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39" w:rsidRPr="00326C13" w:rsidRDefault="003C6039" w:rsidP="003C6039">
      <w:pPr>
        <w:suppressAutoHyphens/>
        <w:autoSpaceDN w:val="0"/>
        <w:spacing w:after="0" w:line="240" w:lineRule="auto"/>
        <w:ind w:right="28"/>
        <w:jc w:val="center"/>
        <w:textAlignment w:val="baseline"/>
        <w:rPr>
          <w:rFonts w:ascii="Trebuchet MS" w:eastAsia="Times New Roman" w:hAnsi="Trebuchet MS" w:cs="Arial"/>
          <w:b/>
          <w:color w:val="000000"/>
          <w:sz w:val="28"/>
          <w:szCs w:val="24"/>
        </w:rPr>
      </w:pPr>
      <w:r w:rsidRPr="00326C13">
        <w:rPr>
          <w:rFonts w:ascii="Trebuchet MS" w:eastAsia="Times New Roman" w:hAnsi="Trebuchet MS" w:cs="Arial"/>
          <w:b/>
          <w:color w:val="000000"/>
          <w:sz w:val="28"/>
          <w:szCs w:val="24"/>
        </w:rPr>
        <w:t>CAIET DE SARCINI</w:t>
      </w:r>
    </w:p>
    <w:p w:rsidR="003C6039" w:rsidRPr="00326C13" w:rsidRDefault="003C6039" w:rsidP="003C6039">
      <w:pPr>
        <w:suppressAutoHyphens/>
        <w:autoSpaceDN w:val="0"/>
        <w:spacing w:after="0" w:line="240" w:lineRule="auto"/>
        <w:ind w:right="28"/>
        <w:jc w:val="center"/>
        <w:textAlignment w:val="baseline"/>
        <w:rPr>
          <w:rFonts w:ascii="Trebuchet MS" w:eastAsia="Times New Roman" w:hAnsi="Trebuchet MS" w:cs="Arial"/>
          <w:bCs/>
          <w:kern w:val="3"/>
          <w:sz w:val="24"/>
          <w:szCs w:val="24"/>
        </w:rPr>
      </w:pPr>
    </w:p>
    <w:p w:rsidR="00AE5A29" w:rsidRPr="00187FB2" w:rsidRDefault="003C6039" w:rsidP="003C6039">
      <w:pPr>
        <w:suppressAutoHyphens/>
        <w:autoSpaceDN w:val="0"/>
        <w:spacing w:after="0" w:line="240" w:lineRule="auto"/>
        <w:ind w:right="28"/>
        <w:jc w:val="center"/>
        <w:textAlignment w:val="baseline"/>
        <w:rPr>
          <w:rFonts w:ascii="Trebuchet MS" w:eastAsia="Times New Roman" w:hAnsi="Trebuchet MS" w:cs="Arial"/>
          <w:bCs/>
          <w:kern w:val="3"/>
          <w:sz w:val="24"/>
          <w:szCs w:val="24"/>
        </w:rPr>
      </w:pPr>
      <w:r w:rsidRPr="00187FB2">
        <w:rPr>
          <w:rFonts w:ascii="Trebuchet MS" w:eastAsia="Times New Roman" w:hAnsi="Trebuchet MS" w:cs="Arial"/>
          <w:bCs/>
          <w:kern w:val="3"/>
          <w:sz w:val="24"/>
          <w:szCs w:val="24"/>
        </w:rPr>
        <w:t xml:space="preserve">pentru </w:t>
      </w:r>
      <w:r w:rsidR="00AE5A29" w:rsidRPr="00187FB2">
        <w:rPr>
          <w:rFonts w:ascii="Trebuchet MS" w:eastAsia="Times New Roman" w:hAnsi="Trebuchet MS" w:cs="Arial"/>
          <w:bCs/>
          <w:kern w:val="3"/>
          <w:sz w:val="24"/>
          <w:szCs w:val="24"/>
        </w:rPr>
        <w:t>achizi</w:t>
      </w:r>
      <w:r w:rsidR="00867236" w:rsidRPr="00187FB2">
        <w:rPr>
          <w:rFonts w:ascii="Trebuchet MS" w:eastAsia="Times New Roman" w:hAnsi="Trebuchet MS" w:cs="Arial"/>
          <w:bCs/>
          <w:kern w:val="3"/>
          <w:sz w:val="24"/>
          <w:szCs w:val="24"/>
        </w:rPr>
        <w:t>t</w:t>
      </w:r>
      <w:r w:rsidR="00AE5A29" w:rsidRPr="00187FB2">
        <w:rPr>
          <w:rFonts w:ascii="Trebuchet MS" w:eastAsia="Times New Roman" w:hAnsi="Trebuchet MS" w:cs="Arial"/>
          <w:bCs/>
          <w:kern w:val="3"/>
          <w:sz w:val="24"/>
          <w:szCs w:val="24"/>
        </w:rPr>
        <w:t>ia</w:t>
      </w:r>
      <w:r w:rsidRPr="00187FB2">
        <w:rPr>
          <w:rFonts w:ascii="Trebuchet MS" w:eastAsia="Times New Roman" w:hAnsi="Trebuchet MS" w:cs="Arial"/>
          <w:bCs/>
          <w:kern w:val="3"/>
          <w:sz w:val="24"/>
          <w:szCs w:val="24"/>
        </w:rPr>
        <w:t xml:space="preserve"> serviciilor de</w:t>
      </w:r>
      <w:r w:rsidR="00AE5A29" w:rsidRPr="00187FB2">
        <w:rPr>
          <w:rFonts w:ascii="Trebuchet MS" w:eastAsia="Times New Roman" w:hAnsi="Trebuchet MS" w:cs="Arial"/>
          <w:bCs/>
          <w:kern w:val="3"/>
          <w:sz w:val="24"/>
          <w:szCs w:val="24"/>
        </w:rPr>
        <w:t xml:space="preserve"> realizare</w:t>
      </w:r>
      <w:r w:rsidR="003A1599" w:rsidRPr="00187FB2">
        <w:rPr>
          <w:rFonts w:ascii="Trebuchet MS" w:eastAsia="Times New Roman" w:hAnsi="Trebuchet MS" w:cs="Arial"/>
          <w:bCs/>
          <w:kern w:val="3"/>
          <w:sz w:val="24"/>
          <w:szCs w:val="24"/>
        </w:rPr>
        <w:t xml:space="preserve"> si</w:t>
      </w:r>
      <w:r w:rsidR="005219E8" w:rsidRPr="00187FB2">
        <w:rPr>
          <w:rFonts w:ascii="Trebuchet MS" w:eastAsia="Times New Roman" w:hAnsi="Trebuchet MS" w:cs="Arial"/>
          <w:bCs/>
          <w:kern w:val="3"/>
          <w:sz w:val="24"/>
          <w:szCs w:val="24"/>
        </w:rPr>
        <w:t xml:space="preserve"> </w:t>
      </w:r>
      <w:r w:rsidR="006E12CD" w:rsidRPr="00187FB2">
        <w:rPr>
          <w:rFonts w:ascii="Trebuchet MS" w:eastAsia="Times New Roman" w:hAnsi="Trebuchet MS" w:cs="Arial"/>
          <w:bCs/>
          <w:kern w:val="3"/>
          <w:sz w:val="24"/>
          <w:szCs w:val="24"/>
        </w:rPr>
        <w:t>g</w:t>
      </w:r>
      <w:r w:rsidR="00867236" w:rsidRPr="00187FB2">
        <w:rPr>
          <w:rFonts w:ascii="Trebuchet MS" w:eastAsia="Times New Roman" w:hAnsi="Trebuchet MS" w:cs="Arial"/>
          <w:bCs/>
          <w:kern w:val="3"/>
          <w:sz w:val="24"/>
          <w:szCs w:val="24"/>
        </w:rPr>
        <w:t>a</w:t>
      </w:r>
      <w:r w:rsidR="006E12CD" w:rsidRPr="00187FB2">
        <w:rPr>
          <w:rFonts w:ascii="Trebuchet MS" w:eastAsia="Times New Roman" w:hAnsi="Trebuchet MS" w:cs="Arial"/>
          <w:bCs/>
          <w:kern w:val="3"/>
          <w:sz w:val="24"/>
          <w:szCs w:val="24"/>
        </w:rPr>
        <w:t>zduire</w:t>
      </w:r>
      <w:r w:rsidR="00CF76EF" w:rsidRPr="00187FB2">
        <w:rPr>
          <w:rFonts w:ascii="Trebuchet MS" w:eastAsia="Times New Roman" w:hAnsi="Trebuchet MS" w:cs="Arial"/>
          <w:bCs/>
          <w:kern w:val="3"/>
          <w:sz w:val="24"/>
          <w:szCs w:val="24"/>
        </w:rPr>
        <w:t xml:space="preserve"> </w:t>
      </w:r>
      <w:r w:rsidR="00AE5A29" w:rsidRPr="00187FB2">
        <w:rPr>
          <w:rFonts w:ascii="Trebuchet MS" w:eastAsia="Times New Roman" w:hAnsi="Trebuchet MS" w:cs="Arial"/>
          <w:bCs/>
          <w:kern w:val="3"/>
          <w:sz w:val="24"/>
          <w:szCs w:val="24"/>
        </w:rPr>
        <w:t xml:space="preserve">a unei pagini web </w:t>
      </w:r>
    </w:p>
    <w:p w:rsidR="00AE5A29" w:rsidRPr="00187FB2" w:rsidRDefault="00AE5A29" w:rsidP="003C6039">
      <w:pPr>
        <w:suppressAutoHyphens/>
        <w:autoSpaceDN w:val="0"/>
        <w:spacing w:after="0" w:line="240" w:lineRule="auto"/>
        <w:ind w:right="28"/>
        <w:jc w:val="center"/>
        <w:textAlignment w:val="baseline"/>
        <w:rPr>
          <w:rFonts w:ascii="Trebuchet MS" w:eastAsia="Times New Roman" w:hAnsi="Trebuchet MS" w:cs="Arial"/>
          <w:bCs/>
          <w:kern w:val="3"/>
          <w:sz w:val="24"/>
          <w:szCs w:val="24"/>
        </w:rPr>
      </w:pPr>
      <w:r w:rsidRPr="00187FB2">
        <w:rPr>
          <w:rFonts w:ascii="Trebuchet MS" w:eastAsia="Times New Roman" w:hAnsi="Trebuchet MS" w:cs="Arial"/>
          <w:bCs/>
          <w:kern w:val="3"/>
          <w:sz w:val="24"/>
          <w:szCs w:val="24"/>
        </w:rPr>
        <w:t xml:space="preserve">(WEB-SITE: </w:t>
      </w:r>
      <w:r w:rsidRPr="00187FB2">
        <w:rPr>
          <w:rFonts w:ascii="Trebuchet MS" w:eastAsia="Times New Roman" w:hAnsi="Trebuchet MS" w:cs="Arial"/>
          <w:b/>
          <w:bCs/>
          <w:kern w:val="3"/>
          <w:sz w:val="24"/>
          <w:szCs w:val="24"/>
          <w:u w:val="single"/>
        </w:rPr>
        <w:t>www.rneinvest.ro</w:t>
      </w:r>
      <w:r w:rsidRPr="00187FB2">
        <w:rPr>
          <w:rFonts w:ascii="Trebuchet MS" w:eastAsia="Times New Roman" w:hAnsi="Trebuchet MS" w:cs="Arial"/>
          <w:bCs/>
          <w:kern w:val="3"/>
          <w:sz w:val="24"/>
          <w:szCs w:val="24"/>
        </w:rPr>
        <w:t>)</w:t>
      </w:r>
    </w:p>
    <w:p w:rsidR="00AE5A29" w:rsidRPr="00187FB2" w:rsidRDefault="00AE5A29" w:rsidP="003C6039">
      <w:pPr>
        <w:suppressAutoHyphens/>
        <w:autoSpaceDN w:val="0"/>
        <w:spacing w:after="0" w:line="240" w:lineRule="auto"/>
        <w:ind w:right="28"/>
        <w:jc w:val="center"/>
        <w:textAlignment w:val="baseline"/>
        <w:rPr>
          <w:rFonts w:ascii="Trebuchet MS" w:eastAsia="Times New Roman" w:hAnsi="Trebuchet MS" w:cs="Arial"/>
          <w:bCs/>
          <w:kern w:val="3"/>
          <w:sz w:val="24"/>
          <w:szCs w:val="24"/>
        </w:rPr>
      </w:pPr>
    </w:p>
    <w:p w:rsidR="003C6039" w:rsidRPr="00187FB2" w:rsidRDefault="003C6039" w:rsidP="003C6039">
      <w:pPr>
        <w:suppressAutoHyphens/>
        <w:autoSpaceDN w:val="0"/>
        <w:spacing w:after="0" w:line="240" w:lineRule="auto"/>
        <w:ind w:right="28"/>
        <w:jc w:val="center"/>
        <w:textAlignment w:val="baseline"/>
      </w:pPr>
    </w:p>
    <w:p w:rsidR="003C6039" w:rsidRPr="00187FB2" w:rsidRDefault="003C6039" w:rsidP="003C6039">
      <w:pPr>
        <w:suppressAutoHyphens/>
        <w:autoSpaceDN w:val="0"/>
        <w:spacing w:after="0" w:line="240" w:lineRule="auto"/>
        <w:ind w:right="28"/>
        <w:jc w:val="center"/>
        <w:textAlignment w:val="baseline"/>
        <w:rPr>
          <w:rFonts w:ascii="Trebuchet MS" w:eastAsia="Times New Roman" w:hAnsi="Trebuchet MS" w:cs="Arial"/>
          <w:color w:val="000000"/>
          <w:sz w:val="24"/>
          <w:szCs w:val="24"/>
        </w:rPr>
      </w:pPr>
      <w:r w:rsidRPr="00187FB2">
        <w:rPr>
          <w:rFonts w:ascii="Trebuchet MS" w:eastAsia="Times New Roman" w:hAnsi="Trebuchet MS" w:cs="Arial"/>
          <w:color w:val="000000"/>
          <w:sz w:val="24"/>
          <w:szCs w:val="24"/>
        </w:rPr>
        <w:t xml:space="preserve">Cod CPV: </w:t>
      </w:r>
      <w:r w:rsidR="00AE5A29" w:rsidRPr="00187FB2">
        <w:rPr>
          <w:rFonts w:ascii="Trebuchet MS" w:eastAsia="Times New Roman" w:hAnsi="Trebuchet MS" w:cs="Arial"/>
          <w:color w:val="000000"/>
          <w:sz w:val="24"/>
          <w:szCs w:val="24"/>
        </w:rPr>
        <w:t>72413000-8 Servicii de proiectare de site-uri WWW (World Wide Web)</w:t>
      </w:r>
    </w:p>
    <w:p w:rsidR="003C6039" w:rsidRDefault="007A509D" w:rsidP="007A509D">
      <w:pPr>
        <w:suppressAutoHyphens/>
        <w:autoSpaceDN w:val="0"/>
        <w:spacing w:after="0" w:line="240" w:lineRule="auto"/>
        <w:ind w:right="28"/>
        <w:jc w:val="center"/>
        <w:textAlignment w:val="baseline"/>
        <w:rPr>
          <w:rFonts w:ascii="Trebuchet MS" w:eastAsia="Times New Roman" w:hAnsi="Trebuchet MS" w:cs="Arial"/>
          <w:color w:val="000000"/>
          <w:sz w:val="24"/>
          <w:szCs w:val="24"/>
        </w:rPr>
      </w:pPr>
      <w:r w:rsidRPr="00187FB2">
        <w:rPr>
          <w:rFonts w:ascii="Trebuchet MS" w:eastAsia="Times New Roman" w:hAnsi="Trebuchet MS" w:cs="Arial"/>
          <w:color w:val="000000"/>
          <w:sz w:val="24"/>
          <w:szCs w:val="24"/>
        </w:rPr>
        <w:t>Cod CPV: 72415000-2: Servicii de gazduire pentru operarea de site-uri WWW</w:t>
      </w:r>
      <w:r>
        <w:rPr>
          <w:rFonts w:ascii="Trebuchet MS" w:eastAsia="Times New Roman" w:hAnsi="Trebuchet MS" w:cs="Arial"/>
          <w:color w:val="000000"/>
          <w:sz w:val="24"/>
          <w:szCs w:val="24"/>
        </w:rPr>
        <w:t xml:space="preserve"> </w:t>
      </w:r>
    </w:p>
    <w:p w:rsidR="007A509D" w:rsidRPr="00326C13" w:rsidRDefault="007A509D" w:rsidP="007A509D">
      <w:pPr>
        <w:suppressAutoHyphens/>
        <w:autoSpaceDN w:val="0"/>
        <w:spacing w:after="0" w:line="240" w:lineRule="auto"/>
        <w:ind w:right="28"/>
        <w:jc w:val="center"/>
        <w:textAlignment w:val="baseline"/>
        <w:rPr>
          <w:rFonts w:ascii="Trebuchet MS" w:eastAsia="Times New Roman" w:hAnsi="Trebuchet MS" w:cs="Arial"/>
          <w:sz w:val="24"/>
          <w:szCs w:val="24"/>
        </w:rPr>
      </w:pPr>
    </w:p>
    <w:p w:rsidR="003C6039" w:rsidRPr="00C47E22" w:rsidRDefault="003C6039" w:rsidP="003C6039">
      <w:pPr>
        <w:suppressAutoHyphens/>
        <w:autoSpaceDN w:val="0"/>
        <w:spacing w:after="0" w:line="240" w:lineRule="auto"/>
        <w:jc w:val="both"/>
        <w:textAlignment w:val="baseline"/>
        <w:rPr>
          <w:rFonts w:ascii="Trebuchet MS" w:eastAsia="Times New Roman" w:hAnsi="Trebuchet MS" w:cs="Times New Roman"/>
          <w:sz w:val="18"/>
          <w:szCs w:val="20"/>
        </w:rPr>
      </w:pPr>
      <w:r w:rsidRPr="00C47E22">
        <w:rPr>
          <w:rFonts w:ascii="Trebuchet MS" w:eastAsia="Times New Roman" w:hAnsi="Trebuchet MS" w:cs="Arial"/>
          <w:b/>
          <w:szCs w:val="24"/>
        </w:rPr>
        <w:t>Caietul de sarcini</w:t>
      </w:r>
      <w:r w:rsidRPr="00C47E22">
        <w:rPr>
          <w:rFonts w:ascii="Trebuchet MS" w:eastAsia="Times New Roman" w:hAnsi="Trebuchet MS" w:cs="Arial"/>
          <w:szCs w:val="24"/>
        </w:rPr>
        <w:t xml:space="preserve"> pentru elaborarea si prezentarea ofertei, constituie ansamblul cerintelor minime si obligatorii care trebuie respectate astfel incat sa fie elaborata propunerea tehnica si oferta financiara corespunzator cu necesitatile autoritatii contractante.</w:t>
      </w:r>
    </w:p>
    <w:p w:rsidR="003C6039" w:rsidRPr="00C47E22" w:rsidRDefault="003C6039" w:rsidP="003C6039">
      <w:pPr>
        <w:suppressAutoHyphens/>
        <w:autoSpaceDN w:val="0"/>
        <w:spacing w:after="0" w:line="240" w:lineRule="auto"/>
        <w:jc w:val="both"/>
        <w:textAlignment w:val="baseline"/>
        <w:rPr>
          <w:rFonts w:ascii="Trebuchet MS" w:eastAsia="Times New Roman" w:hAnsi="Trebuchet MS" w:cs="Arial"/>
          <w:szCs w:val="24"/>
        </w:rPr>
      </w:pPr>
    </w:p>
    <w:p w:rsidR="003C6039" w:rsidRPr="00C47E22" w:rsidRDefault="003C6039" w:rsidP="003C6039">
      <w:pPr>
        <w:suppressAutoHyphens/>
        <w:autoSpaceDN w:val="0"/>
        <w:spacing w:after="0" w:line="240" w:lineRule="auto"/>
        <w:jc w:val="both"/>
        <w:textAlignment w:val="baseline"/>
        <w:rPr>
          <w:rFonts w:ascii="Trebuchet MS" w:eastAsia="Times New Roman" w:hAnsi="Trebuchet MS" w:cs="Arial"/>
          <w:szCs w:val="24"/>
        </w:rPr>
      </w:pPr>
      <w:r w:rsidRPr="00C47E22">
        <w:rPr>
          <w:rFonts w:ascii="Trebuchet MS" w:eastAsia="Times New Roman" w:hAnsi="Trebuchet MS" w:cs="Arial"/>
          <w:b/>
          <w:iCs/>
          <w:szCs w:val="24"/>
        </w:rPr>
        <w:t>Cerintele impuse</w:t>
      </w:r>
      <w:r w:rsidRPr="00C47E22">
        <w:rPr>
          <w:rFonts w:ascii="Trebuchet MS" w:eastAsia="Times New Roman" w:hAnsi="Trebuchet MS" w:cs="Arial"/>
          <w:iCs/>
          <w:szCs w:val="24"/>
        </w:rPr>
        <w:t xml:space="preserve"> in prezentul caiet de sarcini vor fi considerate ca fiind </w:t>
      </w:r>
      <w:r w:rsidRPr="00C47E22">
        <w:rPr>
          <w:rFonts w:ascii="Trebuchet MS" w:eastAsia="Times New Roman" w:hAnsi="Trebuchet MS" w:cs="Arial"/>
          <w:b/>
          <w:iCs/>
          <w:szCs w:val="24"/>
        </w:rPr>
        <w:t>minimale</w:t>
      </w:r>
      <w:r w:rsidRPr="00C47E22">
        <w:rPr>
          <w:rFonts w:ascii="Trebuchet MS" w:eastAsia="Times New Roman" w:hAnsi="Trebuchet MS" w:cs="Arial"/>
          <w:szCs w:val="24"/>
        </w:rPr>
        <w:t xml:space="preserve">. </w:t>
      </w:r>
    </w:p>
    <w:p w:rsidR="003C6039" w:rsidRPr="00C47E22" w:rsidRDefault="003C6039" w:rsidP="003C6039">
      <w:pPr>
        <w:tabs>
          <w:tab w:val="left" w:pos="720"/>
          <w:tab w:val="left" w:pos="1080"/>
        </w:tabs>
        <w:suppressAutoHyphens/>
        <w:autoSpaceDN w:val="0"/>
        <w:spacing w:after="0" w:line="240" w:lineRule="auto"/>
        <w:jc w:val="both"/>
        <w:textAlignment w:val="baseline"/>
        <w:rPr>
          <w:rFonts w:ascii="Trebuchet MS" w:eastAsia="Times New Roman" w:hAnsi="Trebuchet MS" w:cs="Arial"/>
          <w:b/>
          <w:bCs/>
          <w:szCs w:val="24"/>
        </w:rPr>
      </w:pPr>
      <w:r w:rsidRPr="00C47E22">
        <w:rPr>
          <w:rFonts w:ascii="Trebuchet MS" w:eastAsia="Times New Roman" w:hAnsi="Trebuchet MS" w:cs="Arial"/>
          <w:b/>
          <w:bCs/>
          <w:szCs w:val="24"/>
        </w:rPr>
        <w:t>Date despre autoritatea contractanta:</w:t>
      </w:r>
    </w:p>
    <w:p w:rsidR="00594113" w:rsidRPr="00C47E22" w:rsidRDefault="003C6039" w:rsidP="003C6039">
      <w:pPr>
        <w:suppressAutoHyphens/>
        <w:autoSpaceDN w:val="0"/>
        <w:spacing w:after="0" w:line="276" w:lineRule="auto"/>
        <w:ind w:left="708" w:firstLine="12"/>
        <w:textAlignment w:val="baseline"/>
        <w:rPr>
          <w:rFonts w:ascii="Trebuchet MS" w:eastAsia="Times New Roman" w:hAnsi="Trebuchet MS" w:cs="Arial"/>
          <w:szCs w:val="24"/>
        </w:rPr>
      </w:pPr>
      <w:r w:rsidRPr="00C47E22">
        <w:rPr>
          <w:rFonts w:ascii="Trebuchet MS" w:eastAsia="Times New Roman" w:hAnsi="Trebuchet MS" w:cs="Arial"/>
          <w:b/>
          <w:szCs w:val="24"/>
        </w:rPr>
        <w:t xml:space="preserve">Autoritatea Contractanta: </w:t>
      </w:r>
      <w:r w:rsidRPr="00C47E22">
        <w:rPr>
          <w:rFonts w:ascii="Trebuchet MS" w:eastAsia="Times New Roman" w:hAnsi="Trebuchet MS" w:cs="Arial"/>
          <w:szCs w:val="24"/>
        </w:rPr>
        <w:t>Agentia pentru Dezvoltare Regionala Nord-Est</w:t>
      </w:r>
      <w:r w:rsidR="00594113" w:rsidRPr="00C47E22">
        <w:rPr>
          <w:rFonts w:ascii="Trebuchet MS" w:eastAsia="Times New Roman" w:hAnsi="Trebuchet MS" w:cs="Arial"/>
          <w:szCs w:val="24"/>
        </w:rPr>
        <w:t xml:space="preserve"> (ADR Nord-Est)</w:t>
      </w:r>
    </w:p>
    <w:p w:rsidR="003C6039" w:rsidRPr="00C47E22" w:rsidRDefault="003C6039" w:rsidP="003C6039">
      <w:pPr>
        <w:suppressAutoHyphens/>
        <w:autoSpaceDN w:val="0"/>
        <w:spacing w:after="0" w:line="276" w:lineRule="auto"/>
        <w:ind w:left="708" w:firstLine="12"/>
        <w:textAlignment w:val="baseline"/>
        <w:rPr>
          <w:rFonts w:ascii="Trebuchet MS" w:eastAsia="Times New Roman" w:hAnsi="Trebuchet MS" w:cs="Times New Roman"/>
          <w:sz w:val="18"/>
          <w:szCs w:val="20"/>
        </w:rPr>
      </w:pPr>
      <w:r w:rsidRPr="00C47E22">
        <w:rPr>
          <w:rFonts w:ascii="Trebuchet MS" w:eastAsia="Times New Roman" w:hAnsi="Trebuchet MS" w:cs="Arial"/>
          <w:b/>
          <w:szCs w:val="24"/>
        </w:rPr>
        <w:t xml:space="preserve">Adresa: </w:t>
      </w:r>
      <w:r w:rsidRPr="00C47E22">
        <w:rPr>
          <w:rFonts w:ascii="Trebuchet MS" w:eastAsia="Times New Roman" w:hAnsi="Trebuchet MS" w:cs="Arial"/>
          <w:szCs w:val="24"/>
        </w:rPr>
        <w:t>Piatra Neamt, Str. Lt. Draghescu, nr. 9, Jud. Neamt</w:t>
      </w:r>
    </w:p>
    <w:p w:rsidR="003C6039" w:rsidRPr="00C47E22" w:rsidRDefault="003C6039" w:rsidP="003C6039">
      <w:pPr>
        <w:suppressAutoHyphens/>
        <w:autoSpaceDN w:val="0"/>
        <w:spacing w:after="0" w:line="276" w:lineRule="auto"/>
        <w:ind w:firstLine="720"/>
        <w:textAlignment w:val="baseline"/>
        <w:rPr>
          <w:rFonts w:ascii="Trebuchet MS" w:eastAsia="Times New Roman" w:hAnsi="Trebuchet MS" w:cs="Times New Roman"/>
          <w:sz w:val="18"/>
          <w:szCs w:val="20"/>
        </w:rPr>
      </w:pPr>
      <w:r w:rsidRPr="00C47E22">
        <w:rPr>
          <w:rFonts w:ascii="Trebuchet MS" w:eastAsia="Times New Roman" w:hAnsi="Trebuchet MS" w:cs="Arial"/>
          <w:b/>
          <w:szCs w:val="24"/>
        </w:rPr>
        <w:t>Telefon:</w:t>
      </w:r>
      <w:r w:rsidRPr="00C47E22">
        <w:rPr>
          <w:rFonts w:ascii="Trebuchet MS" w:eastAsia="Arial Unicode MS" w:hAnsi="Trebuchet MS" w:cs="Arial"/>
          <w:bCs/>
          <w:szCs w:val="24"/>
        </w:rPr>
        <w:t xml:space="preserve"> 0233/218071</w:t>
      </w:r>
    </w:p>
    <w:p w:rsidR="003C6039" w:rsidRPr="00C47E22" w:rsidRDefault="003C6039" w:rsidP="003C6039">
      <w:pPr>
        <w:suppressAutoHyphens/>
        <w:autoSpaceDN w:val="0"/>
        <w:spacing w:after="0" w:line="276" w:lineRule="auto"/>
        <w:ind w:firstLine="720"/>
        <w:textAlignment w:val="baseline"/>
        <w:rPr>
          <w:rFonts w:ascii="Trebuchet MS" w:eastAsia="Times New Roman" w:hAnsi="Trebuchet MS" w:cs="Times New Roman"/>
          <w:sz w:val="18"/>
          <w:szCs w:val="20"/>
        </w:rPr>
      </w:pPr>
      <w:r w:rsidRPr="00C47E22">
        <w:rPr>
          <w:rFonts w:ascii="Trebuchet MS" w:eastAsia="Times New Roman" w:hAnsi="Trebuchet MS" w:cs="Arial"/>
          <w:b/>
          <w:szCs w:val="24"/>
        </w:rPr>
        <w:t>Fax:</w:t>
      </w:r>
      <w:r w:rsidRPr="00C47E22">
        <w:rPr>
          <w:rFonts w:ascii="Trebuchet MS" w:eastAsia="Arial Unicode MS" w:hAnsi="Trebuchet MS" w:cs="Arial"/>
          <w:bCs/>
          <w:szCs w:val="24"/>
        </w:rPr>
        <w:t xml:space="preserve"> 0233/218072</w:t>
      </w:r>
    </w:p>
    <w:p w:rsidR="003C6039" w:rsidRPr="00C47E22" w:rsidRDefault="003C6039" w:rsidP="003C6039">
      <w:pPr>
        <w:suppressAutoHyphens/>
        <w:autoSpaceDN w:val="0"/>
        <w:spacing w:after="0" w:line="276" w:lineRule="auto"/>
        <w:ind w:firstLine="720"/>
        <w:textAlignment w:val="baseline"/>
        <w:rPr>
          <w:rFonts w:ascii="Trebuchet MS" w:eastAsia="Times New Roman" w:hAnsi="Trebuchet MS" w:cs="Times New Roman"/>
          <w:sz w:val="18"/>
          <w:szCs w:val="20"/>
        </w:rPr>
      </w:pPr>
      <w:r w:rsidRPr="00C47E22">
        <w:rPr>
          <w:rFonts w:ascii="Trebuchet MS" w:eastAsia="Arial Unicode MS" w:hAnsi="Trebuchet MS" w:cs="Arial"/>
          <w:b/>
          <w:bCs/>
          <w:szCs w:val="24"/>
        </w:rPr>
        <w:t>E-mail:</w:t>
      </w:r>
      <w:r w:rsidRPr="00C47E22">
        <w:rPr>
          <w:rFonts w:ascii="Trebuchet MS" w:eastAsia="Arial Unicode MS" w:hAnsi="Trebuchet MS" w:cs="Arial"/>
          <w:bCs/>
          <w:szCs w:val="24"/>
        </w:rPr>
        <w:t xml:space="preserve"> adrnordest@adrnordest.ro</w:t>
      </w:r>
    </w:p>
    <w:p w:rsidR="003C6039" w:rsidRPr="00C47E22" w:rsidRDefault="003C6039" w:rsidP="003C6039">
      <w:pPr>
        <w:suppressAutoHyphens/>
        <w:autoSpaceDN w:val="0"/>
        <w:spacing w:after="0" w:line="276" w:lineRule="auto"/>
        <w:ind w:firstLine="720"/>
        <w:textAlignment w:val="baseline"/>
        <w:rPr>
          <w:rFonts w:ascii="Trebuchet MS" w:eastAsia="Arial Unicode MS" w:hAnsi="Trebuchet MS" w:cs="Arial"/>
          <w:bCs/>
          <w:szCs w:val="24"/>
        </w:rPr>
      </w:pPr>
      <w:r w:rsidRPr="00C47E22">
        <w:rPr>
          <w:rFonts w:ascii="Trebuchet MS" w:eastAsia="Arial Unicode MS" w:hAnsi="Trebuchet MS" w:cs="Arial"/>
          <w:b/>
          <w:bCs/>
          <w:szCs w:val="24"/>
        </w:rPr>
        <w:t xml:space="preserve">Responsabil proiect: </w:t>
      </w:r>
      <w:r w:rsidRPr="00C47E22">
        <w:rPr>
          <w:rFonts w:ascii="Trebuchet MS" w:eastAsia="Arial Unicode MS" w:hAnsi="Trebuchet MS" w:cs="Arial"/>
          <w:bCs/>
          <w:szCs w:val="24"/>
        </w:rPr>
        <w:t>Sandu Lucian, Expert Birou Dezvoltarea Afacerilor</w:t>
      </w:r>
    </w:p>
    <w:p w:rsidR="003C6039" w:rsidRDefault="003C6039" w:rsidP="003C6039">
      <w:pPr>
        <w:suppressAutoHyphens/>
        <w:autoSpaceDN w:val="0"/>
        <w:spacing w:after="0" w:line="240" w:lineRule="auto"/>
        <w:ind w:firstLine="720"/>
        <w:jc w:val="both"/>
        <w:textAlignment w:val="baseline"/>
        <w:rPr>
          <w:rFonts w:ascii="Trebuchet MS" w:eastAsia="Times New Roman" w:hAnsi="Trebuchet MS" w:cs="Arial"/>
          <w:color w:val="000000"/>
          <w:szCs w:val="24"/>
        </w:rPr>
      </w:pPr>
    </w:p>
    <w:p w:rsidR="003C6A88" w:rsidRPr="003C6A88" w:rsidRDefault="003C6A88" w:rsidP="003C6A88">
      <w:pPr>
        <w:suppressAutoHyphens/>
        <w:autoSpaceDN w:val="0"/>
        <w:spacing w:after="0" w:line="240" w:lineRule="auto"/>
        <w:jc w:val="both"/>
        <w:textAlignment w:val="baseline"/>
        <w:rPr>
          <w:rFonts w:ascii="Trebuchet MS" w:eastAsia="Times New Roman" w:hAnsi="Trebuchet MS" w:cs="Arial"/>
          <w:b/>
          <w:color w:val="000000"/>
          <w:szCs w:val="24"/>
          <w:lang w:val="en-US"/>
        </w:rPr>
      </w:pPr>
      <w:r w:rsidRPr="003C6A88">
        <w:rPr>
          <w:rFonts w:ascii="Trebuchet MS" w:eastAsia="Times New Roman" w:hAnsi="Trebuchet MS" w:cs="Arial"/>
          <w:b/>
          <w:color w:val="000000"/>
          <w:szCs w:val="24"/>
        </w:rPr>
        <w:t>DEFINITII</w:t>
      </w:r>
    </w:p>
    <w:p w:rsidR="003C6039" w:rsidRPr="00C47E22" w:rsidRDefault="003C6039" w:rsidP="003C6039">
      <w:pPr>
        <w:suppressAutoHyphens/>
        <w:autoSpaceDN w:val="0"/>
        <w:spacing w:after="0" w:line="240" w:lineRule="auto"/>
        <w:jc w:val="both"/>
        <w:textAlignment w:val="baseline"/>
        <w:rPr>
          <w:rFonts w:ascii="Trebuchet MS" w:eastAsia="Times New Roman" w:hAnsi="Trebuchet MS" w:cs="Arial"/>
          <w:szCs w:val="24"/>
        </w:rPr>
      </w:pPr>
      <w:r w:rsidRPr="00C47E22">
        <w:rPr>
          <w:rFonts w:ascii="Trebuchet MS" w:eastAsia="Times New Roman" w:hAnsi="Trebuchet MS" w:cs="Arial"/>
          <w:szCs w:val="24"/>
        </w:rPr>
        <w:t>In sensul prezentului caiet de sarcini termenii si expresiile de mai jos au urmatoarele semnificatii:</w:t>
      </w:r>
    </w:p>
    <w:p w:rsidR="003C6039" w:rsidRPr="00C47E22" w:rsidRDefault="003C6039" w:rsidP="005219E8">
      <w:pPr>
        <w:numPr>
          <w:ilvl w:val="0"/>
          <w:numId w:val="2"/>
        </w:numPr>
        <w:suppressAutoHyphens/>
        <w:autoSpaceDN w:val="0"/>
        <w:spacing w:after="0" w:line="240" w:lineRule="auto"/>
        <w:jc w:val="both"/>
        <w:textAlignment w:val="baseline"/>
        <w:rPr>
          <w:rFonts w:ascii="Trebuchet MS" w:eastAsia="Times New Roman" w:hAnsi="Trebuchet MS" w:cs="Times New Roman"/>
          <w:sz w:val="18"/>
          <w:szCs w:val="20"/>
        </w:rPr>
      </w:pPr>
      <w:r w:rsidRPr="00C47E22">
        <w:rPr>
          <w:rFonts w:ascii="Trebuchet MS" w:eastAsia="Times New Roman" w:hAnsi="Trebuchet MS" w:cs="Arial"/>
          <w:b/>
          <w:szCs w:val="24"/>
        </w:rPr>
        <w:t>prestator</w:t>
      </w:r>
      <w:r w:rsidRPr="00C47E22">
        <w:rPr>
          <w:rFonts w:ascii="Trebuchet MS" w:eastAsia="Times New Roman" w:hAnsi="Trebuchet MS" w:cs="Arial"/>
          <w:szCs w:val="24"/>
        </w:rPr>
        <w:t xml:space="preserve"> - persoana juridica publica sau privata cu care Agentia pentru Dezvoltare Regionala Nord-Est incheie un contract de servicii </w:t>
      </w:r>
      <w:r w:rsidR="005219E8" w:rsidRPr="00C47E22">
        <w:rPr>
          <w:rFonts w:ascii="Trebuchet MS" w:eastAsia="Times New Roman" w:hAnsi="Trebuchet MS" w:cs="Arial"/>
          <w:szCs w:val="24"/>
        </w:rPr>
        <w:t>servicii de realizare a unei pagini web (WEB-SITE: www.rneinvest.ro);</w:t>
      </w:r>
    </w:p>
    <w:p w:rsidR="003C6039" w:rsidRPr="00C47E22" w:rsidRDefault="003C6039" w:rsidP="003C6039">
      <w:pPr>
        <w:numPr>
          <w:ilvl w:val="0"/>
          <w:numId w:val="2"/>
        </w:numPr>
        <w:suppressAutoHyphens/>
        <w:autoSpaceDN w:val="0"/>
        <w:spacing w:after="0" w:line="240" w:lineRule="auto"/>
        <w:jc w:val="both"/>
        <w:textAlignment w:val="baseline"/>
        <w:rPr>
          <w:rFonts w:ascii="Trebuchet MS" w:eastAsia="Times New Roman" w:hAnsi="Trebuchet MS" w:cs="Times New Roman"/>
          <w:sz w:val="18"/>
          <w:szCs w:val="20"/>
        </w:rPr>
      </w:pPr>
      <w:r w:rsidRPr="00C47E22">
        <w:rPr>
          <w:rFonts w:ascii="Trebuchet MS" w:eastAsia="Times New Roman" w:hAnsi="Trebuchet MS" w:cs="Arial"/>
          <w:b/>
          <w:szCs w:val="24"/>
        </w:rPr>
        <w:t>servicii prestate</w:t>
      </w:r>
      <w:r w:rsidRPr="00C47E22">
        <w:rPr>
          <w:rFonts w:ascii="Trebuchet MS" w:eastAsia="Times New Roman" w:hAnsi="Trebuchet MS" w:cs="Arial"/>
          <w:szCs w:val="24"/>
        </w:rPr>
        <w:t xml:space="preserve"> - obligatiile contractuale pe care si le asuma prestatorul in vederea realizarii obiectivelor proiectului</w:t>
      </w:r>
      <w:r w:rsidR="00D7635F" w:rsidRPr="00867236">
        <w:rPr>
          <w:rFonts w:ascii="Trebuchet MS" w:eastAsia="Times New Roman" w:hAnsi="Trebuchet MS" w:cs="Arial"/>
          <w:szCs w:val="24"/>
        </w:rPr>
        <w:t>.</w:t>
      </w:r>
    </w:p>
    <w:p w:rsidR="003C6039" w:rsidRPr="00326C13" w:rsidRDefault="003C6039" w:rsidP="003C6039">
      <w:pPr>
        <w:suppressAutoHyphens/>
        <w:autoSpaceDN w:val="0"/>
        <w:spacing w:after="0" w:line="240" w:lineRule="auto"/>
        <w:textAlignment w:val="baseline"/>
        <w:rPr>
          <w:rFonts w:ascii="Trebuchet MS" w:eastAsia="Times New Roman" w:hAnsi="Trebuchet MS" w:cs="Arial"/>
          <w:sz w:val="24"/>
          <w:szCs w:val="24"/>
        </w:rPr>
      </w:pPr>
    </w:p>
    <w:p w:rsidR="003C6039" w:rsidRPr="00326C13" w:rsidRDefault="003C6039" w:rsidP="003C6039">
      <w:pPr>
        <w:suppressAutoHyphens/>
        <w:autoSpaceDN w:val="0"/>
        <w:spacing w:after="0" w:line="240" w:lineRule="auto"/>
        <w:textAlignment w:val="baseline"/>
        <w:rPr>
          <w:rFonts w:ascii="Trebuchet MS" w:eastAsia="Times New Roman" w:hAnsi="Trebuchet MS" w:cs="Arial"/>
          <w:sz w:val="24"/>
          <w:szCs w:val="24"/>
        </w:rPr>
      </w:pPr>
    </w:p>
    <w:p w:rsidR="003C6039" w:rsidRPr="00326C13" w:rsidRDefault="003C6039" w:rsidP="003C6039">
      <w:pPr>
        <w:numPr>
          <w:ilvl w:val="0"/>
          <w:numId w:val="3"/>
        </w:numPr>
        <w:suppressAutoHyphens/>
        <w:autoSpaceDN w:val="0"/>
        <w:spacing w:after="0" w:line="240" w:lineRule="auto"/>
        <w:textAlignment w:val="baseline"/>
        <w:rPr>
          <w:rFonts w:ascii="Trebuchet MS" w:eastAsia="Times New Roman" w:hAnsi="Trebuchet MS" w:cs="Arial"/>
          <w:b/>
          <w:sz w:val="24"/>
          <w:szCs w:val="24"/>
        </w:rPr>
      </w:pPr>
      <w:r w:rsidRPr="00326C13">
        <w:rPr>
          <w:rFonts w:ascii="Trebuchet MS" w:eastAsia="Times New Roman" w:hAnsi="Trebuchet MS" w:cs="Arial"/>
          <w:b/>
          <w:sz w:val="24"/>
          <w:szCs w:val="24"/>
        </w:rPr>
        <w:t xml:space="preserve">SCURTA DESCRIERE </w:t>
      </w:r>
    </w:p>
    <w:p w:rsidR="003C6039" w:rsidRPr="00326C13" w:rsidRDefault="003C6039" w:rsidP="003C6039">
      <w:pPr>
        <w:suppressAutoHyphens/>
        <w:autoSpaceDN w:val="0"/>
        <w:spacing w:after="0" w:line="240" w:lineRule="auto"/>
        <w:ind w:left="1080"/>
        <w:textAlignment w:val="baseline"/>
        <w:rPr>
          <w:rFonts w:ascii="Trebuchet MS" w:eastAsia="Times New Roman" w:hAnsi="Trebuchet MS" w:cs="Arial"/>
          <w:b/>
          <w:sz w:val="24"/>
          <w:szCs w:val="24"/>
        </w:rPr>
      </w:pPr>
    </w:p>
    <w:p w:rsidR="00594113" w:rsidRPr="00C47E22" w:rsidRDefault="00594113" w:rsidP="00594113">
      <w:pPr>
        <w:suppressAutoHyphens/>
        <w:autoSpaceDN w:val="0"/>
        <w:spacing w:after="0" w:line="240" w:lineRule="auto"/>
        <w:jc w:val="both"/>
        <w:textAlignment w:val="baseline"/>
        <w:rPr>
          <w:rFonts w:ascii="Trebuchet MS" w:eastAsia="Times New Roman" w:hAnsi="Trebuchet MS" w:cs="Arial"/>
          <w:szCs w:val="24"/>
        </w:rPr>
      </w:pPr>
      <w:r w:rsidRPr="00C47E22">
        <w:rPr>
          <w:rFonts w:ascii="Trebuchet MS" w:eastAsia="Times New Roman" w:hAnsi="Trebuchet MS" w:cs="Arial"/>
          <w:szCs w:val="24"/>
        </w:rPr>
        <w:t>Agen</w:t>
      </w:r>
      <w:r w:rsidR="00867236">
        <w:rPr>
          <w:rFonts w:ascii="Trebuchet MS" w:eastAsia="Times New Roman" w:hAnsi="Trebuchet MS" w:cs="Arial"/>
          <w:szCs w:val="24"/>
        </w:rPr>
        <w:t>t</w:t>
      </w:r>
      <w:r w:rsidRPr="00C47E22">
        <w:rPr>
          <w:rFonts w:ascii="Trebuchet MS" w:eastAsia="Times New Roman" w:hAnsi="Trebuchet MS" w:cs="Arial"/>
          <w:szCs w:val="24"/>
        </w:rPr>
        <w:t>ia pentru Dezvoltare Regionala Nord-Est desfasoara activitati ce vizeaz</w:t>
      </w:r>
      <w:r w:rsidR="00867236">
        <w:rPr>
          <w:rFonts w:ascii="Trebuchet MS" w:eastAsia="Times New Roman" w:hAnsi="Trebuchet MS" w:cs="Arial"/>
          <w:szCs w:val="24"/>
        </w:rPr>
        <w:t>a</w:t>
      </w:r>
      <w:r w:rsidRPr="00C47E22">
        <w:rPr>
          <w:rFonts w:ascii="Trebuchet MS" w:eastAsia="Times New Roman" w:hAnsi="Trebuchet MS" w:cs="Arial"/>
          <w:szCs w:val="24"/>
        </w:rPr>
        <w:t>: implementarea de programe cu finan</w:t>
      </w:r>
      <w:r w:rsidR="00867236">
        <w:rPr>
          <w:rFonts w:ascii="Trebuchet MS" w:eastAsia="Times New Roman" w:hAnsi="Trebuchet MS" w:cs="Arial"/>
          <w:szCs w:val="24"/>
        </w:rPr>
        <w:t>t</w:t>
      </w:r>
      <w:r w:rsidRPr="00C47E22">
        <w:rPr>
          <w:rFonts w:ascii="Trebuchet MS" w:eastAsia="Times New Roman" w:hAnsi="Trebuchet MS" w:cs="Arial"/>
          <w:szCs w:val="24"/>
        </w:rPr>
        <w:t>are european</w:t>
      </w:r>
      <w:r w:rsidR="00867236">
        <w:rPr>
          <w:rFonts w:ascii="Trebuchet MS" w:eastAsia="Times New Roman" w:hAnsi="Trebuchet MS" w:cs="Arial"/>
          <w:szCs w:val="24"/>
        </w:rPr>
        <w:t>a</w:t>
      </w:r>
      <w:r w:rsidRPr="00C47E22">
        <w:rPr>
          <w:rFonts w:ascii="Trebuchet MS" w:eastAsia="Times New Roman" w:hAnsi="Trebuchet MS" w:cs="Arial"/>
          <w:szCs w:val="24"/>
        </w:rPr>
        <w:t>, dezvoltarea de parteneriate cu administra</w:t>
      </w:r>
      <w:r w:rsidR="00867236">
        <w:rPr>
          <w:rFonts w:ascii="Trebuchet MS" w:eastAsia="Times New Roman" w:hAnsi="Trebuchet MS" w:cs="Arial"/>
          <w:szCs w:val="24"/>
        </w:rPr>
        <w:t>t</w:t>
      </w:r>
      <w:r w:rsidRPr="00C47E22">
        <w:rPr>
          <w:rFonts w:ascii="Trebuchet MS" w:eastAsia="Times New Roman" w:hAnsi="Trebuchet MS" w:cs="Arial"/>
          <w:szCs w:val="24"/>
        </w:rPr>
        <w:t>iile publice locale</w:t>
      </w:r>
      <w:r w:rsidR="00D7635F">
        <w:rPr>
          <w:rFonts w:ascii="Trebuchet MS" w:eastAsia="Times New Roman" w:hAnsi="Trebuchet MS" w:cs="Arial"/>
          <w:szCs w:val="24"/>
        </w:rPr>
        <w:t>,</w:t>
      </w:r>
      <w:r w:rsidRPr="00C47E22">
        <w:rPr>
          <w:rFonts w:ascii="Trebuchet MS" w:eastAsia="Times New Roman" w:hAnsi="Trebuchet MS" w:cs="Arial"/>
          <w:szCs w:val="24"/>
        </w:rPr>
        <w:t xml:space="preserve"> mediul socio-cultural </w:t>
      </w:r>
      <w:r w:rsidR="00867236" w:rsidRPr="00867236">
        <w:rPr>
          <w:rFonts w:ascii="Trebuchet MS" w:eastAsia="Times New Roman" w:hAnsi="Trebuchet MS" w:cs="Arial"/>
          <w:szCs w:val="24"/>
        </w:rPr>
        <w:t>s</w:t>
      </w:r>
      <w:r w:rsidR="00D7635F" w:rsidRPr="00867236">
        <w:rPr>
          <w:rFonts w:ascii="Trebuchet MS" w:eastAsia="Times New Roman" w:hAnsi="Trebuchet MS" w:cs="Arial"/>
          <w:szCs w:val="24"/>
        </w:rPr>
        <w:t>i</w:t>
      </w:r>
      <w:r w:rsidR="00D7635F" w:rsidRPr="00C47E22">
        <w:rPr>
          <w:rFonts w:ascii="Trebuchet MS" w:eastAsia="Times New Roman" w:hAnsi="Trebuchet MS" w:cs="Arial"/>
          <w:szCs w:val="24"/>
        </w:rPr>
        <w:t xml:space="preserve"> </w:t>
      </w:r>
      <w:r w:rsidRPr="00C47E22">
        <w:rPr>
          <w:rFonts w:ascii="Trebuchet MS" w:eastAsia="Times New Roman" w:hAnsi="Trebuchet MS" w:cs="Arial"/>
          <w:szCs w:val="24"/>
        </w:rPr>
        <w:t xml:space="preserve">economic zonal, planificarea </w:t>
      </w:r>
      <w:r w:rsidR="00867236">
        <w:rPr>
          <w:rFonts w:ascii="Trebuchet MS" w:eastAsia="Times New Roman" w:hAnsi="Trebuchet MS" w:cs="Arial"/>
          <w:szCs w:val="24"/>
        </w:rPr>
        <w:t>s</w:t>
      </w:r>
      <w:r w:rsidRPr="00D7635F">
        <w:rPr>
          <w:rFonts w:ascii="Trebuchet MS" w:eastAsia="Times New Roman" w:hAnsi="Trebuchet MS" w:cs="Arial"/>
          <w:szCs w:val="24"/>
        </w:rPr>
        <w:t xml:space="preserve">i programarea regionala, dezvoltarea resurselor umane precum </w:t>
      </w:r>
      <w:r w:rsidR="00867236">
        <w:rPr>
          <w:rFonts w:ascii="Trebuchet MS" w:eastAsia="Times New Roman" w:hAnsi="Trebuchet MS" w:cs="Arial"/>
          <w:szCs w:val="24"/>
        </w:rPr>
        <w:t>s</w:t>
      </w:r>
      <w:r w:rsidRPr="00D7635F">
        <w:rPr>
          <w:rFonts w:ascii="Trebuchet MS" w:eastAsia="Times New Roman" w:hAnsi="Trebuchet MS" w:cs="Arial"/>
          <w:szCs w:val="24"/>
        </w:rPr>
        <w:t>i dezvoltarea de proiecte</w:t>
      </w:r>
      <w:r w:rsidRPr="00C47E22">
        <w:rPr>
          <w:rFonts w:ascii="Trebuchet MS" w:eastAsia="Times New Roman" w:hAnsi="Trebuchet MS" w:cs="Arial"/>
          <w:szCs w:val="24"/>
        </w:rPr>
        <w:t xml:space="preserve"> proprii.</w:t>
      </w:r>
    </w:p>
    <w:p w:rsidR="006A01E0" w:rsidRDefault="006A01E0" w:rsidP="00E93BC2">
      <w:pPr>
        <w:suppressAutoHyphens/>
        <w:autoSpaceDN w:val="0"/>
        <w:spacing w:after="0" w:line="240" w:lineRule="auto"/>
        <w:jc w:val="both"/>
        <w:textAlignment w:val="baseline"/>
        <w:rPr>
          <w:rFonts w:ascii="Trebuchet MS" w:eastAsia="Times New Roman" w:hAnsi="Trebuchet MS" w:cs="Arial"/>
          <w:b/>
          <w:szCs w:val="24"/>
        </w:rPr>
      </w:pPr>
    </w:p>
    <w:p w:rsidR="00B67AA7" w:rsidRDefault="00594113" w:rsidP="00E93BC2">
      <w:pPr>
        <w:suppressAutoHyphens/>
        <w:autoSpaceDN w:val="0"/>
        <w:spacing w:after="0" w:line="240" w:lineRule="auto"/>
        <w:jc w:val="both"/>
        <w:textAlignment w:val="baseline"/>
        <w:rPr>
          <w:rFonts w:ascii="Trebuchet MS" w:eastAsia="Times New Roman" w:hAnsi="Trebuchet MS" w:cs="Arial"/>
          <w:szCs w:val="24"/>
        </w:rPr>
      </w:pPr>
      <w:r w:rsidRPr="00C47E22">
        <w:rPr>
          <w:rFonts w:ascii="Trebuchet MS" w:eastAsia="Times New Roman" w:hAnsi="Trebuchet MS" w:cs="Arial"/>
          <w:szCs w:val="24"/>
        </w:rPr>
        <w:t xml:space="preserve">Scopul principal urmarit in dezvoltarea </w:t>
      </w:r>
      <w:r w:rsidR="00610881" w:rsidRPr="00C47E22">
        <w:rPr>
          <w:rFonts w:ascii="Trebuchet MS" w:eastAsia="Times New Roman" w:hAnsi="Trebuchet MS" w:cs="Arial"/>
          <w:szCs w:val="24"/>
        </w:rPr>
        <w:t xml:space="preserve">acestui </w:t>
      </w:r>
      <w:r w:rsidR="000E7F5F" w:rsidRPr="00C47E22">
        <w:rPr>
          <w:rFonts w:ascii="Trebuchet MS" w:eastAsia="Times New Roman" w:hAnsi="Trebuchet MS" w:cs="Arial"/>
          <w:szCs w:val="24"/>
        </w:rPr>
        <w:t>site</w:t>
      </w:r>
      <w:r w:rsidR="00610881" w:rsidRPr="00C47E22">
        <w:rPr>
          <w:rFonts w:ascii="Trebuchet MS" w:eastAsia="Times New Roman" w:hAnsi="Trebuchet MS" w:cs="Arial"/>
          <w:szCs w:val="24"/>
        </w:rPr>
        <w:t xml:space="preserve"> </w:t>
      </w:r>
      <w:r w:rsidRPr="00C47E22">
        <w:rPr>
          <w:rFonts w:ascii="Trebuchet MS" w:eastAsia="Times New Roman" w:hAnsi="Trebuchet MS" w:cs="Arial"/>
          <w:szCs w:val="24"/>
        </w:rPr>
        <w:t xml:space="preserve">web este promovarea ADR Nord-Est ca organizatie </w:t>
      </w:r>
      <w:r w:rsidR="00B67AA7">
        <w:rPr>
          <w:rFonts w:ascii="Trebuchet MS" w:eastAsia="Times New Roman" w:hAnsi="Trebuchet MS" w:cs="Arial"/>
          <w:szCs w:val="24"/>
        </w:rPr>
        <w:t>recunoscuta international ca lider pentru dezvoltarea sectorului privat al Regiunii Nord-Est.</w:t>
      </w:r>
    </w:p>
    <w:p w:rsidR="00B67AA7" w:rsidRDefault="00B67AA7" w:rsidP="00E93BC2">
      <w:pPr>
        <w:suppressAutoHyphens/>
        <w:autoSpaceDN w:val="0"/>
        <w:spacing w:after="0" w:line="240" w:lineRule="auto"/>
        <w:jc w:val="both"/>
        <w:textAlignment w:val="baseline"/>
        <w:rPr>
          <w:rFonts w:ascii="Trebuchet MS" w:eastAsia="Times New Roman" w:hAnsi="Trebuchet MS" w:cs="Arial"/>
          <w:szCs w:val="24"/>
        </w:rPr>
      </w:pPr>
    </w:p>
    <w:p w:rsidR="00D7635F" w:rsidRDefault="00675CA5" w:rsidP="00F54C0B">
      <w:pPr>
        <w:suppressAutoHyphens/>
        <w:autoSpaceDN w:val="0"/>
        <w:spacing w:after="0" w:line="240" w:lineRule="auto"/>
        <w:jc w:val="both"/>
        <w:textAlignment w:val="baseline"/>
        <w:rPr>
          <w:rFonts w:ascii="Trebuchet MS" w:eastAsia="Times New Roman" w:hAnsi="Trebuchet MS" w:cs="Arial"/>
          <w:szCs w:val="24"/>
        </w:rPr>
      </w:pPr>
      <w:r>
        <w:rPr>
          <w:rFonts w:ascii="Trebuchet MS" w:eastAsia="Times New Roman" w:hAnsi="Trebuchet MS" w:cs="Arial"/>
          <w:szCs w:val="24"/>
        </w:rPr>
        <w:t>W</w:t>
      </w:r>
      <w:r w:rsidR="00F54C0B" w:rsidRPr="00C47E22">
        <w:rPr>
          <w:rFonts w:ascii="Trebuchet MS" w:eastAsia="Times New Roman" w:hAnsi="Trebuchet MS" w:cs="Arial"/>
          <w:szCs w:val="24"/>
        </w:rPr>
        <w:t>ebsite-ul</w:t>
      </w:r>
      <w:r>
        <w:rPr>
          <w:rFonts w:ascii="Trebuchet MS" w:eastAsia="Times New Roman" w:hAnsi="Trebuchet MS" w:cs="Arial"/>
          <w:szCs w:val="24"/>
        </w:rPr>
        <w:t xml:space="preserve"> trebuie sa devina un instrument de </w:t>
      </w:r>
      <w:r w:rsidR="00D7635F" w:rsidRPr="00845662">
        <w:rPr>
          <w:rFonts w:ascii="Trebuchet MS" w:eastAsia="Times New Roman" w:hAnsi="Trebuchet MS" w:cs="Arial"/>
          <w:szCs w:val="24"/>
        </w:rPr>
        <w:t>informare si</w:t>
      </w:r>
      <w:r w:rsidR="00D7635F">
        <w:rPr>
          <w:rFonts w:ascii="Trebuchet MS" w:eastAsia="Times New Roman" w:hAnsi="Trebuchet MS" w:cs="Arial"/>
          <w:szCs w:val="24"/>
        </w:rPr>
        <w:t xml:space="preserve"> </w:t>
      </w:r>
      <w:r>
        <w:rPr>
          <w:rFonts w:ascii="Trebuchet MS" w:eastAsia="Times New Roman" w:hAnsi="Trebuchet MS" w:cs="Arial"/>
          <w:szCs w:val="24"/>
        </w:rPr>
        <w:t xml:space="preserve">promovare complex </w:t>
      </w:r>
      <w:r w:rsidR="00D7635F" w:rsidRPr="00845662">
        <w:rPr>
          <w:rFonts w:ascii="Trebuchet MS" w:eastAsia="Times New Roman" w:hAnsi="Trebuchet MS" w:cs="Arial"/>
          <w:szCs w:val="24"/>
        </w:rPr>
        <w:t>capabil sa</w:t>
      </w:r>
      <w:r w:rsidR="00D7635F">
        <w:rPr>
          <w:rFonts w:ascii="Trebuchet MS" w:eastAsia="Times New Roman" w:hAnsi="Trebuchet MS" w:cs="Arial"/>
          <w:szCs w:val="24"/>
        </w:rPr>
        <w:t xml:space="preserve"> </w:t>
      </w:r>
      <w:r>
        <w:rPr>
          <w:rFonts w:ascii="Trebuchet MS" w:eastAsia="Times New Roman" w:hAnsi="Trebuchet MS" w:cs="Arial"/>
          <w:szCs w:val="24"/>
        </w:rPr>
        <w:t xml:space="preserve"> </w:t>
      </w:r>
      <w:r w:rsidRPr="00845662">
        <w:rPr>
          <w:rFonts w:ascii="Trebuchet MS" w:eastAsia="Times New Roman" w:hAnsi="Trebuchet MS" w:cs="Arial"/>
          <w:szCs w:val="24"/>
        </w:rPr>
        <w:t>stoc</w:t>
      </w:r>
      <w:r w:rsidR="00D7635F" w:rsidRPr="00845662">
        <w:rPr>
          <w:rFonts w:ascii="Trebuchet MS" w:eastAsia="Times New Roman" w:hAnsi="Trebuchet MS" w:cs="Arial"/>
          <w:szCs w:val="24"/>
        </w:rPr>
        <w:t>heze</w:t>
      </w:r>
      <w:r w:rsidRPr="00845662">
        <w:rPr>
          <w:rFonts w:ascii="Trebuchet MS" w:eastAsia="Times New Roman" w:hAnsi="Trebuchet MS" w:cs="Arial"/>
          <w:szCs w:val="24"/>
        </w:rPr>
        <w:t xml:space="preserve"> un</w:t>
      </w:r>
      <w:r>
        <w:rPr>
          <w:rFonts w:ascii="Trebuchet MS" w:eastAsia="Times New Roman" w:hAnsi="Trebuchet MS" w:cs="Arial"/>
          <w:szCs w:val="24"/>
        </w:rPr>
        <w:t xml:space="preserve"> volum mare de </w:t>
      </w:r>
      <w:r w:rsidR="00A32A0E">
        <w:rPr>
          <w:rFonts w:ascii="Trebuchet MS" w:eastAsia="Times New Roman" w:hAnsi="Trebuchet MS" w:cs="Arial"/>
          <w:szCs w:val="24"/>
        </w:rPr>
        <w:t>informa</w:t>
      </w:r>
      <w:r w:rsidR="00867236">
        <w:rPr>
          <w:rFonts w:ascii="Trebuchet MS" w:eastAsia="Times New Roman" w:hAnsi="Trebuchet MS" w:cs="Arial"/>
          <w:szCs w:val="24"/>
        </w:rPr>
        <w:t>t</w:t>
      </w:r>
      <w:r w:rsidR="00A32A0E">
        <w:rPr>
          <w:rFonts w:ascii="Trebuchet MS" w:eastAsia="Times New Roman" w:hAnsi="Trebuchet MS" w:cs="Arial"/>
          <w:szCs w:val="24"/>
        </w:rPr>
        <w:t>ii</w:t>
      </w:r>
      <w:r>
        <w:rPr>
          <w:rFonts w:ascii="Trebuchet MS" w:eastAsia="Times New Roman" w:hAnsi="Trebuchet MS" w:cs="Arial"/>
          <w:szCs w:val="24"/>
        </w:rPr>
        <w:t xml:space="preserve"> </w:t>
      </w:r>
      <w:r w:rsidR="00D7635F" w:rsidRPr="00845662">
        <w:rPr>
          <w:rFonts w:ascii="Trebuchet MS" w:eastAsia="Times New Roman" w:hAnsi="Trebuchet MS" w:cs="Arial"/>
          <w:szCs w:val="24"/>
        </w:rPr>
        <w:t>utile</w:t>
      </w:r>
      <w:r>
        <w:rPr>
          <w:rFonts w:ascii="Trebuchet MS" w:eastAsia="Times New Roman" w:hAnsi="Trebuchet MS" w:cs="Arial"/>
          <w:szCs w:val="24"/>
        </w:rPr>
        <w:t xml:space="preserve"> pentru mediul de afaceri</w:t>
      </w:r>
      <w:r w:rsidR="00D7635F">
        <w:rPr>
          <w:rFonts w:ascii="Trebuchet MS" w:eastAsia="Times New Roman" w:hAnsi="Trebuchet MS" w:cs="Arial"/>
          <w:szCs w:val="24"/>
        </w:rPr>
        <w:t xml:space="preserve">, </w:t>
      </w:r>
      <w:r w:rsidR="00D7635F" w:rsidRPr="00845662">
        <w:rPr>
          <w:rFonts w:ascii="Trebuchet MS" w:eastAsia="Times New Roman" w:hAnsi="Trebuchet MS" w:cs="Arial"/>
          <w:szCs w:val="24"/>
        </w:rPr>
        <w:t>capabil s</w:t>
      </w:r>
      <w:r w:rsidR="00867236" w:rsidRPr="00845662">
        <w:rPr>
          <w:rFonts w:ascii="Trebuchet MS" w:eastAsia="Times New Roman" w:hAnsi="Trebuchet MS" w:cs="Arial"/>
          <w:szCs w:val="24"/>
        </w:rPr>
        <w:t>a</w:t>
      </w:r>
      <w:r w:rsidR="00D7635F" w:rsidRPr="00845662">
        <w:rPr>
          <w:rFonts w:ascii="Trebuchet MS" w:eastAsia="Times New Roman" w:hAnsi="Trebuchet MS" w:cs="Arial"/>
          <w:szCs w:val="24"/>
        </w:rPr>
        <w:t xml:space="preserve"> asigure</w:t>
      </w:r>
      <w:r w:rsidRPr="00845662">
        <w:rPr>
          <w:rFonts w:ascii="Trebuchet MS" w:eastAsia="Times New Roman" w:hAnsi="Trebuchet MS" w:cs="Arial"/>
          <w:szCs w:val="24"/>
        </w:rPr>
        <w:t xml:space="preserve"> </w:t>
      </w:r>
      <w:r w:rsidR="00A32A0E" w:rsidRPr="00845662">
        <w:rPr>
          <w:rFonts w:ascii="Trebuchet MS" w:eastAsia="Times New Roman" w:hAnsi="Trebuchet MS" w:cs="Arial"/>
          <w:szCs w:val="24"/>
        </w:rPr>
        <w:t>filtr</w:t>
      </w:r>
      <w:r w:rsidR="00D7635F" w:rsidRPr="00845662">
        <w:rPr>
          <w:rFonts w:ascii="Trebuchet MS" w:eastAsia="Times New Roman" w:hAnsi="Trebuchet MS" w:cs="Arial"/>
          <w:szCs w:val="24"/>
        </w:rPr>
        <w:t>a</w:t>
      </w:r>
      <w:r w:rsidR="00A32A0E" w:rsidRPr="00845662">
        <w:rPr>
          <w:rFonts w:ascii="Trebuchet MS" w:eastAsia="Times New Roman" w:hAnsi="Trebuchet MS" w:cs="Arial"/>
          <w:szCs w:val="24"/>
        </w:rPr>
        <w:t>r</w:t>
      </w:r>
      <w:r w:rsidR="00D7635F" w:rsidRPr="00845662">
        <w:rPr>
          <w:rFonts w:ascii="Trebuchet MS" w:eastAsia="Times New Roman" w:hAnsi="Trebuchet MS" w:cs="Arial"/>
          <w:szCs w:val="24"/>
        </w:rPr>
        <w:t>ea</w:t>
      </w:r>
      <w:r w:rsidRPr="00845662">
        <w:rPr>
          <w:rFonts w:ascii="Trebuchet MS" w:eastAsia="Times New Roman" w:hAnsi="Trebuchet MS" w:cs="Arial"/>
          <w:szCs w:val="24"/>
        </w:rPr>
        <w:t xml:space="preserve">, </w:t>
      </w:r>
      <w:r w:rsidR="00A32A0E" w:rsidRPr="00845662">
        <w:rPr>
          <w:rFonts w:ascii="Trebuchet MS" w:eastAsia="Times New Roman" w:hAnsi="Trebuchet MS" w:cs="Arial"/>
          <w:szCs w:val="24"/>
        </w:rPr>
        <w:t>vizualiz</w:t>
      </w:r>
      <w:r w:rsidR="00D7635F" w:rsidRPr="00845662">
        <w:rPr>
          <w:rFonts w:ascii="Trebuchet MS" w:eastAsia="Times New Roman" w:hAnsi="Trebuchet MS" w:cs="Arial"/>
          <w:szCs w:val="24"/>
        </w:rPr>
        <w:t>area</w:t>
      </w:r>
      <w:r w:rsidRPr="00845662">
        <w:rPr>
          <w:rFonts w:ascii="Trebuchet MS" w:eastAsia="Times New Roman" w:hAnsi="Trebuchet MS" w:cs="Arial"/>
          <w:szCs w:val="24"/>
        </w:rPr>
        <w:t xml:space="preserve"> si arhivar</w:t>
      </w:r>
      <w:r w:rsidR="00D7635F" w:rsidRPr="00845662">
        <w:rPr>
          <w:rFonts w:ascii="Trebuchet MS" w:eastAsia="Times New Roman" w:hAnsi="Trebuchet MS" w:cs="Arial"/>
          <w:szCs w:val="24"/>
        </w:rPr>
        <w:t>ea</w:t>
      </w:r>
      <w:r w:rsidRPr="00845662">
        <w:rPr>
          <w:rFonts w:ascii="Trebuchet MS" w:eastAsia="Times New Roman" w:hAnsi="Trebuchet MS" w:cs="Arial"/>
          <w:szCs w:val="24"/>
        </w:rPr>
        <w:t xml:space="preserve"> </w:t>
      </w:r>
      <w:r w:rsidR="00D7635F" w:rsidRPr="00845662">
        <w:rPr>
          <w:rFonts w:ascii="Trebuchet MS" w:eastAsia="Times New Roman" w:hAnsi="Trebuchet MS" w:cs="Arial"/>
          <w:szCs w:val="24"/>
        </w:rPr>
        <w:t>acestor</w:t>
      </w:r>
      <w:r>
        <w:rPr>
          <w:rFonts w:ascii="Trebuchet MS" w:eastAsia="Times New Roman" w:hAnsi="Trebuchet MS" w:cs="Arial"/>
          <w:szCs w:val="24"/>
        </w:rPr>
        <w:t xml:space="preserve"> date</w:t>
      </w:r>
      <w:r w:rsidR="00D7635F">
        <w:rPr>
          <w:rFonts w:ascii="Trebuchet MS" w:eastAsia="Times New Roman" w:hAnsi="Trebuchet MS" w:cs="Arial"/>
          <w:szCs w:val="24"/>
        </w:rPr>
        <w:t xml:space="preserve">. </w:t>
      </w:r>
    </w:p>
    <w:p w:rsidR="00D7635F" w:rsidRDefault="00D7635F" w:rsidP="00F54C0B">
      <w:pPr>
        <w:suppressAutoHyphens/>
        <w:autoSpaceDN w:val="0"/>
        <w:spacing w:after="0" w:line="240" w:lineRule="auto"/>
        <w:jc w:val="both"/>
        <w:textAlignment w:val="baseline"/>
        <w:rPr>
          <w:rFonts w:ascii="Trebuchet MS" w:eastAsia="Times New Roman" w:hAnsi="Trebuchet MS" w:cs="Arial"/>
          <w:szCs w:val="24"/>
        </w:rPr>
      </w:pPr>
    </w:p>
    <w:p w:rsidR="00675CA5" w:rsidRDefault="00D7635F" w:rsidP="00F54C0B">
      <w:pPr>
        <w:suppressAutoHyphens/>
        <w:autoSpaceDN w:val="0"/>
        <w:spacing w:after="0" w:line="240" w:lineRule="auto"/>
        <w:jc w:val="both"/>
        <w:textAlignment w:val="baseline"/>
        <w:rPr>
          <w:rFonts w:ascii="Trebuchet MS" w:eastAsia="Times New Roman" w:hAnsi="Trebuchet MS" w:cs="Arial"/>
          <w:szCs w:val="24"/>
          <w:lang w:val="en-US"/>
        </w:rPr>
      </w:pPr>
      <w:r>
        <w:rPr>
          <w:rFonts w:ascii="Trebuchet MS" w:eastAsia="Times New Roman" w:hAnsi="Trebuchet MS" w:cs="Arial"/>
          <w:szCs w:val="24"/>
        </w:rPr>
        <w:t>Site-ul</w:t>
      </w:r>
      <w:r w:rsidR="00675CA5">
        <w:rPr>
          <w:rFonts w:ascii="Trebuchet MS" w:eastAsia="Times New Roman" w:hAnsi="Trebuchet MS" w:cs="Arial"/>
          <w:szCs w:val="24"/>
        </w:rPr>
        <w:t xml:space="preserve"> si va fi utilizat pentru</w:t>
      </w:r>
      <w:r w:rsidR="00675CA5">
        <w:rPr>
          <w:rFonts w:ascii="Trebuchet MS" w:eastAsia="Times New Roman" w:hAnsi="Trebuchet MS" w:cs="Arial"/>
          <w:szCs w:val="24"/>
          <w:lang w:val="en-US"/>
        </w:rPr>
        <w:t>:</w:t>
      </w:r>
    </w:p>
    <w:p w:rsidR="00000B7C" w:rsidRDefault="000E4C2F" w:rsidP="000E4C2F">
      <w:pPr>
        <w:pStyle w:val="ListParagraph"/>
        <w:numPr>
          <w:ilvl w:val="0"/>
          <w:numId w:val="15"/>
        </w:numPr>
        <w:suppressAutoHyphens/>
        <w:autoSpaceDN w:val="0"/>
        <w:spacing w:after="0" w:line="240" w:lineRule="auto"/>
        <w:jc w:val="both"/>
        <w:textAlignment w:val="baseline"/>
        <w:rPr>
          <w:rFonts w:ascii="Trebuchet MS" w:eastAsia="Times New Roman" w:hAnsi="Trebuchet MS" w:cs="Arial"/>
          <w:szCs w:val="24"/>
          <w:lang w:val="en-US"/>
        </w:rPr>
      </w:pPr>
      <w:proofErr w:type="spellStart"/>
      <w:r>
        <w:rPr>
          <w:rFonts w:ascii="Trebuchet MS" w:eastAsia="Times New Roman" w:hAnsi="Trebuchet MS" w:cs="Arial"/>
          <w:szCs w:val="24"/>
          <w:lang w:val="en-US"/>
        </w:rPr>
        <w:lastRenderedPageBreak/>
        <w:t>promova</w:t>
      </w:r>
      <w:r w:rsidR="0073077A">
        <w:rPr>
          <w:rFonts w:ascii="Trebuchet MS" w:eastAsia="Times New Roman" w:hAnsi="Trebuchet MS" w:cs="Arial"/>
          <w:szCs w:val="24"/>
          <w:lang w:val="en-US"/>
        </w:rPr>
        <w:t>rea</w:t>
      </w:r>
      <w:proofErr w:type="spellEnd"/>
      <w:r w:rsidR="0073077A">
        <w:rPr>
          <w:rFonts w:ascii="Trebuchet MS" w:eastAsia="Times New Roman" w:hAnsi="Trebuchet MS" w:cs="Arial"/>
          <w:szCs w:val="24"/>
          <w:lang w:val="en-US"/>
        </w:rPr>
        <w:t xml:space="preserve"> </w:t>
      </w:r>
      <w:proofErr w:type="spellStart"/>
      <w:r w:rsidR="0073077A">
        <w:rPr>
          <w:rFonts w:ascii="Trebuchet MS" w:eastAsia="Times New Roman" w:hAnsi="Trebuchet MS" w:cs="Arial"/>
          <w:szCs w:val="24"/>
          <w:lang w:val="en-US"/>
        </w:rPr>
        <w:t>Regiunii</w:t>
      </w:r>
      <w:proofErr w:type="spellEnd"/>
      <w:r>
        <w:rPr>
          <w:rFonts w:ascii="Trebuchet MS" w:eastAsia="Times New Roman" w:hAnsi="Trebuchet MS" w:cs="Arial"/>
          <w:szCs w:val="24"/>
          <w:lang w:val="en-US"/>
        </w:rPr>
        <w:t xml:space="preserve"> Nord-</w:t>
      </w:r>
      <w:proofErr w:type="spellStart"/>
      <w:r>
        <w:rPr>
          <w:rFonts w:ascii="Trebuchet MS" w:eastAsia="Times New Roman" w:hAnsi="Trebuchet MS" w:cs="Arial"/>
          <w:szCs w:val="24"/>
          <w:lang w:val="en-US"/>
        </w:rPr>
        <w:t>Est</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ca</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zona</w:t>
      </w:r>
      <w:proofErr w:type="spellEnd"/>
      <w:r>
        <w:rPr>
          <w:rFonts w:ascii="Trebuchet MS" w:eastAsia="Times New Roman" w:hAnsi="Trebuchet MS" w:cs="Arial"/>
          <w:szCs w:val="24"/>
          <w:lang w:val="en-US"/>
        </w:rPr>
        <w:t xml:space="preserve"> </w:t>
      </w:r>
      <w:r w:rsidRPr="000E4C2F">
        <w:rPr>
          <w:rFonts w:ascii="Trebuchet MS" w:eastAsia="Times New Roman" w:hAnsi="Trebuchet MS" w:cs="Arial"/>
          <w:szCs w:val="24"/>
          <w:lang w:val="en-US"/>
        </w:rPr>
        <w:t xml:space="preserve">cu </w:t>
      </w:r>
      <w:proofErr w:type="spellStart"/>
      <w:r w:rsidRPr="000E4C2F">
        <w:rPr>
          <w:rFonts w:ascii="Trebuchet MS" w:eastAsia="Times New Roman" w:hAnsi="Trebuchet MS" w:cs="Arial"/>
          <w:szCs w:val="24"/>
          <w:lang w:val="en-US"/>
        </w:rPr>
        <w:t>oportunitati</w:t>
      </w:r>
      <w:proofErr w:type="spellEnd"/>
      <w:r w:rsidRPr="000E4C2F">
        <w:rPr>
          <w:rFonts w:ascii="Trebuchet MS" w:eastAsia="Times New Roman" w:hAnsi="Trebuchet MS" w:cs="Arial"/>
          <w:szCs w:val="24"/>
          <w:lang w:val="en-US"/>
        </w:rPr>
        <w:t xml:space="preserve"> de </w:t>
      </w:r>
      <w:proofErr w:type="spellStart"/>
      <w:r w:rsidRPr="000E4C2F">
        <w:rPr>
          <w:rFonts w:ascii="Trebuchet MS" w:eastAsia="Times New Roman" w:hAnsi="Trebuchet MS" w:cs="Arial"/>
          <w:szCs w:val="24"/>
          <w:lang w:val="en-US"/>
        </w:rPr>
        <w:t>dezvoltare</w:t>
      </w:r>
      <w:proofErr w:type="spellEnd"/>
      <w:r w:rsidRPr="000E4C2F">
        <w:rPr>
          <w:rFonts w:ascii="Trebuchet MS" w:eastAsia="Times New Roman" w:hAnsi="Trebuchet MS" w:cs="Arial"/>
          <w:szCs w:val="24"/>
          <w:lang w:val="en-US"/>
        </w:rPr>
        <w:t xml:space="preserve"> </w:t>
      </w:r>
      <w:proofErr w:type="spellStart"/>
      <w:r w:rsidRPr="000E4C2F">
        <w:rPr>
          <w:rFonts w:ascii="Trebuchet MS" w:eastAsia="Times New Roman" w:hAnsi="Trebuchet MS" w:cs="Arial"/>
          <w:szCs w:val="24"/>
          <w:lang w:val="en-US"/>
        </w:rPr>
        <w:t>si</w:t>
      </w:r>
      <w:proofErr w:type="spellEnd"/>
      <w:r w:rsidRPr="000E4C2F">
        <w:rPr>
          <w:rFonts w:ascii="Trebuchet MS" w:eastAsia="Times New Roman" w:hAnsi="Trebuchet MS" w:cs="Arial"/>
          <w:szCs w:val="24"/>
          <w:lang w:val="en-US"/>
        </w:rPr>
        <w:t xml:space="preserve"> potential de </w:t>
      </w:r>
      <w:proofErr w:type="spellStart"/>
      <w:r w:rsidRPr="000E4C2F">
        <w:rPr>
          <w:rFonts w:ascii="Trebuchet MS" w:eastAsia="Times New Roman" w:hAnsi="Trebuchet MS" w:cs="Arial"/>
          <w:szCs w:val="24"/>
          <w:lang w:val="en-US"/>
        </w:rPr>
        <w:t>crestere</w:t>
      </w:r>
      <w:proofErr w:type="spellEnd"/>
      <w:r w:rsidRPr="000E4C2F">
        <w:rPr>
          <w:rFonts w:ascii="Trebuchet MS" w:eastAsia="Times New Roman" w:hAnsi="Trebuchet MS" w:cs="Arial"/>
          <w:szCs w:val="24"/>
          <w:lang w:val="en-US"/>
        </w:rPr>
        <w:t xml:space="preserve"> </w:t>
      </w:r>
      <w:proofErr w:type="spellStart"/>
      <w:r w:rsidRPr="000E4C2F">
        <w:rPr>
          <w:rFonts w:ascii="Trebuchet MS" w:eastAsia="Times New Roman" w:hAnsi="Trebuchet MS" w:cs="Arial"/>
          <w:szCs w:val="24"/>
          <w:lang w:val="en-US"/>
        </w:rPr>
        <w:t>economica</w:t>
      </w:r>
      <w:proofErr w:type="spellEnd"/>
      <w:r w:rsidRPr="000E4C2F">
        <w:rPr>
          <w:rFonts w:ascii="Trebuchet MS" w:eastAsia="Times New Roman" w:hAnsi="Trebuchet MS" w:cs="Arial"/>
          <w:szCs w:val="24"/>
          <w:lang w:val="en-US"/>
        </w:rPr>
        <w:t xml:space="preserve"> la </w:t>
      </w:r>
      <w:proofErr w:type="spellStart"/>
      <w:r w:rsidRPr="000E4C2F">
        <w:rPr>
          <w:rFonts w:ascii="Trebuchet MS" w:eastAsia="Times New Roman" w:hAnsi="Trebuchet MS" w:cs="Arial"/>
          <w:szCs w:val="24"/>
          <w:lang w:val="en-US"/>
        </w:rPr>
        <w:t>nivel</w:t>
      </w:r>
      <w:proofErr w:type="spellEnd"/>
      <w:r w:rsidRPr="000E4C2F">
        <w:rPr>
          <w:rFonts w:ascii="Trebuchet MS" w:eastAsia="Times New Roman" w:hAnsi="Trebuchet MS" w:cs="Arial"/>
          <w:szCs w:val="24"/>
          <w:lang w:val="en-US"/>
        </w:rPr>
        <w:t xml:space="preserve"> regional, national </w:t>
      </w:r>
      <w:proofErr w:type="spellStart"/>
      <w:r w:rsidRPr="000E4C2F">
        <w:rPr>
          <w:rFonts w:ascii="Trebuchet MS" w:eastAsia="Times New Roman" w:hAnsi="Trebuchet MS" w:cs="Arial"/>
          <w:szCs w:val="24"/>
          <w:lang w:val="en-US"/>
        </w:rPr>
        <w:t>si</w:t>
      </w:r>
      <w:proofErr w:type="spellEnd"/>
      <w:r w:rsidRPr="000E4C2F">
        <w:rPr>
          <w:rFonts w:ascii="Trebuchet MS" w:eastAsia="Times New Roman" w:hAnsi="Trebuchet MS" w:cs="Arial"/>
          <w:szCs w:val="24"/>
          <w:lang w:val="en-US"/>
        </w:rPr>
        <w:t xml:space="preserve"> international;</w:t>
      </w:r>
    </w:p>
    <w:p w:rsidR="00B32104" w:rsidRDefault="00D7635F" w:rsidP="00B32104">
      <w:pPr>
        <w:pStyle w:val="ListParagraph"/>
        <w:numPr>
          <w:ilvl w:val="0"/>
          <w:numId w:val="15"/>
        </w:numPr>
        <w:suppressAutoHyphens/>
        <w:autoSpaceDN w:val="0"/>
        <w:spacing w:after="0" w:line="240" w:lineRule="auto"/>
        <w:jc w:val="both"/>
        <w:textAlignment w:val="baseline"/>
        <w:rPr>
          <w:rFonts w:ascii="Trebuchet MS" w:eastAsia="Times New Roman" w:hAnsi="Trebuchet MS" w:cs="Arial"/>
          <w:szCs w:val="24"/>
          <w:lang w:val="en-US"/>
        </w:rPr>
      </w:pPr>
      <w:proofErr w:type="spellStart"/>
      <w:r w:rsidRPr="00845662">
        <w:rPr>
          <w:rFonts w:ascii="Trebuchet MS" w:eastAsia="Times New Roman" w:hAnsi="Trebuchet MS" w:cs="Arial"/>
          <w:szCs w:val="24"/>
          <w:lang w:val="en-US"/>
        </w:rPr>
        <w:t>prezentarea</w:t>
      </w:r>
      <w:proofErr w:type="spellEnd"/>
      <w:r w:rsidR="00B32104" w:rsidRPr="00845662">
        <w:rPr>
          <w:rFonts w:ascii="Trebuchet MS" w:eastAsia="Times New Roman" w:hAnsi="Trebuchet MS" w:cs="Arial"/>
          <w:szCs w:val="24"/>
          <w:lang w:val="en-US"/>
        </w:rPr>
        <w:t xml:space="preserve"> </w:t>
      </w:r>
      <w:proofErr w:type="spellStart"/>
      <w:r w:rsidRPr="00845662">
        <w:rPr>
          <w:rFonts w:ascii="Trebuchet MS" w:eastAsia="Times New Roman" w:hAnsi="Trebuchet MS" w:cs="Arial"/>
          <w:szCs w:val="24"/>
          <w:lang w:val="en-US"/>
        </w:rPr>
        <w:t>potentialului</w:t>
      </w:r>
      <w:proofErr w:type="spellEnd"/>
      <w:r w:rsidRPr="00845662">
        <w:rPr>
          <w:rFonts w:ascii="Trebuchet MS" w:eastAsia="Times New Roman" w:hAnsi="Trebuchet MS" w:cs="Arial"/>
          <w:szCs w:val="24"/>
          <w:lang w:val="en-US"/>
        </w:rPr>
        <w:t xml:space="preserve"> </w:t>
      </w:r>
      <w:proofErr w:type="spellStart"/>
      <w:r w:rsidR="00B32104" w:rsidRPr="00845662">
        <w:rPr>
          <w:rFonts w:ascii="Trebuchet MS" w:eastAsia="Times New Roman" w:hAnsi="Trebuchet MS" w:cs="Arial"/>
          <w:szCs w:val="24"/>
          <w:lang w:val="en-US"/>
        </w:rPr>
        <w:t>si</w:t>
      </w:r>
      <w:proofErr w:type="spellEnd"/>
      <w:r w:rsidR="00B32104" w:rsidRPr="00845662">
        <w:rPr>
          <w:rFonts w:ascii="Trebuchet MS" w:eastAsia="Times New Roman" w:hAnsi="Trebuchet MS" w:cs="Arial"/>
          <w:szCs w:val="24"/>
          <w:lang w:val="en-US"/>
        </w:rPr>
        <w:t xml:space="preserve"> </w:t>
      </w:r>
      <w:proofErr w:type="spellStart"/>
      <w:r w:rsidR="00B32104" w:rsidRPr="00845662">
        <w:rPr>
          <w:rFonts w:ascii="Trebuchet MS" w:eastAsia="Times New Roman" w:hAnsi="Trebuchet MS" w:cs="Arial"/>
          <w:szCs w:val="24"/>
          <w:lang w:val="en-US"/>
        </w:rPr>
        <w:t>promovarea</w:t>
      </w:r>
      <w:proofErr w:type="spellEnd"/>
      <w:r w:rsidR="00B32104" w:rsidRPr="00845662">
        <w:rPr>
          <w:rFonts w:ascii="Trebuchet MS" w:eastAsia="Times New Roman" w:hAnsi="Trebuchet MS" w:cs="Arial"/>
          <w:szCs w:val="24"/>
          <w:lang w:val="en-US"/>
        </w:rPr>
        <w:t xml:space="preserve"> </w:t>
      </w:r>
      <w:proofErr w:type="spellStart"/>
      <w:r w:rsidR="00B32104" w:rsidRPr="00845662">
        <w:rPr>
          <w:rFonts w:ascii="Trebuchet MS" w:eastAsia="Times New Roman" w:hAnsi="Trebuchet MS" w:cs="Arial"/>
          <w:szCs w:val="24"/>
          <w:lang w:val="en-US"/>
        </w:rPr>
        <w:t>Regiunii</w:t>
      </w:r>
      <w:proofErr w:type="spellEnd"/>
      <w:r w:rsidR="00B32104" w:rsidRPr="00845662">
        <w:rPr>
          <w:rFonts w:ascii="Trebuchet MS" w:eastAsia="Times New Roman" w:hAnsi="Trebuchet MS" w:cs="Arial"/>
          <w:szCs w:val="24"/>
          <w:lang w:val="en-US"/>
        </w:rPr>
        <w:t xml:space="preserve"> Nord-</w:t>
      </w:r>
      <w:proofErr w:type="spellStart"/>
      <w:r w:rsidR="00B32104" w:rsidRPr="00845662">
        <w:rPr>
          <w:rFonts w:ascii="Trebuchet MS" w:eastAsia="Times New Roman" w:hAnsi="Trebuchet MS" w:cs="Arial"/>
          <w:szCs w:val="24"/>
          <w:lang w:val="en-US"/>
        </w:rPr>
        <w:t>Est</w:t>
      </w:r>
      <w:proofErr w:type="spellEnd"/>
      <w:r w:rsidR="00B32104">
        <w:rPr>
          <w:rFonts w:ascii="Trebuchet MS" w:eastAsia="Times New Roman" w:hAnsi="Trebuchet MS" w:cs="Arial"/>
          <w:szCs w:val="24"/>
          <w:lang w:val="en-US"/>
        </w:rPr>
        <w:t xml:space="preserve"> </w:t>
      </w:r>
      <w:proofErr w:type="spellStart"/>
      <w:r w:rsidR="00B32104">
        <w:rPr>
          <w:rFonts w:ascii="Trebuchet MS" w:eastAsia="Times New Roman" w:hAnsi="Trebuchet MS" w:cs="Arial"/>
          <w:szCs w:val="24"/>
          <w:lang w:val="en-US"/>
        </w:rPr>
        <w:t>ca</w:t>
      </w:r>
      <w:proofErr w:type="spellEnd"/>
      <w:r w:rsidR="00B32104">
        <w:rPr>
          <w:rFonts w:ascii="Trebuchet MS" w:eastAsia="Times New Roman" w:hAnsi="Trebuchet MS" w:cs="Arial"/>
          <w:szCs w:val="24"/>
          <w:lang w:val="en-US"/>
        </w:rPr>
        <w:t xml:space="preserve"> </w:t>
      </w:r>
      <w:proofErr w:type="spellStart"/>
      <w:r w:rsidR="00B32104">
        <w:rPr>
          <w:rFonts w:ascii="Trebuchet MS" w:eastAsia="Times New Roman" w:hAnsi="Trebuchet MS" w:cs="Arial"/>
          <w:szCs w:val="24"/>
          <w:lang w:val="en-US"/>
        </w:rPr>
        <w:t>mediu</w:t>
      </w:r>
      <w:proofErr w:type="spellEnd"/>
      <w:r w:rsidR="00B32104">
        <w:rPr>
          <w:rFonts w:ascii="Trebuchet MS" w:eastAsia="Times New Roman" w:hAnsi="Trebuchet MS" w:cs="Arial"/>
          <w:szCs w:val="24"/>
          <w:lang w:val="en-US"/>
        </w:rPr>
        <w:t xml:space="preserve"> </w:t>
      </w:r>
      <w:proofErr w:type="spellStart"/>
      <w:r w:rsidR="00B32104">
        <w:rPr>
          <w:rFonts w:ascii="Trebuchet MS" w:eastAsia="Times New Roman" w:hAnsi="Trebuchet MS" w:cs="Arial"/>
          <w:szCs w:val="24"/>
          <w:lang w:val="en-US"/>
        </w:rPr>
        <w:t>favorabil</w:t>
      </w:r>
      <w:proofErr w:type="spellEnd"/>
      <w:r w:rsidR="00B32104">
        <w:rPr>
          <w:rFonts w:ascii="Trebuchet MS" w:eastAsia="Times New Roman" w:hAnsi="Trebuchet MS" w:cs="Arial"/>
          <w:szCs w:val="24"/>
          <w:lang w:val="en-US"/>
        </w:rPr>
        <w:t xml:space="preserve"> </w:t>
      </w:r>
      <w:proofErr w:type="spellStart"/>
      <w:r w:rsidR="00B32104">
        <w:rPr>
          <w:rFonts w:ascii="Trebuchet MS" w:eastAsia="Times New Roman" w:hAnsi="Trebuchet MS" w:cs="Arial"/>
          <w:szCs w:val="24"/>
          <w:lang w:val="en-US"/>
        </w:rPr>
        <w:t>pentru</w:t>
      </w:r>
      <w:proofErr w:type="spellEnd"/>
      <w:r w:rsidR="00B32104">
        <w:rPr>
          <w:rFonts w:ascii="Trebuchet MS" w:eastAsia="Times New Roman" w:hAnsi="Trebuchet MS" w:cs="Arial"/>
          <w:szCs w:val="24"/>
          <w:lang w:val="en-US"/>
        </w:rPr>
        <w:t xml:space="preserve"> </w:t>
      </w:r>
      <w:proofErr w:type="spellStart"/>
      <w:r w:rsidR="00B32104">
        <w:rPr>
          <w:rFonts w:ascii="Trebuchet MS" w:eastAsia="Times New Roman" w:hAnsi="Trebuchet MS" w:cs="Arial"/>
          <w:szCs w:val="24"/>
          <w:lang w:val="en-US"/>
        </w:rPr>
        <w:t>atragerea</w:t>
      </w:r>
      <w:proofErr w:type="spellEnd"/>
      <w:r w:rsidR="00B32104">
        <w:rPr>
          <w:rFonts w:ascii="Trebuchet MS" w:eastAsia="Times New Roman" w:hAnsi="Trebuchet MS" w:cs="Arial"/>
          <w:szCs w:val="24"/>
          <w:lang w:val="en-US"/>
        </w:rPr>
        <w:t xml:space="preserve"> de </w:t>
      </w:r>
      <w:proofErr w:type="spellStart"/>
      <w:r w:rsidR="00B32104">
        <w:rPr>
          <w:rFonts w:ascii="Trebuchet MS" w:eastAsia="Times New Roman" w:hAnsi="Trebuchet MS" w:cs="Arial"/>
          <w:szCs w:val="24"/>
          <w:lang w:val="en-US"/>
        </w:rPr>
        <w:t>investitii</w:t>
      </w:r>
      <w:proofErr w:type="spellEnd"/>
      <w:r w:rsidR="00B32104">
        <w:rPr>
          <w:rFonts w:ascii="Trebuchet MS" w:eastAsia="Times New Roman" w:hAnsi="Trebuchet MS" w:cs="Arial"/>
          <w:szCs w:val="24"/>
          <w:lang w:val="en-US"/>
        </w:rPr>
        <w:t xml:space="preserve"> </w:t>
      </w:r>
      <w:proofErr w:type="spellStart"/>
      <w:r w:rsidR="00B32104">
        <w:rPr>
          <w:rFonts w:ascii="Trebuchet MS" w:eastAsia="Times New Roman" w:hAnsi="Trebuchet MS" w:cs="Arial"/>
          <w:szCs w:val="24"/>
          <w:lang w:val="en-US"/>
        </w:rPr>
        <w:t>straine</w:t>
      </w:r>
      <w:proofErr w:type="spellEnd"/>
      <w:r w:rsidR="00B32104">
        <w:rPr>
          <w:rFonts w:ascii="Trebuchet MS" w:eastAsia="Times New Roman" w:hAnsi="Trebuchet MS" w:cs="Arial"/>
          <w:szCs w:val="24"/>
          <w:lang w:val="en-US"/>
        </w:rPr>
        <w:t>;</w:t>
      </w:r>
    </w:p>
    <w:p w:rsidR="00F44986" w:rsidRDefault="00F44986" w:rsidP="00B32104">
      <w:pPr>
        <w:pStyle w:val="ListParagraph"/>
        <w:numPr>
          <w:ilvl w:val="0"/>
          <w:numId w:val="15"/>
        </w:numPr>
        <w:suppressAutoHyphens/>
        <w:autoSpaceDN w:val="0"/>
        <w:spacing w:after="0" w:line="240" w:lineRule="auto"/>
        <w:jc w:val="both"/>
        <w:textAlignment w:val="baseline"/>
        <w:rPr>
          <w:rFonts w:ascii="Trebuchet MS" w:eastAsia="Times New Roman" w:hAnsi="Trebuchet MS" w:cs="Arial"/>
          <w:szCs w:val="24"/>
          <w:lang w:val="en-US"/>
        </w:rPr>
      </w:pPr>
      <w:proofErr w:type="spellStart"/>
      <w:r>
        <w:rPr>
          <w:rFonts w:ascii="Trebuchet MS" w:eastAsia="Times New Roman" w:hAnsi="Trebuchet MS" w:cs="Arial"/>
          <w:szCs w:val="24"/>
          <w:lang w:val="en-US"/>
        </w:rPr>
        <w:t>dezvoltarea</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unui</w:t>
      </w:r>
      <w:proofErr w:type="spellEnd"/>
      <w:r>
        <w:rPr>
          <w:rFonts w:ascii="Trebuchet MS" w:eastAsia="Times New Roman" w:hAnsi="Trebuchet MS" w:cs="Arial"/>
          <w:szCs w:val="24"/>
          <w:lang w:val="en-US"/>
        </w:rPr>
        <w:t xml:space="preserve"> set de </w:t>
      </w:r>
      <w:proofErr w:type="spellStart"/>
      <w:r>
        <w:rPr>
          <w:rFonts w:ascii="Trebuchet MS" w:eastAsia="Times New Roman" w:hAnsi="Trebuchet MS" w:cs="Arial"/>
          <w:szCs w:val="24"/>
          <w:lang w:val="en-US"/>
        </w:rPr>
        <w:t>metode</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instrumente</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si</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practici</w:t>
      </w:r>
      <w:proofErr w:type="spellEnd"/>
      <w:r>
        <w:rPr>
          <w:rFonts w:ascii="Trebuchet MS" w:eastAsia="Times New Roman" w:hAnsi="Trebuchet MS" w:cs="Arial"/>
          <w:szCs w:val="24"/>
          <w:lang w:val="en-US"/>
        </w:rPr>
        <w:t xml:space="preserve"> utile </w:t>
      </w:r>
      <w:proofErr w:type="spellStart"/>
      <w:r>
        <w:rPr>
          <w:rFonts w:ascii="Trebuchet MS" w:eastAsia="Times New Roman" w:hAnsi="Trebuchet MS" w:cs="Arial"/>
          <w:szCs w:val="24"/>
          <w:lang w:val="en-US"/>
        </w:rPr>
        <w:t>pentru</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imbunatatirea</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atractivitatii</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Regiunii</w:t>
      </w:r>
      <w:proofErr w:type="spellEnd"/>
      <w:r>
        <w:rPr>
          <w:rFonts w:ascii="Trebuchet MS" w:eastAsia="Times New Roman" w:hAnsi="Trebuchet MS" w:cs="Arial"/>
          <w:szCs w:val="24"/>
          <w:lang w:val="en-US"/>
        </w:rPr>
        <w:t xml:space="preserve"> Nord-Est;</w:t>
      </w:r>
    </w:p>
    <w:p w:rsidR="00D7635F" w:rsidRPr="00B32104" w:rsidRDefault="00D7635F" w:rsidP="00D7635F">
      <w:pPr>
        <w:pStyle w:val="ListParagraph"/>
        <w:numPr>
          <w:ilvl w:val="0"/>
          <w:numId w:val="15"/>
        </w:numPr>
        <w:suppressAutoHyphens/>
        <w:autoSpaceDN w:val="0"/>
        <w:spacing w:after="0" w:line="240" w:lineRule="auto"/>
        <w:jc w:val="both"/>
        <w:textAlignment w:val="baseline"/>
        <w:rPr>
          <w:rFonts w:ascii="Trebuchet MS" w:eastAsia="Times New Roman" w:hAnsi="Trebuchet MS" w:cs="Arial"/>
          <w:szCs w:val="24"/>
          <w:lang w:val="en-US"/>
        </w:rPr>
      </w:pPr>
      <w:proofErr w:type="spellStart"/>
      <w:r w:rsidRPr="00B32104">
        <w:rPr>
          <w:rFonts w:ascii="Trebuchet MS" w:eastAsia="Times New Roman" w:hAnsi="Trebuchet MS" w:cs="Arial"/>
          <w:szCs w:val="24"/>
          <w:lang w:val="en-US"/>
        </w:rPr>
        <w:t>realizarea</w:t>
      </w:r>
      <w:proofErr w:type="spellEnd"/>
      <w:r w:rsidRPr="00B32104">
        <w:rPr>
          <w:rFonts w:ascii="Trebuchet MS" w:eastAsia="Times New Roman" w:hAnsi="Trebuchet MS" w:cs="Arial"/>
          <w:szCs w:val="24"/>
          <w:lang w:val="en-US"/>
        </w:rPr>
        <w:t xml:space="preserve"> </w:t>
      </w:r>
      <w:proofErr w:type="spellStart"/>
      <w:r w:rsidRPr="00B32104">
        <w:rPr>
          <w:rFonts w:ascii="Trebuchet MS" w:eastAsia="Times New Roman" w:hAnsi="Trebuchet MS" w:cs="Arial"/>
          <w:szCs w:val="24"/>
          <w:lang w:val="en-US"/>
        </w:rPr>
        <w:t>unei</w:t>
      </w:r>
      <w:proofErr w:type="spellEnd"/>
      <w:r w:rsidRPr="00B32104">
        <w:rPr>
          <w:rFonts w:ascii="Trebuchet MS" w:eastAsia="Times New Roman" w:hAnsi="Trebuchet MS" w:cs="Arial"/>
          <w:szCs w:val="24"/>
          <w:lang w:val="en-US"/>
        </w:rPr>
        <w:t xml:space="preserve"> </w:t>
      </w:r>
      <w:proofErr w:type="spellStart"/>
      <w:r w:rsidRPr="00B32104">
        <w:rPr>
          <w:rFonts w:ascii="Trebuchet MS" w:eastAsia="Times New Roman" w:hAnsi="Trebuchet MS" w:cs="Arial"/>
          <w:szCs w:val="24"/>
          <w:lang w:val="en-US"/>
        </w:rPr>
        <w:t>platforme</w:t>
      </w:r>
      <w:proofErr w:type="spellEnd"/>
      <w:r w:rsidRPr="00B32104">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comune</w:t>
      </w:r>
      <w:proofErr w:type="spellEnd"/>
      <w:r>
        <w:rPr>
          <w:rFonts w:ascii="Trebuchet MS" w:eastAsia="Times New Roman" w:hAnsi="Trebuchet MS" w:cs="Arial"/>
          <w:szCs w:val="24"/>
          <w:lang w:val="en-US"/>
        </w:rPr>
        <w:t xml:space="preserve"> </w:t>
      </w:r>
      <w:r w:rsidRPr="00B32104">
        <w:rPr>
          <w:rFonts w:ascii="Trebuchet MS" w:eastAsia="Times New Roman" w:hAnsi="Trebuchet MS" w:cs="Arial"/>
          <w:szCs w:val="24"/>
          <w:lang w:val="en-US"/>
        </w:rPr>
        <w:t xml:space="preserve">dedicate </w:t>
      </w:r>
      <w:proofErr w:type="spellStart"/>
      <w:r w:rsidRPr="00B32104">
        <w:rPr>
          <w:rFonts w:ascii="Trebuchet MS" w:eastAsia="Times New Roman" w:hAnsi="Trebuchet MS" w:cs="Arial"/>
          <w:szCs w:val="24"/>
          <w:lang w:val="en-US"/>
        </w:rPr>
        <w:t>sprijin</w:t>
      </w:r>
      <w:r>
        <w:rPr>
          <w:rFonts w:ascii="Trebuchet MS" w:eastAsia="Times New Roman" w:hAnsi="Trebuchet MS" w:cs="Arial"/>
          <w:szCs w:val="24"/>
          <w:lang w:val="en-US"/>
        </w:rPr>
        <w:t>irii</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mediului</w:t>
      </w:r>
      <w:proofErr w:type="spellEnd"/>
      <w:r>
        <w:rPr>
          <w:rFonts w:ascii="Trebuchet MS" w:eastAsia="Times New Roman" w:hAnsi="Trebuchet MS" w:cs="Arial"/>
          <w:szCs w:val="24"/>
          <w:lang w:val="en-US"/>
        </w:rPr>
        <w:t xml:space="preserve"> de </w:t>
      </w:r>
      <w:proofErr w:type="spellStart"/>
      <w:r>
        <w:rPr>
          <w:rFonts w:ascii="Trebuchet MS" w:eastAsia="Times New Roman" w:hAnsi="Trebuchet MS" w:cs="Arial"/>
          <w:szCs w:val="24"/>
          <w:lang w:val="en-US"/>
        </w:rPr>
        <w:t>afaceri</w:t>
      </w:r>
      <w:proofErr w:type="spellEnd"/>
      <w:r>
        <w:rPr>
          <w:rFonts w:ascii="Trebuchet MS" w:eastAsia="Times New Roman" w:hAnsi="Trebuchet MS" w:cs="Arial"/>
          <w:szCs w:val="24"/>
          <w:lang w:val="en-US"/>
        </w:rPr>
        <w:t xml:space="preserve"> - </w:t>
      </w:r>
      <w:r w:rsidRPr="00B32104">
        <w:rPr>
          <w:rFonts w:ascii="Trebuchet MS" w:eastAsia="Times New Roman" w:hAnsi="Trebuchet MS" w:cs="Arial"/>
          <w:szCs w:val="24"/>
        </w:rPr>
        <w:t xml:space="preserve">promotor al inovarii </w:t>
      </w:r>
      <w:r>
        <w:rPr>
          <w:rFonts w:ascii="Trebuchet MS" w:eastAsia="Times New Roman" w:hAnsi="Trebuchet MS" w:cs="Arial"/>
          <w:szCs w:val="24"/>
        </w:rPr>
        <w:t>si dezvoltarii durabile</w:t>
      </w:r>
      <w:r w:rsidRPr="00B32104">
        <w:rPr>
          <w:rFonts w:ascii="Trebuchet MS" w:eastAsia="Times New Roman" w:hAnsi="Trebuchet MS" w:cs="Arial"/>
          <w:szCs w:val="24"/>
        </w:rPr>
        <w:t xml:space="preserve"> a Regiunii Nord-Est</w:t>
      </w:r>
      <w:r>
        <w:rPr>
          <w:rFonts w:ascii="Trebuchet MS" w:eastAsia="Times New Roman" w:hAnsi="Trebuchet MS" w:cs="Arial"/>
          <w:szCs w:val="24"/>
        </w:rPr>
        <w:t>;</w:t>
      </w:r>
    </w:p>
    <w:p w:rsidR="00000B7C" w:rsidRDefault="00B32104" w:rsidP="00F44986">
      <w:pPr>
        <w:pStyle w:val="ListParagraph"/>
        <w:numPr>
          <w:ilvl w:val="0"/>
          <w:numId w:val="15"/>
        </w:numPr>
        <w:suppressAutoHyphens/>
        <w:autoSpaceDN w:val="0"/>
        <w:spacing w:after="0" w:line="240" w:lineRule="auto"/>
        <w:jc w:val="both"/>
        <w:textAlignment w:val="baseline"/>
        <w:rPr>
          <w:rFonts w:ascii="Trebuchet MS" w:eastAsia="Times New Roman" w:hAnsi="Trebuchet MS" w:cs="Arial"/>
          <w:szCs w:val="24"/>
          <w:lang w:val="en-US"/>
        </w:rPr>
      </w:pPr>
      <w:proofErr w:type="spellStart"/>
      <w:r>
        <w:rPr>
          <w:rFonts w:ascii="Trebuchet MS" w:eastAsia="Times New Roman" w:hAnsi="Trebuchet MS" w:cs="Arial"/>
          <w:szCs w:val="24"/>
          <w:lang w:val="en-US"/>
        </w:rPr>
        <w:t>crearea</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unui</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reper</w:t>
      </w:r>
      <w:proofErr w:type="spellEnd"/>
      <w:r>
        <w:rPr>
          <w:rFonts w:ascii="Trebuchet MS" w:eastAsia="Times New Roman" w:hAnsi="Trebuchet MS" w:cs="Arial"/>
          <w:szCs w:val="24"/>
          <w:lang w:val="en-US"/>
        </w:rPr>
        <w:t xml:space="preserve"> </w:t>
      </w:r>
      <w:proofErr w:type="spellStart"/>
      <w:r w:rsidR="00F44986" w:rsidRPr="00F44986">
        <w:rPr>
          <w:rFonts w:ascii="Trebuchet MS" w:eastAsia="Times New Roman" w:hAnsi="Trebuchet MS" w:cs="Arial"/>
          <w:szCs w:val="24"/>
          <w:lang w:val="en-US"/>
        </w:rPr>
        <w:t>comprehensiv</w:t>
      </w:r>
      <w:proofErr w:type="spellEnd"/>
      <w:r w:rsidR="00F44986">
        <w:rPr>
          <w:rFonts w:ascii="Trebuchet MS" w:eastAsia="Times New Roman" w:hAnsi="Trebuchet MS" w:cs="Arial"/>
          <w:szCs w:val="24"/>
          <w:lang w:val="en-US"/>
        </w:rPr>
        <w:t xml:space="preserve"> </w:t>
      </w:r>
      <w:r>
        <w:rPr>
          <w:rFonts w:ascii="Trebuchet MS" w:eastAsia="Times New Roman" w:hAnsi="Trebuchet MS" w:cs="Arial"/>
          <w:szCs w:val="24"/>
          <w:lang w:val="en-US"/>
        </w:rPr>
        <w:t xml:space="preserve">in </w:t>
      </w:r>
      <w:proofErr w:type="spellStart"/>
      <w:r>
        <w:rPr>
          <w:rFonts w:ascii="Trebuchet MS" w:eastAsia="Times New Roman" w:hAnsi="Trebuchet MS" w:cs="Arial"/>
          <w:szCs w:val="24"/>
          <w:lang w:val="en-US"/>
        </w:rPr>
        <w:t>identificarea</w:t>
      </w:r>
      <w:proofErr w:type="spellEnd"/>
      <w:r>
        <w:rPr>
          <w:rFonts w:ascii="Trebuchet MS" w:eastAsia="Times New Roman" w:hAnsi="Trebuchet MS" w:cs="Arial"/>
          <w:szCs w:val="24"/>
          <w:lang w:val="en-US"/>
        </w:rPr>
        <w:t xml:space="preserve"> de </w:t>
      </w:r>
      <w:proofErr w:type="spellStart"/>
      <w:r>
        <w:rPr>
          <w:rFonts w:ascii="Trebuchet MS" w:eastAsia="Times New Roman" w:hAnsi="Trebuchet MS" w:cs="Arial"/>
          <w:szCs w:val="24"/>
          <w:lang w:val="en-US"/>
        </w:rPr>
        <w:t>informatii</w:t>
      </w:r>
      <w:proofErr w:type="spellEnd"/>
      <w:r>
        <w:rPr>
          <w:rFonts w:ascii="Trebuchet MS" w:eastAsia="Times New Roman" w:hAnsi="Trebuchet MS" w:cs="Arial"/>
          <w:szCs w:val="24"/>
          <w:lang w:val="en-US"/>
        </w:rPr>
        <w:t xml:space="preserve"> utile in </w:t>
      </w:r>
      <w:proofErr w:type="spellStart"/>
      <w:r>
        <w:rPr>
          <w:rFonts w:ascii="Trebuchet MS" w:eastAsia="Times New Roman" w:hAnsi="Trebuchet MS" w:cs="Arial"/>
          <w:szCs w:val="24"/>
          <w:lang w:val="en-US"/>
        </w:rPr>
        <w:t>scopul</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dezvoltarii</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sau</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initerii</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unei</w:t>
      </w:r>
      <w:proofErr w:type="spellEnd"/>
      <w:r>
        <w:rPr>
          <w:rFonts w:ascii="Trebuchet MS" w:eastAsia="Times New Roman" w:hAnsi="Trebuchet MS" w:cs="Arial"/>
          <w:szCs w:val="24"/>
          <w:lang w:val="en-US"/>
        </w:rPr>
        <w:t xml:space="preserve"> </w:t>
      </w:r>
      <w:proofErr w:type="spellStart"/>
      <w:r>
        <w:rPr>
          <w:rFonts w:ascii="Trebuchet MS" w:eastAsia="Times New Roman" w:hAnsi="Trebuchet MS" w:cs="Arial"/>
          <w:szCs w:val="24"/>
          <w:lang w:val="en-US"/>
        </w:rPr>
        <w:t>afaceri</w:t>
      </w:r>
      <w:proofErr w:type="spellEnd"/>
      <w:r>
        <w:rPr>
          <w:rFonts w:ascii="Trebuchet MS" w:eastAsia="Times New Roman" w:hAnsi="Trebuchet MS" w:cs="Arial"/>
          <w:szCs w:val="24"/>
          <w:lang w:val="en-US"/>
        </w:rPr>
        <w:t>;</w:t>
      </w:r>
    </w:p>
    <w:p w:rsidR="00F44986" w:rsidRDefault="00B32104" w:rsidP="00675CA5">
      <w:pPr>
        <w:pStyle w:val="ListParagraph"/>
        <w:numPr>
          <w:ilvl w:val="0"/>
          <w:numId w:val="15"/>
        </w:numPr>
        <w:suppressAutoHyphens/>
        <w:autoSpaceDN w:val="0"/>
        <w:spacing w:after="0" w:line="240" w:lineRule="auto"/>
        <w:jc w:val="both"/>
        <w:textAlignment w:val="baseline"/>
        <w:rPr>
          <w:rFonts w:ascii="Trebuchet MS" w:eastAsia="Times New Roman" w:hAnsi="Trebuchet MS" w:cs="Arial"/>
          <w:szCs w:val="24"/>
          <w:lang w:val="en-US"/>
        </w:rPr>
      </w:pPr>
      <w:proofErr w:type="spellStart"/>
      <w:r>
        <w:rPr>
          <w:rFonts w:ascii="Trebuchet MS" w:eastAsia="Times New Roman" w:hAnsi="Trebuchet MS" w:cs="Arial"/>
          <w:szCs w:val="24"/>
          <w:lang w:val="en-US"/>
        </w:rPr>
        <w:t>promovarea</w:t>
      </w:r>
      <w:proofErr w:type="spellEnd"/>
      <w:r>
        <w:rPr>
          <w:rFonts w:ascii="Trebuchet MS" w:eastAsia="Times New Roman" w:hAnsi="Trebuchet MS" w:cs="Arial"/>
          <w:szCs w:val="24"/>
          <w:lang w:val="en-US"/>
        </w:rPr>
        <w:t xml:space="preserve"> ADR Nord-</w:t>
      </w:r>
      <w:proofErr w:type="spellStart"/>
      <w:r>
        <w:rPr>
          <w:rFonts w:ascii="Trebuchet MS" w:eastAsia="Times New Roman" w:hAnsi="Trebuchet MS" w:cs="Arial"/>
          <w:szCs w:val="24"/>
          <w:lang w:val="en-US"/>
        </w:rPr>
        <w:t>Est</w:t>
      </w:r>
      <w:proofErr w:type="spellEnd"/>
      <w:r w:rsidR="00730B1C">
        <w:rPr>
          <w:rFonts w:ascii="Trebuchet MS" w:eastAsia="Times New Roman" w:hAnsi="Trebuchet MS" w:cs="Arial"/>
          <w:szCs w:val="24"/>
          <w:lang w:val="en-US"/>
        </w:rPr>
        <w:t xml:space="preserve"> </w:t>
      </w:r>
      <w:proofErr w:type="spellStart"/>
      <w:r w:rsidR="00730B1C">
        <w:rPr>
          <w:rFonts w:ascii="Trebuchet MS" w:eastAsia="Times New Roman" w:hAnsi="Trebuchet MS" w:cs="Arial"/>
          <w:szCs w:val="24"/>
          <w:lang w:val="en-US"/>
        </w:rPr>
        <w:t>ca</w:t>
      </w:r>
      <w:proofErr w:type="spellEnd"/>
      <w:r w:rsidR="00730B1C">
        <w:rPr>
          <w:rFonts w:ascii="Trebuchet MS" w:eastAsia="Times New Roman" w:hAnsi="Trebuchet MS" w:cs="Arial"/>
          <w:szCs w:val="24"/>
          <w:lang w:val="en-US"/>
        </w:rPr>
        <w:t xml:space="preserve"> interlocutor principal in </w:t>
      </w:r>
      <w:proofErr w:type="spellStart"/>
      <w:r w:rsidR="00730B1C">
        <w:rPr>
          <w:rFonts w:ascii="Trebuchet MS" w:eastAsia="Times New Roman" w:hAnsi="Trebuchet MS" w:cs="Arial"/>
          <w:szCs w:val="24"/>
          <w:lang w:val="en-US"/>
        </w:rPr>
        <w:t>domeniul</w:t>
      </w:r>
      <w:proofErr w:type="spellEnd"/>
      <w:r w:rsidR="00730B1C">
        <w:rPr>
          <w:rFonts w:ascii="Trebuchet MS" w:eastAsia="Times New Roman" w:hAnsi="Trebuchet MS" w:cs="Arial"/>
          <w:szCs w:val="24"/>
          <w:lang w:val="en-US"/>
        </w:rPr>
        <w:t xml:space="preserve"> </w:t>
      </w:r>
      <w:proofErr w:type="spellStart"/>
      <w:r w:rsidR="00F44986">
        <w:rPr>
          <w:rFonts w:ascii="Trebuchet MS" w:eastAsia="Times New Roman" w:hAnsi="Trebuchet MS" w:cs="Arial"/>
          <w:szCs w:val="24"/>
          <w:lang w:val="en-US"/>
        </w:rPr>
        <w:t>competitivitatii</w:t>
      </w:r>
      <w:proofErr w:type="spellEnd"/>
      <w:r w:rsidR="00F44986">
        <w:rPr>
          <w:rFonts w:ascii="Trebuchet MS" w:eastAsia="Times New Roman" w:hAnsi="Trebuchet MS" w:cs="Arial"/>
          <w:szCs w:val="24"/>
          <w:lang w:val="en-US"/>
        </w:rPr>
        <w:t xml:space="preserve"> </w:t>
      </w:r>
      <w:proofErr w:type="spellStart"/>
      <w:r w:rsidR="00F44986">
        <w:rPr>
          <w:rFonts w:ascii="Trebuchet MS" w:eastAsia="Times New Roman" w:hAnsi="Trebuchet MS" w:cs="Arial"/>
          <w:szCs w:val="24"/>
          <w:lang w:val="en-US"/>
        </w:rPr>
        <w:t>si</w:t>
      </w:r>
      <w:proofErr w:type="spellEnd"/>
      <w:r w:rsidR="00F44986">
        <w:rPr>
          <w:rFonts w:ascii="Trebuchet MS" w:eastAsia="Times New Roman" w:hAnsi="Trebuchet MS" w:cs="Arial"/>
          <w:szCs w:val="24"/>
          <w:lang w:val="en-US"/>
        </w:rPr>
        <w:t xml:space="preserve"> </w:t>
      </w:r>
      <w:proofErr w:type="spellStart"/>
      <w:r w:rsidR="00730B1C">
        <w:rPr>
          <w:rFonts w:ascii="Trebuchet MS" w:eastAsia="Times New Roman" w:hAnsi="Trebuchet MS" w:cs="Arial"/>
          <w:szCs w:val="24"/>
          <w:lang w:val="en-US"/>
        </w:rPr>
        <w:t>dezvoltarii</w:t>
      </w:r>
      <w:proofErr w:type="spellEnd"/>
      <w:r w:rsidR="00730B1C">
        <w:rPr>
          <w:rFonts w:ascii="Trebuchet MS" w:eastAsia="Times New Roman" w:hAnsi="Trebuchet MS" w:cs="Arial"/>
          <w:szCs w:val="24"/>
          <w:lang w:val="en-US"/>
        </w:rPr>
        <w:t xml:space="preserve"> </w:t>
      </w:r>
      <w:proofErr w:type="spellStart"/>
      <w:r w:rsidR="00730B1C">
        <w:rPr>
          <w:rFonts w:ascii="Trebuchet MS" w:eastAsia="Times New Roman" w:hAnsi="Trebuchet MS" w:cs="Arial"/>
          <w:szCs w:val="24"/>
          <w:lang w:val="en-US"/>
        </w:rPr>
        <w:t>mediului</w:t>
      </w:r>
      <w:proofErr w:type="spellEnd"/>
      <w:r w:rsidR="00730B1C">
        <w:rPr>
          <w:rFonts w:ascii="Trebuchet MS" w:eastAsia="Times New Roman" w:hAnsi="Trebuchet MS" w:cs="Arial"/>
          <w:szCs w:val="24"/>
          <w:lang w:val="en-US"/>
        </w:rPr>
        <w:t xml:space="preserve"> de </w:t>
      </w:r>
      <w:proofErr w:type="spellStart"/>
      <w:r w:rsidR="00730B1C">
        <w:rPr>
          <w:rFonts w:ascii="Trebuchet MS" w:eastAsia="Times New Roman" w:hAnsi="Trebuchet MS" w:cs="Arial"/>
          <w:szCs w:val="24"/>
          <w:lang w:val="en-US"/>
        </w:rPr>
        <w:t>afaceri</w:t>
      </w:r>
      <w:proofErr w:type="spellEnd"/>
      <w:r w:rsidR="00730B1C">
        <w:rPr>
          <w:rFonts w:ascii="Trebuchet MS" w:eastAsia="Times New Roman" w:hAnsi="Trebuchet MS" w:cs="Arial"/>
          <w:szCs w:val="24"/>
          <w:lang w:val="en-US"/>
        </w:rPr>
        <w:t>;</w:t>
      </w:r>
    </w:p>
    <w:p w:rsidR="000E7F5F" w:rsidRPr="00C47E22" w:rsidRDefault="000E7F5F" w:rsidP="00E93BC2">
      <w:pPr>
        <w:suppressAutoHyphens/>
        <w:autoSpaceDN w:val="0"/>
        <w:spacing w:after="0" w:line="240" w:lineRule="auto"/>
        <w:jc w:val="both"/>
        <w:textAlignment w:val="baseline"/>
        <w:rPr>
          <w:rFonts w:ascii="Trebuchet MS" w:eastAsia="Times New Roman" w:hAnsi="Trebuchet MS" w:cs="Arial"/>
          <w:szCs w:val="24"/>
        </w:rPr>
      </w:pPr>
    </w:p>
    <w:p w:rsidR="000E7F5F" w:rsidRDefault="000E7F5F" w:rsidP="00E93BC2">
      <w:pPr>
        <w:suppressAutoHyphens/>
        <w:autoSpaceDN w:val="0"/>
        <w:spacing w:after="0" w:line="240" w:lineRule="auto"/>
        <w:jc w:val="both"/>
        <w:textAlignment w:val="baseline"/>
        <w:rPr>
          <w:rFonts w:ascii="Trebuchet MS" w:eastAsia="Times New Roman" w:hAnsi="Trebuchet MS" w:cs="Arial"/>
          <w:szCs w:val="24"/>
        </w:rPr>
      </w:pPr>
      <w:r w:rsidRPr="00C47E22">
        <w:rPr>
          <w:rFonts w:ascii="Trebuchet MS" w:eastAsia="Times New Roman" w:hAnsi="Trebuchet MS" w:cs="Arial"/>
          <w:szCs w:val="24"/>
        </w:rPr>
        <w:t xml:space="preserve">Web-site-ul va fi realizat modular si ergonomic, pentru a permite utilizatorilor o navigare rapida, comoda si intuitiva. Dispunerea elementelor si modul de acces vor fi gandite pentru a facilita o utilizare frecventa si indelungata. </w:t>
      </w:r>
    </w:p>
    <w:p w:rsidR="00F54C0B" w:rsidRPr="00C47E22" w:rsidRDefault="00F54C0B" w:rsidP="00E93BC2">
      <w:pPr>
        <w:suppressAutoHyphens/>
        <w:autoSpaceDN w:val="0"/>
        <w:spacing w:after="0" w:line="240" w:lineRule="auto"/>
        <w:jc w:val="both"/>
        <w:textAlignment w:val="baseline"/>
        <w:rPr>
          <w:rFonts w:ascii="Trebuchet MS" w:eastAsia="Times New Roman" w:hAnsi="Trebuchet MS" w:cs="Arial"/>
          <w:szCs w:val="24"/>
        </w:rPr>
      </w:pPr>
    </w:p>
    <w:p w:rsidR="000E7F5F" w:rsidRPr="00C47E22" w:rsidRDefault="000E7F5F" w:rsidP="00E93BC2">
      <w:pPr>
        <w:suppressAutoHyphens/>
        <w:autoSpaceDN w:val="0"/>
        <w:spacing w:after="0" w:line="240" w:lineRule="auto"/>
        <w:jc w:val="both"/>
        <w:textAlignment w:val="baseline"/>
        <w:rPr>
          <w:rFonts w:ascii="Trebuchet MS" w:eastAsia="Times New Roman" w:hAnsi="Trebuchet MS" w:cs="Arial"/>
          <w:szCs w:val="24"/>
        </w:rPr>
      </w:pPr>
      <w:r w:rsidRPr="00C47E22">
        <w:rPr>
          <w:rFonts w:ascii="Trebuchet MS" w:eastAsia="Times New Roman" w:hAnsi="Trebuchet MS" w:cs="Arial"/>
          <w:szCs w:val="24"/>
        </w:rPr>
        <w:t xml:space="preserve">Site-ul va putea </w:t>
      </w:r>
      <w:r w:rsidRPr="00F54C0B">
        <w:rPr>
          <w:rFonts w:ascii="Trebuchet MS" w:eastAsia="Times New Roman" w:hAnsi="Trebuchet MS" w:cs="Arial"/>
          <w:szCs w:val="24"/>
        </w:rPr>
        <w:t xml:space="preserve">fi accesat la adresa </w:t>
      </w:r>
      <w:r w:rsidRPr="0054531B">
        <w:rPr>
          <w:rFonts w:ascii="Trebuchet MS" w:eastAsia="Times New Roman" w:hAnsi="Trebuchet MS" w:cs="Arial"/>
          <w:b/>
          <w:szCs w:val="24"/>
        </w:rPr>
        <w:t>www.rneinvest.ro</w:t>
      </w:r>
      <w:r w:rsidRPr="00F54C0B">
        <w:rPr>
          <w:rFonts w:ascii="Trebuchet MS" w:eastAsia="Times New Roman" w:hAnsi="Trebuchet MS" w:cs="Arial"/>
          <w:szCs w:val="24"/>
        </w:rPr>
        <w:t xml:space="preserve"> si va fi accesibil prin intermediul browserelor web.</w:t>
      </w:r>
      <w:r w:rsidR="00EA0924" w:rsidRPr="00F54C0B">
        <w:rPr>
          <w:rFonts w:ascii="Trebuchet MS" w:eastAsia="Times New Roman" w:hAnsi="Trebuchet MS" w:cs="Arial"/>
          <w:szCs w:val="24"/>
        </w:rPr>
        <w:t xml:space="preserve"> Domeniul</w:t>
      </w:r>
      <w:r w:rsidR="006D4BEF" w:rsidRPr="00F54C0B">
        <w:rPr>
          <w:rFonts w:ascii="Trebuchet MS" w:eastAsia="Times New Roman" w:hAnsi="Trebuchet MS" w:cs="Arial"/>
          <w:szCs w:val="24"/>
        </w:rPr>
        <w:t xml:space="preserve"> de gazduire a website-ului</w:t>
      </w:r>
      <w:r w:rsidR="00EA0924" w:rsidRPr="00F54C0B">
        <w:rPr>
          <w:rFonts w:ascii="Trebuchet MS" w:eastAsia="Times New Roman" w:hAnsi="Trebuchet MS" w:cs="Arial"/>
          <w:szCs w:val="24"/>
        </w:rPr>
        <w:t xml:space="preserve"> „www.rneinvest.ro” este in proprietatea Autoritatii Contractante.</w:t>
      </w:r>
    </w:p>
    <w:p w:rsidR="00E93BC2" w:rsidRDefault="00E93BC2" w:rsidP="00C47E22">
      <w:pPr>
        <w:spacing w:after="0" w:line="240" w:lineRule="auto"/>
        <w:jc w:val="both"/>
        <w:rPr>
          <w:rFonts w:ascii="Trebuchet MS" w:eastAsia="Times New Roman" w:hAnsi="Trebuchet MS" w:cs="Arial"/>
          <w:sz w:val="24"/>
          <w:szCs w:val="24"/>
        </w:rPr>
      </w:pPr>
    </w:p>
    <w:p w:rsidR="00C47E22" w:rsidRPr="00326C13" w:rsidRDefault="00C47E22" w:rsidP="00C47E22">
      <w:pPr>
        <w:spacing w:after="0" w:line="240" w:lineRule="auto"/>
        <w:jc w:val="both"/>
        <w:rPr>
          <w:rFonts w:ascii="Trebuchet MS" w:eastAsia="Times New Roman" w:hAnsi="Trebuchet MS" w:cs="Arial"/>
          <w:sz w:val="24"/>
          <w:szCs w:val="24"/>
        </w:rPr>
      </w:pPr>
    </w:p>
    <w:p w:rsidR="003C6039" w:rsidRPr="00326C13" w:rsidRDefault="003C6039" w:rsidP="003C6039">
      <w:pPr>
        <w:pStyle w:val="ListParagraph"/>
        <w:numPr>
          <w:ilvl w:val="0"/>
          <w:numId w:val="3"/>
        </w:numPr>
        <w:suppressAutoHyphens/>
        <w:autoSpaceDN w:val="0"/>
        <w:spacing w:after="0" w:line="240" w:lineRule="auto"/>
        <w:contextualSpacing w:val="0"/>
        <w:textAlignment w:val="baseline"/>
        <w:rPr>
          <w:rFonts w:ascii="Trebuchet MS" w:hAnsi="Trebuchet MS" w:cs="Arial"/>
          <w:b/>
          <w:sz w:val="24"/>
          <w:szCs w:val="24"/>
        </w:rPr>
      </w:pPr>
      <w:r w:rsidRPr="00326C13">
        <w:rPr>
          <w:rFonts w:ascii="Trebuchet MS" w:hAnsi="Trebuchet MS" w:cs="Arial"/>
          <w:b/>
          <w:sz w:val="24"/>
          <w:szCs w:val="24"/>
        </w:rPr>
        <w:t>OBIECTUL ACHIZITIEI PUBLICE</w:t>
      </w:r>
    </w:p>
    <w:p w:rsidR="00E93BC2" w:rsidRPr="00326C13" w:rsidRDefault="00E93BC2" w:rsidP="00E93BC2">
      <w:pPr>
        <w:pStyle w:val="ListParagraph"/>
        <w:suppressAutoHyphens/>
        <w:autoSpaceDN w:val="0"/>
        <w:spacing w:after="0" w:line="240" w:lineRule="auto"/>
        <w:ind w:left="1080"/>
        <w:contextualSpacing w:val="0"/>
        <w:textAlignment w:val="baseline"/>
        <w:rPr>
          <w:rFonts w:ascii="Trebuchet MS" w:hAnsi="Trebuchet MS" w:cs="Arial"/>
          <w:b/>
          <w:sz w:val="24"/>
          <w:szCs w:val="24"/>
        </w:rPr>
      </w:pPr>
    </w:p>
    <w:p w:rsidR="00E93BC2" w:rsidRPr="00C47E22" w:rsidRDefault="00867236" w:rsidP="00E93BC2">
      <w:pPr>
        <w:suppressAutoHyphens/>
        <w:autoSpaceDN w:val="0"/>
        <w:spacing w:after="0" w:line="240" w:lineRule="auto"/>
        <w:jc w:val="both"/>
        <w:textAlignment w:val="baseline"/>
        <w:rPr>
          <w:rFonts w:ascii="Trebuchet MS" w:eastAsia="Times New Roman" w:hAnsi="Trebuchet MS" w:cs="Arial"/>
          <w:szCs w:val="24"/>
        </w:rPr>
      </w:pPr>
      <w:r>
        <w:rPr>
          <w:rFonts w:ascii="Trebuchet MS" w:eastAsia="Times New Roman" w:hAnsi="Trebuchet MS" w:cs="Arial"/>
          <w:szCs w:val="24"/>
        </w:rPr>
        <w:t>I</w:t>
      </w:r>
      <w:r w:rsidR="00E93BC2" w:rsidRPr="00C47E22">
        <w:rPr>
          <w:rFonts w:ascii="Trebuchet MS" w:eastAsia="Times New Roman" w:hAnsi="Trebuchet MS" w:cs="Arial"/>
          <w:szCs w:val="24"/>
        </w:rPr>
        <w:t>ncheierea unui contract de servicii de realizare</w:t>
      </w:r>
      <w:r w:rsidR="00D306F1">
        <w:rPr>
          <w:rFonts w:ascii="Trebuchet MS" w:eastAsia="Times New Roman" w:hAnsi="Trebuchet MS" w:cs="Arial"/>
          <w:szCs w:val="24"/>
        </w:rPr>
        <w:t xml:space="preserve">, gazduire </w:t>
      </w:r>
      <w:r w:rsidR="00E93BC2" w:rsidRPr="00C47E22">
        <w:rPr>
          <w:rFonts w:ascii="Trebuchet MS" w:eastAsia="Times New Roman" w:hAnsi="Trebuchet MS" w:cs="Arial"/>
          <w:szCs w:val="24"/>
        </w:rPr>
        <w:t xml:space="preserve">a unei pagini web (WEB-SITE: </w:t>
      </w:r>
      <w:r w:rsidR="00E93BC2" w:rsidRPr="00C47E22">
        <w:rPr>
          <w:rFonts w:ascii="Trebuchet MS" w:eastAsia="Times New Roman" w:hAnsi="Trebuchet MS" w:cs="Arial"/>
          <w:b/>
          <w:szCs w:val="24"/>
        </w:rPr>
        <w:t>www.rneinvest.ro</w:t>
      </w:r>
      <w:r w:rsidR="00E93BC2" w:rsidRPr="00C47E22">
        <w:rPr>
          <w:rFonts w:ascii="Trebuchet MS" w:eastAsia="Times New Roman" w:hAnsi="Trebuchet MS" w:cs="Arial"/>
          <w:szCs w:val="24"/>
        </w:rPr>
        <w:t>), in conditiile prevazute in prezentul caiet de sarcini si a respectarii prevederilor din specificatia tehnica ce face parte d</w:t>
      </w:r>
      <w:r w:rsidR="006C4D4A">
        <w:rPr>
          <w:rFonts w:ascii="Trebuchet MS" w:eastAsia="Times New Roman" w:hAnsi="Trebuchet MS" w:cs="Arial"/>
          <w:szCs w:val="24"/>
        </w:rPr>
        <w:t>in prezentul caiet de sarcini.</w:t>
      </w:r>
    </w:p>
    <w:p w:rsidR="00E93BC2" w:rsidRPr="00326C13" w:rsidRDefault="00E93BC2" w:rsidP="00E93BC2">
      <w:pPr>
        <w:pStyle w:val="ListParagraph"/>
        <w:suppressAutoHyphens/>
        <w:autoSpaceDN w:val="0"/>
        <w:spacing w:after="0" w:line="240" w:lineRule="auto"/>
        <w:ind w:left="1080"/>
        <w:contextualSpacing w:val="0"/>
        <w:textAlignment w:val="baseline"/>
        <w:rPr>
          <w:rFonts w:ascii="Trebuchet MS" w:hAnsi="Trebuchet MS" w:cs="Arial"/>
          <w:b/>
          <w:sz w:val="24"/>
          <w:szCs w:val="24"/>
        </w:rPr>
      </w:pPr>
    </w:p>
    <w:p w:rsidR="00E93BC2" w:rsidRPr="00326C13" w:rsidRDefault="00E93BC2" w:rsidP="00E93BC2">
      <w:pPr>
        <w:pStyle w:val="ListParagraph"/>
        <w:suppressAutoHyphens/>
        <w:autoSpaceDN w:val="0"/>
        <w:spacing w:after="0" w:line="240" w:lineRule="auto"/>
        <w:ind w:left="1080"/>
        <w:contextualSpacing w:val="0"/>
        <w:textAlignment w:val="baseline"/>
        <w:rPr>
          <w:rFonts w:ascii="Trebuchet MS" w:hAnsi="Trebuchet MS" w:cs="Arial"/>
          <w:b/>
          <w:sz w:val="24"/>
          <w:szCs w:val="24"/>
        </w:rPr>
      </w:pPr>
    </w:p>
    <w:p w:rsidR="00E93BC2" w:rsidRPr="00326C13" w:rsidRDefault="003C6039" w:rsidP="003C6039">
      <w:pPr>
        <w:pStyle w:val="ListParagraph"/>
        <w:numPr>
          <w:ilvl w:val="0"/>
          <w:numId w:val="3"/>
        </w:numPr>
        <w:suppressAutoHyphens/>
        <w:autoSpaceDN w:val="0"/>
        <w:spacing w:after="0" w:line="240" w:lineRule="auto"/>
        <w:contextualSpacing w:val="0"/>
        <w:textAlignment w:val="baseline"/>
        <w:rPr>
          <w:rFonts w:ascii="Trebuchet MS" w:hAnsi="Trebuchet MS" w:cs="Arial"/>
          <w:b/>
          <w:sz w:val="24"/>
          <w:szCs w:val="24"/>
        </w:rPr>
      </w:pPr>
      <w:r w:rsidRPr="00326C13">
        <w:rPr>
          <w:rFonts w:ascii="Trebuchet MS" w:hAnsi="Trebuchet MS" w:cs="Arial"/>
          <w:b/>
          <w:sz w:val="24"/>
          <w:szCs w:val="24"/>
        </w:rPr>
        <w:t>SPECIFICATII TEHNICE</w:t>
      </w:r>
    </w:p>
    <w:p w:rsidR="00E93BC2" w:rsidRDefault="00E93BC2" w:rsidP="00E93BC2">
      <w:pPr>
        <w:suppressAutoHyphens/>
        <w:autoSpaceDN w:val="0"/>
        <w:spacing w:after="0" w:line="240" w:lineRule="auto"/>
        <w:textAlignment w:val="baseline"/>
        <w:rPr>
          <w:rFonts w:ascii="Trebuchet MS" w:hAnsi="Trebuchet MS" w:cs="Arial"/>
          <w:b/>
          <w:sz w:val="24"/>
          <w:szCs w:val="24"/>
        </w:rPr>
      </w:pPr>
    </w:p>
    <w:p w:rsidR="00425743" w:rsidRPr="006C4D4A" w:rsidRDefault="00425743" w:rsidP="00425743">
      <w:pPr>
        <w:spacing w:after="0" w:line="240" w:lineRule="auto"/>
        <w:jc w:val="both"/>
        <w:rPr>
          <w:rFonts w:ascii="Trebuchet MS" w:hAnsi="Trebuchet MS"/>
          <w:bCs/>
        </w:rPr>
      </w:pPr>
      <w:r w:rsidRPr="0054531B">
        <w:rPr>
          <w:rFonts w:ascii="Trebuchet MS" w:hAnsi="Trebuchet MS"/>
          <w:bCs/>
        </w:rPr>
        <w:t>In realizarea website-ului urmatoarele specificatii tehnice</w:t>
      </w:r>
      <w:r w:rsidRPr="00817AA0">
        <w:rPr>
          <w:rFonts w:ascii="Trebuchet MS" w:hAnsi="Trebuchet MS"/>
          <w:b/>
          <w:bCs/>
        </w:rPr>
        <w:t xml:space="preserve"> sunt prezentate ca un set de cerinte minime, </w:t>
      </w:r>
      <w:r w:rsidRPr="0054531B">
        <w:rPr>
          <w:rFonts w:ascii="Trebuchet MS" w:hAnsi="Trebuchet MS"/>
          <w:bCs/>
        </w:rPr>
        <w:t xml:space="preserve">prestatorul </w:t>
      </w:r>
      <w:r w:rsidR="0054531B" w:rsidRPr="0054531B">
        <w:rPr>
          <w:rFonts w:ascii="Trebuchet MS" w:hAnsi="Trebuchet MS"/>
          <w:bCs/>
        </w:rPr>
        <w:t>fiind incurajat</w:t>
      </w:r>
      <w:r w:rsidRPr="0054531B">
        <w:rPr>
          <w:rFonts w:ascii="Trebuchet MS" w:hAnsi="Trebuchet MS"/>
          <w:bCs/>
        </w:rPr>
        <w:t xml:space="preserve"> </w:t>
      </w:r>
      <w:r w:rsidR="0054531B" w:rsidRPr="0054531B">
        <w:rPr>
          <w:rFonts w:ascii="Trebuchet MS" w:hAnsi="Trebuchet MS"/>
          <w:bCs/>
        </w:rPr>
        <w:t>s</w:t>
      </w:r>
      <w:r w:rsidRPr="0054531B">
        <w:rPr>
          <w:rFonts w:ascii="Trebuchet MS" w:hAnsi="Trebuchet MS"/>
          <w:bCs/>
        </w:rPr>
        <w:t>a propun</w:t>
      </w:r>
      <w:r w:rsidR="0054531B" w:rsidRPr="0054531B">
        <w:rPr>
          <w:rFonts w:ascii="Trebuchet MS" w:hAnsi="Trebuchet MS"/>
          <w:bCs/>
        </w:rPr>
        <w:t>a</w:t>
      </w:r>
      <w:r w:rsidRPr="0054531B">
        <w:rPr>
          <w:rFonts w:ascii="Trebuchet MS" w:hAnsi="Trebuchet MS"/>
          <w:bCs/>
        </w:rPr>
        <w:t xml:space="preserve"> si alte solutii ce au in vedere </w:t>
      </w:r>
      <w:r w:rsidRPr="006C4D4A">
        <w:rPr>
          <w:rFonts w:ascii="Trebuchet MS" w:hAnsi="Trebuchet MS"/>
          <w:bCs/>
        </w:rPr>
        <w:t xml:space="preserve">imbunatatirea </w:t>
      </w:r>
      <w:r w:rsidR="00817AA0" w:rsidRPr="006C4D4A">
        <w:rPr>
          <w:rFonts w:ascii="Trebuchet MS" w:hAnsi="Trebuchet MS"/>
          <w:bCs/>
        </w:rPr>
        <w:t>website-ului.</w:t>
      </w:r>
    </w:p>
    <w:p w:rsidR="00051C4B" w:rsidRPr="006C4D4A" w:rsidRDefault="00051C4B" w:rsidP="00425743">
      <w:pPr>
        <w:spacing w:after="0" w:line="240" w:lineRule="auto"/>
        <w:jc w:val="both"/>
        <w:rPr>
          <w:rFonts w:ascii="Trebuchet MS" w:hAnsi="Trebuchet MS"/>
          <w:bCs/>
        </w:rPr>
      </w:pPr>
    </w:p>
    <w:p w:rsidR="00051C4B" w:rsidRPr="006C4D4A" w:rsidRDefault="00051C4B" w:rsidP="00425743">
      <w:pPr>
        <w:spacing w:after="0" w:line="240" w:lineRule="auto"/>
        <w:jc w:val="both"/>
        <w:rPr>
          <w:rFonts w:ascii="Trebuchet MS" w:hAnsi="Trebuchet MS"/>
          <w:bCs/>
        </w:rPr>
      </w:pPr>
      <w:r w:rsidRPr="006C4D4A">
        <w:rPr>
          <w:rFonts w:ascii="Trebuchet MS" w:hAnsi="Trebuchet MS"/>
          <w:bCs/>
        </w:rPr>
        <w:t>Solutia propusa va fi personalizata conform cerintelor Autoritatii Contractante prezentate in prezentul document si anexele aferente. Nu vor fi acceptate solutii bazate pe platforme open-source</w:t>
      </w:r>
      <w:r w:rsidR="0040370A" w:rsidRPr="006C4D4A">
        <w:rPr>
          <w:rFonts w:ascii="Trebuchet MS" w:hAnsi="Trebuchet MS"/>
          <w:bCs/>
        </w:rPr>
        <w:t>.</w:t>
      </w:r>
    </w:p>
    <w:p w:rsidR="00425743" w:rsidRPr="006C4D4A" w:rsidRDefault="00425743" w:rsidP="00E93BC2">
      <w:pPr>
        <w:suppressAutoHyphens/>
        <w:autoSpaceDN w:val="0"/>
        <w:spacing w:after="0" w:line="240" w:lineRule="auto"/>
        <w:textAlignment w:val="baseline"/>
        <w:rPr>
          <w:rFonts w:ascii="Trebuchet MS" w:hAnsi="Trebuchet MS" w:cs="Arial"/>
          <w:b/>
          <w:sz w:val="24"/>
          <w:szCs w:val="24"/>
        </w:rPr>
      </w:pPr>
    </w:p>
    <w:p w:rsidR="00425743" w:rsidRPr="00425743" w:rsidRDefault="00425743" w:rsidP="00425743">
      <w:pPr>
        <w:spacing w:after="0" w:line="240" w:lineRule="auto"/>
        <w:jc w:val="both"/>
        <w:rPr>
          <w:rFonts w:ascii="Trebuchet MS" w:hAnsi="Trebuchet MS"/>
          <w:b/>
          <w:bCs/>
        </w:rPr>
      </w:pPr>
      <w:r w:rsidRPr="006C4D4A">
        <w:rPr>
          <w:rFonts w:ascii="Trebuchet MS" w:hAnsi="Trebuchet MS"/>
          <w:bCs/>
        </w:rPr>
        <w:t xml:space="preserve">Constructia site-ului va fi prevazuta cu optiunea </w:t>
      </w:r>
      <w:r w:rsidRPr="006C4D4A">
        <w:rPr>
          <w:rFonts w:ascii="Trebuchet MS" w:hAnsi="Trebuchet MS"/>
          <w:b/>
          <w:bCs/>
        </w:rPr>
        <w:t>engleza/romana</w:t>
      </w:r>
      <w:r w:rsidR="00773D4E" w:rsidRPr="006C4D4A">
        <w:rPr>
          <w:rFonts w:ascii="Trebuchet MS" w:hAnsi="Trebuchet MS"/>
          <w:b/>
          <w:bCs/>
        </w:rPr>
        <w:t xml:space="preserve"> </w:t>
      </w:r>
      <w:r w:rsidR="0054531B" w:rsidRPr="006C4D4A">
        <w:rPr>
          <w:rFonts w:ascii="Trebuchet MS" w:hAnsi="Trebuchet MS"/>
          <w:b/>
          <w:bCs/>
        </w:rPr>
        <w:t>(cu deschiderea site-ului</w:t>
      </w:r>
      <w:r w:rsidR="0054531B">
        <w:rPr>
          <w:rFonts w:ascii="Trebuchet MS" w:hAnsi="Trebuchet MS"/>
          <w:b/>
          <w:bCs/>
        </w:rPr>
        <w:t xml:space="preserve"> in limb</w:t>
      </w:r>
      <w:r w:rsidR="00773D4E">
        <w:rPr>
          <w:rFonts w:ascii="Trebuchet MS" w:hAnsi="Trebuchet MS"/>
          <w:b/>
          <w:bCs/>
        </w:rPr>
        <w:t>a engleza ca optiune principala</w:t>
      </w:r>
      <w:r w:rsidR="0054531B">
        <w:rPr>
          <w:rFonts w:ascii="Trebuchet MS" w:hAnsi="Trebuchet MS"/>
          <w:b/>
          <w:bCs/>
        </w:rPr>
        <w:t>)</w:t>
      </w:r>
      <w:r w:rsidRPr="0054531B">
        <w:rPr>
          <w:rFonts w:ascii="Trebuchet MS" w:hAnsi="Trebuchet MS"/>
          <w:b/>
          <w:bCs/>
        </w:rPr>
        <w:t>.</w:t>
      </w:r>
      <w:r w:rsidRPr="00EC604A">
        <w:rPr>
          <w:rFonts w:ascii="Trebuchet MS" w:hAnsi="Trebuchet MS"/>
          <w:bCs/>
        </w:rPr>
        <w:t xml:space="preserve"> </w:t>
      </w:r>
    </w:p>
    <w:p w:rsidR="00425743" w:rsidRPr="00326C13" w:rsidRDefault="00425743" w:rsidP="00E93BC2">
      <w:pPr>
        <w:suppressAutoHyphens/>
        <w:autoSpaceDN w:val="0"/>
        <w:spacing w:after="0" w:line="240" w:lineRule="auto"/>
        <w:textAlignment w:val="baseline"/>
        <w:rPr>
          <w:rFonts w:ascii="Trebuchet MS" w:hAnsi="Trebuchet MS" w:cs="Arial"/>
          <w:b/>
          <w:sz w:val="24"/>
          <w:szCs w:val="24"/>
        </w:rPr>
      </w:pPr>
    </w:p>
    <w:p w:rsidR="00E93BC2" w:rsidRDefault="005D7DA5" w:rsidP="00E93BC2">
      <w:pPr>
        <w:suppressAutoHyphens/>
        <w:autoSpaceDN w:val="0"/>
        <w:spacing w:after="0" w:line="240" w:lineRule="auto"/>
        <w:jc w:val="both"/>
        <w:textAlignment w:val="baseline"/>
        <w:rPr>
          <w:rFonts w:ascii="Trebuchet MS" w:eastAsia="Times New Roman" w:hAnsi="Trebuchet MS" w:cs="Arial"/>
          <w:b/>
          <w:sz w:val="24"/>
          <w:szCs w:val="24"/>
          <w:u w:val="single"/>
        </w:rPr>
      </w:pPr>
      <w:r w:rsidRPr="00326C13">
        <w:rPr>
          <w:rFonts w:ascii="Trebuchet MS" w:eastAsia="Times New Roman" w:hAnsi="Trebuchet MS" w:cs="Arial"/>
          <w:b/>
          <w:sz w:val="24"/>
          <w:szCs w:val="24"/>
          <w:u w:val="single"/>
        </w:rPr>
        <w:t xml:space="preserve">III.1 </w:t>
      </w:r>
      <w:r w:rsidR="00E93BC2" w:rsidRPr="00326C13">
        <w:rPr>
          <w:rFonts w:ascii="Trebuchet MS" w:eastAsia="Times New Roman" w:hAnsi="Trebuchet MS" w:cs="Arial"/>
          <w:b/>
          <w:sz w:val="24"/>
          <w:szCs w:val="24"/>
          <w:u w:val="single"/>
        </w:rPr>
        <w:t>Cerin</w:t>
      </w:r>
      <w:r w:rsidR="00867236">
        <w:rPr>
          <w:rFonts w:ascii="Trebuchet MS" w:eastAsia="Times New Roman" w:hAnsi="Trebuchet MS" w:cs="Arial"/>
          <w:b/>
          <w:sz w:val="24"/>
          <w:szCs w:val="24"/>
          <w:u w:val="single"/>
        </w:rPr>
        <w:t>t</w:t>
      </w:r>
      <w:r w:rsidR="00E93BC2" w:rsidRPr="00326C13">
        <w:rPr>
          <w:rFonts w:ascii="Trebuchet MS" w:eastAsia="Times New Roman" w:hAnsi="Trebuchet MS" w:cs="Arial"/>
          <w:b/>
          <w:sz w:val="24"/>
          <w:szCs w:val="24"/>
          <w:u w:val="single"/>
        </w:rPr>
        <w:t>e generale – website</w:t>
      </w:r>
    </w:p>
    <w:p w:rsidR="00804BDC" w:rsidRDefault="00804BDC" w:rsidP="00E93BC2">
      <w:pPr>
        <w:suppressAutoHyphens/>
        <w:autoSpaceDN w:val="0"/>
        <w:spacing w:after="0" w:line="240" w:lineRule="auto"/>
        <w:jc w:val="both"/>
        <w:textAlignment w:val="baseline"/>
        <w:rPr>
          <w:rFonts w:ascii="Trebuchet MS" w:eastAsia="Times New Roman" w:hAnsi="Trebuchet MS" w:cs="Arial"/>
          <w:b/>
          <w:sz w:val="24"/>
          <w:szCs w:val="24"/>
          <w:u w:val="single"/>
        </w:rPr>
      </w:pPr>
    </w:p>
    <w:p w:rsidR="002036A0" w:rsidRDefault="005D7DA5" w:rsidP="005D7DA5">
      <w:pPr>
        <w:spacing w:after="0" w:line="240" w:lineRule="auto"/>
        <w:jc w:val="both"/>
        <w:rPr>
          <w:rFonts w:ascii="Trebuchet MS" w:hAnsi="Trebuchet MS"/>
          <w:bCs/>
        </w:rPr>
      </w:pPr>
      <w:r w:rsidRPr="00326C13">
        <w:rPr>
          <w:rFonts w:ascii="Trebuchet MS" w:hAnsi="Trebuchet MS"/>
          <w:bCs/>
        </w:rPr>
        <w:t>Site-ul</w:t>
      </w:r>
      <w:r w:rsidR="002036A0" w:rsidRPr="00326C13">
        <w:rPr>
          <w:rFonts w:ascii="Trebuchet MS" w:hAnsi="Trebuchet MS"/>
          <w:bCs/>
        </w:rPr>
        <w:t xml:space="preserve"> va fi structurat pe urm</w:t>
      </w:r>
      <w:r w:rsidR="00867236">
        <w:rPr>
          <w:rFonts w:ascii="Trebuchet MS" w:hAnsi="Trebuchet MS"/>
          <w:bCs/>
        </w:rPr>
        <w:t>a</w:t>
      </w:r>
      <w:r w:rsidR="002036A0" w:rsidRPr="00326C13">
        <w:rPr>
          <w:rFonts w:ascii="Trebuchet MS" w:hAnsi="Trebuchet MS"/>
          <w:bCs/>
        </w:rPr>
        <w:t>toarele sec</w:t>
      </w:r>
      <w:r w:rsidR="00867236">
        <w:rPr>
          <w:rFonts w:ascii="Trebuchet MS" w:hAnsi="Trebuchet MS"/>
          <w:bCs/>
        </w:rPr>
        <w:t>t</w:t>
      </w:r>
      <w:r w:rsidR="002036A0" w:rsidRPr="00326C13">
        <w:rPr>
          <w:rFonts w:ascii="Trebuchet MS" w:hAnsi="Trebuchet MS"/>
          <w:bCs/>
        </w:rPr>
        <w:t xml:space="preserve">iuni: </w:t>
      </w:r>
    </w:p>
    <w:p w:rsidR="0054531B" w:rsidRDefault="0054531B" w:rsidP="005D7DA5">
      <w:pPr>
        <w:spacing w:after="0" w:line="240" w:lineRule="auto"/>
        <w:jc w:val="both"/>
        <w:rPr>
          <w:rFonts w:ascii="Trebuchet MS" w:hAnsi="Trebuchet MS"/>
          <w:bCs/>
        </w:rPr>
      </w:pPr>
    </w:p>
    <w:p w:rsidR="00EC604A" w:rsidRDefault="00EC604A" w:rsidP="00EC604A">
      <w:pPr>
        <w:spacing w:after="0" w:line="240" w:lineRule="auto"/>
        <w:ind w:firstLine="284"/>
        <w:jc w:val="both"/>
        <w:rPr>
          <w:rFonts w:ascii="Trebuchet MS" w:hAnsi="Trebuchet MS"/>
          <w:bCs/>
        </w:rPr>
      </w:pPr>
      <w:r>
        <w:rPr>
          <w:rFonts w:ascii="Trebuchet MS" w:hAnsi="Trebuchet MS"/>
          <w:bCs/>
        </w:rPr>
        <w:t>/</w:t>
      </w:r>
      <w:r w:rsidRPr="00817AA0">
        <w:rPr>
          <w:rFonts w:ascii="Trebuchet MS" w:hAnsi="Trebuchet MS"/>
          <w:b/>
          <w:bCs/>
        </w:rPr>
        <w:t>homepage</w:t>
      </w:r>
      <w:r w:rsidR="00E643A4">
        <w:rPr>
          <w:rFonts w:ascii="Trebuchet MS" w:hAnsi="Trebuchet MS"/>
          <w:bCs/>
        </w:rPr>
        <w:t xml:space="preserve"> – cu principalele elemente vizibile</w:t>
      </w:r>
      <w:r w:rsidR="006353A6">
        <w:rPr>
          <w:rFonts w:ascii="Trebuchet MS" w:hAnsi="Trebuchet MS"/>
          <w:bCs/>
        </w:rPr>
        <w:t>: prezentare si descriere succinta a</w:t>
      </w:r>
      <w:r w:rsidR="007D0645">
        <w:rPr>
          <w:rFonts w:ascii="Trebuchet MS" w:hAnsi="Trebuchet MS"/>
          <w:bCs/>
        </w:rPr>
        <w:t xml:space="preserve"> sectiunilor „</w:t>
      </w:r>
      <w:r w:rsidR="007D0645" w:rsidRPr="00845662">
        <w:rPr>
          <w:rFonts w:ascii="Trebuchet MS" w:hAnsi="Trebuchet MS"/>
          <w:bCs/>
        </w:rPr>
        <w:t>Invest</w:t>
      </w:r>
      <w:r w:rsidR="0054531B" w:rsidRPr="00845662">
        <w:rPr>
          <w:rFonts w:ascii="Trebuchet MS" w:hAnsi="Trebuchet MS"/>
          <w:bCs/>
        </w:rPr>
        <w:t xml:space="preserve"> in North-East</w:t>
      </w:r>
      <w:r w:rsidR="007D0645">
        <w:rPr>
          <w:rFonts w:ascii="Trebuchet MS" w:hAnsi="Trebuchet MS"/>
          <w:bCs/>
        </w:rPr>
        <w:t>”, „</w:t>
      </w:r>
      <w:r w:rsidR="007D0645" w:rsidRPr="007D0645">
        <w:rPr>
          <w:rFonts w:ascii="Trebuchet MS" w:hAnsi="Trebuchet MS"/>
          <w:bCs/>
        </w:rPr>
        <w:t>Business Opportunities</w:t>
      </w:r>
      <w:r w:rsidR="007D0645">
        <w:rPr>
          <w:rFonts w:ascii="Trebuchet MS" w:hAnsi="Trebuchet MS"/>
          <w:bCs/>
        </w:rPr>
        <w:t>” si „</w:t>
      </w:r>
      <w:r w:rsidR="007D0645" w:rsidRPr="00845662">
        <w:rPr>
          <w:rFonts w:ascii="Trebuchet MS" w:hAnsi="Trebuchet MS"/>
          <w:bCs/>
        </w:rPr>
        <w:t>Visit</w:t>
      </w:r>
      <w:r w:rsidR="0054531B" w:rsidRPr="00845662">
        <w:rPr>
          <w:rFonts w:ascii="Trebuchet MS" w:hAnsi="Trebuchet MS"/>
          <w:bCs/>
        </w:rPr>
        <w:t xml:space="preserve"> North-East</w:t>
      </w:r>
      <w:r w:rsidR="007D0645">
        <w:rPr>
          <w:rFonts w:ascii="Trebuchet MS" w:hAnsi="Trebuchet MS"/>
          <w:bCs/>
        </w:rPr>
        <w:t xml:space="preserve">”, </w:t>
      </w:r>
      <w:r w:rsidR="006353A6">
        <w:rPr>
          <w:rFonts w:ascii="Trebuchet MS" w:hAnsi="Trebuchet MS"/>
          <w:bCs/>
        </w:rPr>
        <w:t>date de contact</w:t>
      </w:r>
      <w:r w:rsidR="00010750">
        <w:rPr>
          <w:rFonts w:ascii="Trebuchet MS" w:hAnsi="Trebuchet MS"/>
          <w:bCs/>
        </w:rPr>
        <w:t xml:space="preserve"> ADR Nord-Est;</w:t>
      </w:r>
    </w:p>
    <w:p w:rsidR="00E643A4" w:rsidRPr="00326C13" w:rsidRDefault="00E643A4" w:rsidP="00EC604A">
      <w:pPr>
        <w:spacing w:after="0" w:line="240" w:lineRule="auto"/>
        <w:ind w:firstLine="284"/>
        <w:jc w:val="both"/>
        <w:rPr>
          <w:rFonts w:ascii="Trebuchet MS" w:hAnsi="Trebuchet MS"/>
          <w:bCs/>
        </w:rPr>
      </w:pPr>
    </w:p>
    <w:p w:rsidR="002036A0" w:rsidRDefault="00610881" w:rsidP="00610881">
      <w:pPr>
        <w:pStyle w:val="ListParagraph"/>
        <w:numPr>
          <w:ilvl w:val="0"/>
          <w:numId w:val="4"/>
        </w:numPr>
        <w:spacing w:after="0" w:line="240" w:lineRule="auto"/>
        <w:rPr>
          <w:rFonts w:ascii="Trebuchet MS" w:hAnsi="Trebuchet MS"/>
          <w:b/>
          <w:bCs/>
        </w:rPr>
      </w:pPr>
      <w:r w:rsidRPr="00C47E22">
        <w:rPr>
          <w:rFonts w:ascii="Trebuchet MS" w:hAnsi="Trebuchet MS"/>
          <w:b/>
          <w:bCs/>
        </w:rPr>
        <w:t>Sectiunea „</w:t>
      </w:r>
      <w:r w:rsidR="0054531B" w:rsidRPr="00845662">
        <w:rPr>
          <w:rFonts w:ascii="Trebuchet MS" w:hAnsi="Trebuchet MS"/>
          <w:b/>
          <w:bCs/>
        </w:rPr>
        <w:t>Invest in North-East</w:t>
      </w:r>
      <w:r w:rsidRPr="00C47E22">
        <w:rPr>
          <w:rFonts w:ascii="Trebuchet MS" w:hAnsi="Trebuchet MS"/>
          <w:b/>
          <w:bCs/>
        </w:rPr>
        <w:t>” va cuprinde:</w:t>
      </w:r>
    </w:p>
    <w:p w:rsidR="00E643A4" w:rsidRDefault="00EC604A" w:rsidP="00EC604A">
      <w:pPr>
        <w:pStyle w:val="ListParagraph"/>
        <w:spacing w:after="0" w:line="240" w:lineRule="auto"/>
        <w:ind w:left="1440" w:hanging="306"/>
        <w:rPr>
          <w:rFonts w:ascii="Trebuchet MS" w:hAnsi="Trebuchet MS"/>
          <w:bCs/>
        </w:rPr>
      </w:pPr>
      <w:r>
        <w:rPr>
          <w:rFonts w:ascii="Trebuchet MS" w:hAnsi="Trebuchet MS"/>
          <w:bCs/>
        </w:rPr>
        <w:t>/homepage</w:t>
      </w:r>
      <w:r w:rsidR="00E643A4">
        <w:rPr>
          <w:rFonts w:ascii="Trebuchet MS" w:hAnsi="Trebuchet MS"/>
          <w:bCs/>
        </w:rPr>
        <w:t xml:space="preserve"> – cu principalele elemente vizibile: </w:t>
      </w:r>
    </w:p>
    <w:p w:rsidR="00EC604A" w:rsidRDefault="00E643A4" w:rsidP="00E643A4">
      <w:pPr>
        <w:pStyle w:val="ListParagraph"/>
        <w:numPr>
          <w:ilvl w:val="0"/>
          <w:numId w:val="16"/>
        </w:numPr>
        <w:spacing w:after="0" w:line="240" w:lineRule="auto"/>
        <w:rPr>
          <w:rFonts w:ascii="Trebuchet MS" w:hAnsi="Trebuchet MS"/>
          <w:bCs/>
        </w:rPr>
      </w:pPr>
      <w:r>
        <w:rPr>
          <w:rFonts w:ascii="Trebuchet MS" w:hAnsi="Trebuchet MS"/>
          <w:bCs/>
        </w:rPr>
        <w:t>slider cu imagini si scurta descriere „Key Sectors”</w:t>
      </w:r>
    </w:p>
    <w:p w:rsidR="00E643A4" w:rsidRDefault="00E643A4" w:rsidP="00E643A4">
      <w:pPr>
        <w:pStyle w:val="ListParagraph"/>
        <w:numPr>
          <w:ilvl w:val="0"/>
          <w:numId w:val="16"/>
        </w:numPr>
        <w:spacing w:after="0" w:line="240" w:lineRule="auto"/>
        <w:rPr>
          <w:rFonts w:ascii="Trebuchet MS" w:hAnsi="Trebuchet MS"/>
          <w:bCs/>
        </w:rPr>
      </w:pPr>
      <w:r>
        <w:rPr>
          <w:rFonts w:ascii="Trebuchet MS" w:hAnsi="Trebuchet MS"/>
          <w:bCs/>
        </w:rPr>
        <w:lastRenderedPageBreak/>
        <w:t>slider cu imagini si scurta descriere „Success Stories”</w:t>
      </w:r>
    </w:p>
    <w:p w:rsidR="00E643A4" w:rsidRDefault="00E643A4" w:rsidP="00E643A4">
      <w:pPr>
        <w:pStyle w:val="ListParagraph"/>
        <w:numPr>
          <w:ilvl w:val="0"/>
          <w:numId w:val="16"/>
        </w:numPr>
        <w:spacing w:after="0" w:line="240" w:lineRule="auto"/>
        <w:rPr>
          <w:rFonts w:ascii="Trebuchet MS" w:hAnsi="Trebuchet MS"/>
          <w:bCs/>
        </w:rPr>
      </w:pPr>
      <w:r>
        <w:rPr>
          <w:rFonts w:ascii="Trebuchet MS" w:hAnsi="Trebuchet MS"/>
          <w:bCs/>
        </w:rPr>
        <w:t>slider cu imagini si scurta descriere „Events &amp; News”</w:t>
      </w:r>
    </w:p>
    <w:p w:rsidR="00E643A4" w:rsidRPr="00845662" w:rsidRDefault="00E643A4" w:rsidP="002D3022">
      <w:pPr>
        <w:pStyle w:val="ListParagraph"/>
        <w:numPr>
          <w:ilvl w:val="0"/>
          <w:numId w:val="16"/>
        </w:numPr>
        <w:spacing w:after="0" w:line="240" w:lineRule="auto"/>
        <w:jc w:val="both"/>
        <w:rPr>
          <w:rFonts w:ascii="Trebuchet MS" w:hAnsi="Trebuchet MS"/>
          <w:bCs/>
        </w:rPr>
      </w:pPr>
      <w:r w:rsidRPr="00845662">
        <w:rPr>
          <w:rFonts w:ascii="Trebuchet MS" w:hAnsi="Trebuchet MS"/>
          <w:bCs/>
        </w:rPr>
        <w:t>harta Regiunea Nord-Est (</w:t>
      </w:r>
      <w:r w:rsidR="00A823EA" w:rsidRPr="00845662">
        <w:rPr>
          <w:rFonts w:ascii="Trebuchet MS" w:hAnsi="Trebuchet MS"/>
          <w:bCs/>
        </w:rPr>
        <w:t>animatie cu localizarea Regiunii Nord-Est in Europa si Romania, care va cuprinde localizarea judetelor si principalelor orase, aeroporturi, drumuri de acces, cai feroviare)</w:t>
      </w:r>
      <w:r w:rsidR="0054531B" w:rsidRPr="00845662">
        <w:rPr>
          <w:rFonts w:ascii="Trebuchet MS" w:hAnsi="Trebuchet MS"/>
          <w:bCs/>
        </w:rPr>
        <w:t>. De asemenea harta va oferi posibilitatea accesarii fiecarui judet prin deschiderea unui men</w:t>
      </w:r>
      <w:r w:rsidR="00845662" w:rsidRPr="00845662">
        <w:rPr>
          <w:rFonts w:ascii="Trebuchet MS" w:hAnsi="Trebuchet MS"/>
          <w:bCs/>
        </w:rPr>
        <w:t>i</w:t>
      </w:r>
      <w:r w:rsidR="0054531B" w:rsidRPr="00845662">
        <w:rPr>
          <w:rFonts w:ascii="Trebuchet MS" w:hAnsi="Trebuchet MS"/>
          <w:bCs/>
        </w:rPr>
        <w:t>u de cautare ce va contine judetele Bacau</w:t>
      </w:r>
      <w:r w:rsidR="005E757E" w:rsidRPr="00845662">
        <w:rPr>
          <w:rFonts w:ascii="Trebuchet MS" w:hAnsi="Trebuchet MS"/>
          <w:bCs/>
        </w:rPr>
        <w:t>,</w:t>
      </w:r>
      <w:r w:rsidR="0054531B" w:rsidRPr="00845662">
        <w:rPr>
          <w:rFonts w:ascii="Trebuchet MS" w:hAnsi="Trebuchet MS"/>
          <w:bCs/>
        </w:rPr>
        <w:t xml:space="preserve"> Botosani</w:t>
      </w:r>
      <w:r w:rsidR="005E757E" w:rsidRPr="00845662">
        <w:rPr>
          <w:rFonts w:ascii="Trebuchet MS" w:hAnsi="Trebuchet MS"/>
          <w:bCs/>
        </w:rPr>
        <w:t>,</w:t>
      </w:r>
      <w:r w:rsidR="0054531B" w:rsidRPr="00845662">
        <w:rPr>
          <w:rFonts w:ascii="Trebuchet MS" w:hAnsi="Trebuchet MS"/>
          <w:bCs/>
        </w:rPr>
        <w:t xml:space="preserve"> Iasi</w:t>
      </w:r>
      <w:r w:rsidR="005E757E" w:rsidRPr="00845662">
        <w:rPr>
          <w:rFonts w:ascii="Trebuchet MS" w:hAnsi="Trebuchet MS"/>
          <w:bCs/>
        </w:rPr>
        <w:t>,</w:t>
      </w:r>
      <w:r w:rsidR="0054531B" w:rsidRPr="00845662">
        <w:rPr>
          <w:rFonts w:ascii="Trebuchet MS" w:hAnsi="Trebuchet MS"/>
          <w:bCs/>
        </w:rPr>
        <w:t xml:space="preserve"> Neamt</w:t>
      </w:r>
      <w:r w:rsidR="005E757E" w:rsidRPr="00845662">
        <w:rPr>
          <w:rFonts w:ascii="Trebuchet MS" w:hAnsi="Trebuchet MS"/>
          <w:bCs/>
        </w:rPr>
        <w:t>,</w:t>
      </w:r>
      <w:r w:rsidR="0054531B" w:rsidRPr="00845662">
        <w:rPr>
          <w:rFonts w:ascii="Trebuchet MS" w:hAnsi="Trebuchet MS"/>
          <w:bCs/>
        </w:rPr>
        <w:t xml:space="preserve"> Suceava </w:t>
      </w:r>
      <w:r w:rsidR="005E757E" w:rsidRPr="00845662">
        <w:rPr>
          <w:rFonts w:ascii="Trebuchet MS" w:hAnsi="Trebuchet MS"/>
          <w:bCs/>
        </w:rPr>
        <w:t>si Vaslui cu o scurta descriere si link catre un portal principal de informatii al judetului).</w:t>
      </w:r>
    </w:p>
    <w:p w:rsidR="00E643A4" w:rsidRDefault="00E643A4" w:rsidP="00E643A4">
      <w:pPr>
        <w:pStyle w:val="ListParagraph"/>
        <w:numPr>
          <w:ilvl w:val="0"/>
          <w:numId w:val="16"/>
        </w:numPr>
        <w:spacing w:after="0" w:line="240" w:lineRule="auto"/>
        <w:rPr>
          <w:rFonts w:ascii="Trebuchet MS" w:hAnsi="Trebuchet MS"/>
          <w:bCs/>
        </w:rPr>
      </w:pPr>
      <w:r>
        <w:rPr>
          <w:rFonts w:ascii="Trebuchet MS" w:hAnsi="Trebuchet MS"/>
          <w:bCs/>
        </w:rPr>
        <w:t>sectiune multimedia</w:t>
      </w:r>
    </w:p>
    <w:p w:rsidR="00E643A4" w:rsidRDefault="00E643A4" w:rsidP="00E643A4">
      <w:pPr>
        <w:pStyle w:val="ListParagraph"/>
        <w:numPr>
          <w:ilvl w:val="0"/>
          <w:numId w:val="16"/>
        </w:numPr>
        <w:spacing w:after="0" w:line="240" w:lineRule="auto"/>
        <w:rPr>
          <w:rFonts w:ascii="Trebuchet MS" w:hAnsi="Trebuchet MS"/>
          <w:bCs/>
        </w:rPr>
      </w:pPr>
      <w:r>
        <w:rPr>
          <w:rFonts w:ascii="Trebuchet MS" w:hAnsi="Trebuchet MS"/>
          <w:bCs/>
        </w:rPr>
        <w:t>date contact</w:t>
      </w:r>
    </w:p>
    <w:p w:rsidR="005E757E" w:rsidRDefault="005E757E" w:rsidP="005E757E">
      <w:pPr>
        <w:spacing w:after="0" w:line="240" w:lineRule="auto"/>
        <w:ind w:left="1080"/>
        <w:rPr>
          <w:rFonts w:ascii="Trebuchet MS" w:hAnsi="Trebuchet MS"/>
          <w:bCs/>
        </w:rPr>
      </w:pPr>
    </w:p>
    <w:p w:rsidR="005E757E" w:rsidRPr="005E757E" w:rsidRDefault="005E757E" w:rsidP="005E757E">
      <w:pPr>
        <w:spacing w:after="0" w:line="240" w:lineRule="auto"/>
        <w:ind w:left="1080"/>
        <w:rPr>
          <w:rFonts w:ascii="Trebuchet MS" w:hAnsi="Trebuchet MS"/>
          <w:bCs/>
        </w:rPr>
      </w:pPr>
      <w:r w:rsidRPr="00845662">
        <w:rPr>
          <w:rFonts w:ascii="Trebuchet MS" w:hAnsi="Trebuchet MS"/>
          <w:bCs/>
        </w:rPr>
        <w:t>Subsectiuni:</w:t>
      </w:r>
    </w:p>
    <w:p w:rsidR="00610881" w:rsidRPr="00326C13" w:rsidRDefault="00610881" w:rsidP="00610881">
      <w:pPr>
        <w:pStyle w:val="ListParagraph"/>
        <w:numPr>
          <w:ilvl w:val="1"/>
          <w:numId w:val="4"/>
        </w:numPr>
        <w:spacing w:after="0" w:line="240" w:lineRule="auto"/>
        <w:rPr>
          <w:rFonts w:ascii="Trebuchet MS" w:hAnsi="Trebuchet MS"/>
          <w:bCs/>
        </w:rPr>
      </w:pPr>
      <w:r w:rsidRPr="00326C13">
        <w:rPr>
          <w:rFonts w:ascii="Trebuchet MS" w:hAnsi="Trebuchet MS"/>
          <w:bCs/>
        </w:rPr>
        <w:t>Why North-East</w:t>
      </w:r>
    </w:p>
    <w:p w:rsidR="00610881" w:rsidRPr="00326C13" w:rsidRDefault="004D30DE" w:rsidP="00610881">
      <w:pPr>
        <w:pStyle w:val="ListParagraph"/>
        <w:numPr>
          <w:ilvl w:val="2"/>
          <w:numId w:val="4"/>
        </w:numPr>
        <w:spacing w:after="0" w:line="240" w:lineRule="auto"/>
        <w:rPr>
          <w:rFonts w:ascii="Trebuchet MS" w:hAnsi="Trebuchet MS"/>
          <w:bCs/>
        </w:rPr>
      </w:pPr>
      <w:r>
        <w:rPr>
          <w:rFonts w:ascii="Trebuchet MS" w:hAnsi="Trebuchet MS"/>
          <w:bCs/>
        </w:rPr>
        <w:t>g</w:t>
      </w:r>
      <w:r w:rsidR="00610881" w:rsidRPr="00326C13">
        <w:rPr>
          <w:rFonts w:ascii="Trebuchet MS" w:hAnsi="Trebuchet MS"/>
          <w:bCs/>
        </w:rPr>
        <w:t>eneral director message</w:t>
      </w:r>
    </w:p>
    <w:p w:rsidR="00610881" w:rsidRPr="00326C13" w:rsidRDefault="009A1C84" w:rsidP="00610881">
      <w:pPr>
        <w:pStyle w:val="ListParagraph"/>
        <w:numPr>
          <w:ilvl w:val="2"/>
          <w:numId w:val="4"/>
        </w:numPr>
        <w:spacing w:after="0" w:line="240" w:lineRule="auto"/>
        <w:rPr>
          <w:rFonts w:ascii="Trebuchet MS" w:hAnsi="Trebuchet MS"/>
          <w:bCs/>
        </w:rPr>
      </w:pPr>
      <w:r>
        <w:rPr>
          <w:rFonts w:ascii="Trebuchet MS" w:hAnsi="Trebuchet MS"/>
          <w:bCs/>
        </w:rPr>
        <w:t>North-East Region</w:t>
      </w:r>
      <w:r w:rsidR="00610881" w:rsidRPr="00326C13">
        <w:rPr>
          <w:rFonts w:ascii="Trebuchet MS" w:hAnsi="Trebuchet MS"/>
          <w:bCs/>
        </w:rPr>
        <w:t xml:space="preserve"> presentation</w:t>
      </w:r>
    </w:p>
    <w:p w:rsidR="00610881" w:rsidRPr="00326C13" w:rsidRDefault="00610881" w:rsidP="00610881">
      <w:pPr>
        <w:pStyle w:val="ListParagraph"/>
        <w:numPr>
          <w:ilvl w:val="2"/>
          <w:numId w:val="4"/>
        </w:numPr>
        <w:spacing w:after="0" w:line="240" w:lineRule="auto"/>
        <w:rPr>
          <w:rFonts w:ascii="Trebuchet MS" w:hAnsi="Trebuchet MS"/>
          <w:bCs/>
        </w:rPr>
      </w:pPr>
      <w:r w:rsidRPr="00326C13">
        <w:rPr>
          <w:rFonts w:ascii="Trebuchet MS" w:hAnsi="Trebuchet MS"/>
          <w:bCs/>
        </w:rPr>
        <w:t>services offered</w:t>
      </w:r>
    </w:p>
    <w:p w:rsidR="00610881" w:rsidRPr="00326C13" w:rsidRDefault="00610881" w:rsidP="00610881">
      <w:pPr>
        <w:pStyle w:val="ListParagraph"/>
        <w:numPr>
          <w:ilvl w:val="2"/>
          <w:numId w:val="4"/>
        </w:numPr>
        <w:spacing w:after="0" w:line="240" w:lineRule="auto"/>
        <w:rPr>
          <w:rFonts w:ascii="Trebuchet MS" w:hAnsi="Trebuchet MS"/>
          <w:bCs/>
        </w:rPr>
      </w:pPr>
      <w:r w:rsidRPr="00326C13">
        <w:rPr>
          <w:rFonts w:ascii="Trebuchet MS" w:hAnsi="Trebuchet MS"/>
          <w:bCs/>
        </w:rPr>
        <w:t>people’s quotes / testimonials</w:t>
      </w:r>
    </w:p>
    <w:p w:rsidR="00610881" w:rsidRPr="00326C13" w:rsidRDefault="005925E5" w:rsidP="00610881">
      <w:pPr>
        <w:pStyle w:val="ListParagraph"/>
        <w:numPr>
          <w:ilvl w:val="2"/>
          <w:numId w:val="4"/>
        </w:numPr>
        <w:spacing w:after="0" w:line="240" w:lineRule="auto"/>
        <w:rPr>
          <w:rFonts w:ascii="Trebuchet MS" w:hAnsi="Trebuchet MS"/>
          <w:bCs/>
        </w:rPr>
      </w:pPr>
      <w:r w:rsidRPr="00326C13">
        <w:rPr>
          <w:rFonts w:ascii="Trebuchet MS" w:hAnsi="Trebuchet MS"/>
          <w:bCs/>
        </w:rPr>
        <w:t>6 reasons to invest in North-East</w:t>
      </w:r>
    </w:p>
    <w:p w:rsidR="005925E5" w:rsidRPr="00326C13" w:rsidRDefault="005925E5" w:rsidP="005925E5">
      <w:pPr>
        <w:pStyle w:val="ListParagraph"/>
        <w:numPr>
          <w:ilvl w:val="1"/>
          <w:numId w:val="4"/>
        </w:numPr>
        <w:spacing w:after="0" w:line="240" w:lineRule="auto"/>
        <w:rPr>
          <w:rFonts w:ascii="Trebuchet MS" w:hAnsi="Trebuchet MS"/>
          <w:bCs/>
        </w:rPr>
      </w:pPr>
      <w:r w:rsidRPr="00326C13">
        <w:rPr>
          <w:rFonts w:ascii="Trebuchet MS" w:hAnsi="Trebuchet MS"/>
          <w:bCs/>
        </w:rPr>
        <w:t>Key Sectors</w:t>
      </w:r>
    </w:p>
    <w:p w:rsidR="005925E5" w:rsidRPr="00326C13" w:rsidRDefault="005925E5" w:rsidP="005925E5">
      <w:pPr>
        <w:pStyle w:val="ListParagraph"/>
        <w:numPr>
          <w:ilvl w:val="2"/>
          <w:numId w:val="4"/>
        </w:numPr>
        <w:spacing w:after="0" w:line="240" w:lineRule="auto"/>
        <w:rPr>
          <w:rFonts w:ascii="Trebuchet MS" w:hAnsi="Trebuchet MS"/>
          <w:bCs/>
        </w:rPr>
      </w:pPr>
      <w:r w:rsidRPr="00326C13">
        <w:rPr>
          <w:rFonts w:ascii="Trebuchet MS" w:hAnsi="Trebuchet MS"/>
          <w:bCs/>
        </w:rPr>
        <w:t>ICT</w:t>
      </w:r>
    </w:p>
    <w:p w:rsidR="005925E5" w:rsidRPr="00326C13" w:rsidRDefault="005925E5" w:rsidP="005925E5">
      <w:pPr>
        <w:pStyle w:val="ListParagraph"/>
        <w:numPr>
          <w:ilvl w:val="2"/>
          <w:numId w:val="4"/>
        </w:numPr>
        <w:spacing w:after="0" w:line="240" w:lineRule="auto"/>
        <w:rPr>
          <w:rFonts w:ascii="Trebuchet MS" w:hAnsi="Trebuchet MS"/>
          <w:bCs/>
        </w:rPr>
      </w:pPr>
      <w:r w:rsidRPr="00326C13">
        <w:rPr>
          <w:rFonts w:ascii="Trebuchet MS" w:hAnsi="Trebuchet MS"/>
          <w:bCs/>
        </w:rPr>
        <w:t>agro-food</w:t>
      </w:r>
    </w:p>
    <w:p w:rsidR="005925E5" w:rsidRPr="00326C13" w:rsidRDefault="005925E5" w:rsidP="005925E5">
      <w:pPr>
        <w:pStyle w:val="ListParagraph"/>
        <w:numPr>
          <w:ilvl w:val="2"/>
          <w:numId w:val="4"/>
        </w:numPr>
        <w:spacing w:after="0" w:line="240" w:lineRule="auto"/>
        <w:rPr>
          <w:rFonts w:ascii="Trebuchet MS" w:hAnsi="Trebuchet MS"/>
          <w:bCs/>
        </w:rPr>
      </w:pPr>
      <w:r w:rsidRPr="00326C13">
        <w:rPr>
          <w:rFonts w:ascii="Trebuchet MS" w:hAnsi="Trebuchet MS"/>
          <w:bCs/>
        </w:rPr>
        <w:t>biotechnologies</w:t>
      </w:r>
    </w:p>
    <w:p w:rsidR="005925E5" w:rsidRPr="00326C13" w:rsidRDefault="005925E5" w:rsidP="005925E5">
      <w:pPr>
        <w:pStyle w:val="ListParagraph"/>
        <w:numPr>
          <w:ilvl w:val="2"/>
          <w:numId w:val="4"/>
        </w:numPr>
        <w:spacing w:after="0" w:line="240" w:lineRule="auto"/>
        <w:rPr>
          <w:rFonts w:ascii="Trebuchet MS" w:hAnsi="Trebuchet MS"/>
          <w:bCs/>
        </w:rPr>
      </w:pPr>
      <w:r w:rsidRPr="00326C13">
        <w:rPr>
          <w:rFonts w:ascii="Trebuchet MS" w:hAnsi="Trebuchet MS"/>
          <w:bCs/>
        </w:rPr>
        <w:t>textiles</w:t>
      </w:r>
    </w:p>
    <w:p w:rsidR="005925E5" w:rsidRPr="00326C13" w:rsidRDefault="005925E5" w:rsidP="005925E5">
      <w:pPr>
        <w:pStyle w:val="ListParagraph"/>
        <w:numPr>
          <w:ilvl w:val="2"/>
          <w:numId w:val="4"/>
        </w:numPr>
        <w:spacing w:after="0" w:line="240" w:lineRule="auto"/>
        <w:rPr>
          <w:rFonts w:ascii="Trebuchet MS" w:hAnsi="Trebuchet MS"/>
          <w:bCs/>
        </w:rPr>
      </w:pPr>
      <w:r w:rsidRPr="00326C13">
        <w:rPr>
          <w:rFonts w:ascii="Trebuchet MS" w:hAnsi="Trebuchet MS"/>
          <w:bCs/>
        </w:rPr>
        <w:t>wood processing and furniture</w:t>
      </w:r>
    </w:p>
    <w:p w:rsidR="005925E5" w:rsidRPr="00326C13" w:rsidRDefault="005925E5" w:rsidP="005925E5">
      <w:pPr>
        <w:pStyle w:val="ListParagraph"/>
        <w:numPr>
          <w:ilvl w:val="2"/>
          <w:numId w:val="4"/>
        </w:numPr>
        <w:spacing w:after="0" w:line="240" w:lineRule="auto"/>
        <w:rPr>
          <w:rFonts w:ascii="Trebuchet MS" w:hAnsi="Trebuchet MS"/>
          <w:bCs/>
        </w:rPr>
      </w:pPr>
      <w:r w:rsidRPr="00326C13">
        <w:rPr>
          <w:rFonts w:ascii="Trebuchet MS" w:hAnsi="Trebuchet MS"/>
          <w:bCs/>
        </w:rPr>
        <w:t>tourism</w:t>
      </w:r>
    </w:p>
    <w:p w:rsidR="00AA40D9" w:rsidRPr="00326C13" w:rsidRDefault="00AA40D9" w:rsidP="00AA40D9">
      <w:pPr>
        <w:pStyle w:val="ListParagraph"/>
        <w:numPr>
          <w:ilvl w:val="1"/>
          <w:numId w:val="4"/>
        </w:numPr>
        <w:spacing w:after="0" w:line="240" w:lineRule="auto"/>
        <w:rPr>
          <w:rFonts w:ascii="Trebuchet MS" w:hAnsi="Trebuchet MS"/>
          <w:bCs/>
        </w:rPr>
      </w:pPr>
      <w:r w:rsidRPr="00326C13">
        <w:rPr>
          <w:rFonts w:ascii="Trebuchet MS" w:hAnsi="Trebuchet MS"/>
          <w:bCs/>
        </w:rPr>
        <w:t>Propriety Search – Investment Proprieties Database</w:t>
      </w:r>
    </w:p>
    <w:p w:rsidR="00F80BD7" w:rsidRPr="00326C13" w:rsidRDefault="00F80BD7" w:rsidP="00F80BD7">
      <w:pPr>
        <w:pStyle w:val="ListParagraph"/>
        <w:numPr>
          <w:ilvl w:val="1"/>
          <w:numId w:val="4"/>
        </w:numPr>
        <w:spacing w:after="0" w:line="240" w:lineRule="auto"/>
        <w:rPr>
          <w:rFonts w:ascii="Trebuchet MS" w:hAnsi="Trebuchet MS"/>
          <w:bCs/>
        </w:rPr>
      </w:pPr>
      <w:r w:rsidRPr="00326C13">
        <w:rPr>
          <w:rFonts w:ascii="Trebuchet MS" w:hAnsi="Trebuchet MS"/>
          <w:bCs/>
        </w:rPr>
        <w:t>Industrial parks</w:t>
      </w:r>
    </w:p>
    <w:p w:rsidR="00F80BD7" w:rsidRPr="00326C13" w:rsidRDefault="00F80BD7" w:rsidP="00F80BD7">
      <w:pPr>
        <w:pStyle w:val="ListParagraph"/>
        <w:numPr>
          <w:ilvl w:val="2"/>
          <w:numId w:val="4"/>
        </w:numPr>
        <w:spacing w:after="0" w:line="240" w:lineRule="auto"/>
        <w:rPr>
          <w:rFonts w:ascii="Trebuchet MS" w:hAnsi="Trebuchet MS"/>
          <w:bCs/>
        </w:rPr>
      </w:pPr>
      <w:r w:rsidRPr="00326C13">
        <w:rPr>
          <w:rFonts w:ascii="Trebuchet MS" w:hAnsi="Trebuchet MS"/>
          <w:bCs/>
        </w:rPr>
        <w:t>industrial parks</w:t>
      </w:r>
    </w:p>
    <w:p w:rsidR="00F80BD7" w:rsidRPr="00326C13" w:rsidRDefault="00F80BD7" w:rsidP="00F80BD7">
      <w:pPr>
        <w:pStyle w:val="ListParagraph"/>
        <w:numPr>
          <w:ilvl w:val="2"/>
          <w:numId w:val="4"/>
        </w:numPr>
        <w:spacing w:after="0" w:line="240" w:lineRule="auto"/>
        <w:rPr>
          <w:rFonts w:ascii="Trebuchet MS" w:hAnsi="Trebuchet MS"/>
          <w:bCs/>
        </w:rPr>
      </w:pPr>
      <w:r w:rsidRPr="00326C13">
        <w:rPr>
          <w:rFonts w:ascii="Trebuchet MS" w:hAnsi="Trebuchet MS"/>
          <w:bCs/>
        </w:rPr>
        <w:t>planned industrial developments</w:t>
      </w:r>
    </w:p>
    <w:p w:rsidR="00AA40D9" w:rsidRPr="00326C13" w:rsidRDefault="00AA40D9" w:rsidP="00F80BD7">
      <w:pPr>
        <w:pStyle w:val="ListParagraph"/>
        <w:numPr>
          <w:ilvl w:val="1"/>
          <w:numId w:val="4"/>
        </w:numPr>
        <w:spacing w:after="0" w:line="240" w:lineRule="auto"/>
        <w:rPr>
          <w:rFonts w:ascii="Trebuchet MS" w:hAnsi="Trebuchet MS"/>
          <w:bCs/>
        </w:rPr>
      </w:pPr>
      <w:r w:rsidRPr="00326C13">
        <w:rPr>
          <w:rFonts w:ascii="Trebuchet MS" w:hAnsi="Trebuchet MS"/>
          <w:bCs/>
        </w:rPr>
        <w:t>News &amp; Events</w:t>
      </w:r>
    </w:p>
    <w:p w:rsidR="00AA40D9" w:rsidRPr="00326C13" w:rsidRDefault="00AA40D9" w:rsidP="00AA40D9">
      <w:pPr>
        <w:pStyle w:val="ListParagraph"/>
        <w:numPr>
          <w:ilvl w:val="2"/>
          <w:numId w:val="4"/>
        </w:numPr>
        <w:spacing w:after="0" w:line="240" w:lineRule="auto"/>
        <w:rPr>
          <w:rFonts w:ascii="Trebuchet MS" w:hAnsi="Trebuchet MS"/>
          <w:bCs/>
        </w:rPr>
      </w:pPr>
      <w:r w:rsidRPr="00326C13">
        <w:rPr>
          <w:rFonts w:ascii="Trebuchet MS" w:hAnsi="Trebuchet MS"/>
          <w:bCs/>
        </w:rPr>
        <w:t>news</w:t>
      </w:r>
    </w:p>
    <w:p w:rsidR="00AA40D9" w:rsidRPr="00326C13" w:rsidRDefault="00AA40D9" w:rsidP="00AA40D9">
      <w:pPr>
        <w:pStyle w:val="ListParagraph"/>
        <w:numPr>
          <w:ilvl w:val="2"/>
          <w:numId w:val="4"/>
        </w:numPr>
        <w:spacing w:after="0" w:line="240" w:lineRule="auto"/>
        <w:rPr>
          <w:rFonts w:ascii="Trebuchet MS" w:hAnsi="Trebuchet MS"/>
          <w:bCs/>
        </w:rPr>
      </w:pPr>
      <w:r w:rsidRPr="00326C13">
        <w:rPr>
          <w:rFonts w:ascii="Trebuchet MS" w:hAnsi="Trebuchet MS"/>
          <w:bCs/>
        </w:rPr>
        <w:t>events</w:t>
      </w:r>
    </w:p>
    <w:p w:rsidR="00AA40D9" w:rsidRPr="00326C13" w:rsidRDefault="00AA40D9" w:rsidP="00AA40D9">
      <w:pPr>
        <w:pStyle w:val="ListParagraph"/>
        <w:numPr>
          <w:ilvl w:val="1"/>
          <w:numId w:val="4"/>
        </w:numPr>
        <w:spacing w:after="0" w:line="240" w:lineRule="auto"/>
        <w:rPr>
          <w:rFonts w:ascii="Trebuchet MS" w:hAnsi="Trebuchet MS"/>
          <w:bCs/>
        </w:rPr>
      </w:pPr>
      <w:r w:rsidRPr="00326C13">
        <w:rPr>
          <w:rFonts w:ascii="Trebuchet MS" w:hAnsi="Trebuchet MS"/>
          <w:bCs/>
        </w:rPr>
        <w:t>Success Stories</w:t>
      </w:r>
    </w:p>
    <w:p w:rsidR="00AA40D9" w:rsidRPr="00326C13" w:rsidRDefault="00AA40D9" w:rsidP="00AA40D9">
      <w:pPr>
        <w:pStyle w:val="ListParagraph"/>
        <w:numPr>
          <w:ilvl w:val="1"/>
          <w:numId w:val="4"/>
        </w:numPr>
        <w:spacing w:after="0" w:line="240" w:lineRule="auto"/>
        <w:rPr>
          <w:rFonts w:ascii="Trebuchet MS" w:hAnsi="Trebuchet MS"/>
          <w:bCs/>
        </w:rPr>
      </w:pPr>
      <w:r w:rsidRPr="00326C13">
        <w:rPr>
          <w:rFonts w:ascii="Trebuchet MS" w:hAnsi="Trebuchet MS"/>
          <w:bCs/>
        </w:rPr>
        <w:t>Resources/Publications</w:t>
      </w:r>
    </w:p>
    <w:p w:rsidR="00AA40D9" w:rsidRPr="00326C13" w:rsidRDefault="00AA40D9" w:rsidP="00AA40D9">
      <w:pPr>
        <w:pStyle w:val="ListParagraph"/>
        <w:numPr>
          <w:ilvl w:val="2"/>
          <w:numId w:val="4"/>
        </w:numPr>
        <w:spacing w:after="0" w:line="240" w:lineRule="auto"/>
        <w:rPr>
          <w:rFonts w:ascii="Trebuchet MS" w:hAnsi="Trebuchet MS"/>
          <w:bCs/>
        </w:rPr>
      </w:pPr>
      <w:r w:rsidRPr="00326C13">
        <w:rPr>
          <w:rFonts w:ascii="Trebuchet MS" w:hAnsi="Trebuchet MS"/>
          <w:bCs/>
        </w:rPr>
        <w:t>Videos</w:t>
      </w:r>
    </w:p>
    <w:p w:rsidR="00AA40D9" w:rsidRPr="00326C13" w:rsidRDefault="00AA40D9" w:rsidP="00AA40D9">
      <w:pPr>
        <w:pStyle w:val="ListParagraph"/>
        <w:numPr>
          <w:ilvl w:val="2"/>
          <w:numId w:val="4"/>
        </w:numPr>
        <w:spacing w:after="0" w:line="240" w:lineRule="auto"/>
        <w:rPr>
          <w:rFonts w:ascii="Trebuchet MS" w:hAnsi="Trebuchet MS"/>
          <w:bCs/>
        </w:rPr>
      </w:pPr>
      <w:r w:rsidRPr="00326C13">
        <w:rPr>
          <w:rFonts w:ascii="Trebuchet MS" w:hAnsi="Trebuchet MS"/>
          <w:bCs/>
        </w:rPr>
        <w:t>Documents</w:t>
      </w:r>
    </w:p>
    <w:p w:rsidR="00AA40D9" w:rsidRPr="00326C13" w:rsidRDefault="00AA40D9" w:rsidP="00AA40D9">
      <w:pPr>
        <w:pStyle w:val="ListParagraph"/>
        <w:numPr>
          <w:ilvl w:val="2"/>
          <w:numId w:val="4"/>
        </w:numPr>
        <w:spacing w:after="0" w:line="240" w:lineRule="auto"/>
        <w:rPr>
          <w:rFonts w:ascii="Trebuchet MS" w:hAnsi="Trebuchet MS"/>
          <w:bCs/>
        </w:rPr>
      </w:pPr>
      <w:r w:rsidRPr="00326C13">
        <w:rPr>
          <w:rFonts w:ascii="Trebuchet MS" w:hAnsi="Trebuchet MS"/>
          <w:bCs/>
        </w:rPr>
        <w:t>Links</w:t>
      </w:r>
      <w:r w:rsidR="0004674B" w:rsidRPr="00326C13">
        <w:rPr>
          <w:rFonts w:ascii="Trebuchet MS" w:hAnsi="Trebuchet MS"/>
          <w:bCs/>
        </w:rPr>
        <w:t xml:space="preserve"> </w:t>
      </w:r>
    </w:p>
    <w:p w:rsidR="00AA40D9" w:rsidRPr="00326C13" w:rsidRDefault="00AA40D9" w:rsidP="00AA40D9">
      <w:pPr>
        <w:pStyle w:val="ListParagraph"/>
        <w:numPr>
          <w:ilvl w:val="1"/>
          <w:numId w:val="4"/>
        </w:numPr>
        <w:spacing w:after="0" w:line="240" w:lineRule="auto"/>
        <w:rPr>
          <w:rFonts w:ascii="Trebuchet MS" w:hAnsi="Trebuchet MS"/>
          <w:bCs/>
        </w:rPr>
      </w:pPr>
      <w:r w:rsidRPr="00326C13">
        <w:rPr>
          <w:rFonts w:ascii="Trebuchet MS" w:hAnsi="Trebuchet MS"/>
          <w:bCs/>
        </w:rPr>
        <w:t>Contact</w:t>
      </w:r>
      <w:r w:rsidR="00000B7C">
        <w:rPr>
          <w:rFonts w:ascii="Trebuchet MS" w:hAnsi="Trebuchet MS"/>
          <w:bCs/>
        </w:rPr>
        <w:t xml:space="preserve"> (sec</w:t>
      </w:r>
      <w:r w:rsidR="00867236">
        <w:rPr>
          <w:rFonts w:ascii="Trebuchet MS" w:hAnsi="Trebuchet MS"/>
          <w:bCs/>
        </w:rPr>
        <w:t>t</w:t>
      </w:r>
      <w:r w:rsidR="00000B7C">
        <w:rPr>
          <w:rFonts w:ascii="Trebuchet MS" w:hAnsi="Trebuchet MS"/>
          <w:bCs/>
        </w:rPr>
        <w:t>iune ce va fi prezenta si in subsolul fiec</w:t>
      </w:r>
      <w:r w:rsidR="00867236">
        <w:rPr>
          <w:rFonts w:ascii="Trebuchet MS" w:hAnsi="Trebuchet MS"/>
          <w:bCs/>
        </w:rPr>
        <w:t>a</w:t>
      </w:r>
      <w:r w:rsidR="00000B7C">
        <w:rPr>
          <w:rFonts w:ascii="Trebuchet MS" w:hAnsi="Trebuchet MS"/>
          <w:bCs/>
        </w:rPr>
        <w:t>rei pagini de con</w:t>
      </w:r>
      <w:r w:rsidR="00867236">
        <w:rPr>
          <w:rFonts w:ascii="Trebuchet MS" w:hAnsi="Trebuchet MS"/>
          <w:bCs/>
        </w:rPr>
        <w:t>t</w:t>
      </w:r>
      <w:r w:rsidR="00000B7C">
        <w:rPr>
          <w:rFonts w:ascii="Trebuchet MS" w:hAnsi="Trebuchet MS"/>
          <w:bCs/>
        </w:rPr>
        <w:t>inut)</w:t>
      </w:r>
    </w:p>
    <w:p w:rsidR="00AA40D9" w:rsidRPr="00326C13" w:rsidRDefault="00AA40D9" w:rsidP="00AA40D9">
      <w:pPr>
        <w:pStyle w:val="ListParagraph"/>
        <w:spacing w:after="0" w:line="240" w:lineRule="auto"/>
        <w:ind w:left="1440"/>
        <w:rPr>
          <w:rFonts w:ascii="Trebuchet MS" w:hAnsi="Trebuchet MS"/>
          <w:bCs/>
        </w:rPr>
      </w:pPr>
    </w:p>
    <w:p w:rsidR="00AA40D9" w:rsidRDefault="00AA40D9" w:rsidP="00AA40D9">
      <w:pPr>
        <w:pStyle w:val="ListParagraph"/>
        <w:numPr>
          <w:ilvl w:val="0"/>
          <w:numId w:val="4"/>
        </w:numPr>
        <w:spacing w:after="0" w:line="240" w:lineRule="auto"/>
        <w:rPr>
          <w:rFonts w:ascii="Trebuchet MS" w:hAnsi="Trebuchet MS"/>
          <w:b/>
          <w:bCs/>
        </w:rPr>
      </w:pPr>
      <w:r w:rsidRPr="00C47E22">
        <w:rPr>
          <w:rFonts w:ascii="Trebuchet MS" w:hAnsi="Trebuchet MS"/>
          <w:b/>
          <w:bCs/>
        </w:rPr>
        <w:t>Sectiunea „Business Opportunities”</w:t>
      </w:r>
      <w:r w:rsidR="001B78A1">
        <w:rPr>
          <w:rFonts w:ascii="Trebuchet MS" w:hAnsi="Trebuchet MS"/>
          <w:b/>
          <w:bCs/>
        </w:rPr>
        <w:t xml:space="preserve"> </w:t>
      </w:r>
      <w:r w:rsidRPr="00C47E22">
        <w:rPr>
          <w:rFonts w:ascii="Trebuchet MS" w:hAnsi="Trebuchet MS"/>
          <w:b/>
          <w:bCs/>
        </w:rPr>
        <w:t>va cuprinde:</w:t>
      </w:r>
    </w:p>
    <w:p w:rsidR="00FD42B8" w:rsidRDefault="00FD42B8" w:rsidP="00FD42B8">
      <w:pPr>
        <w:pStyle w:val="ListParagraph"/>
        <w:spacing w:after="0" w:line="240" w:lineRule="auto"/>
        <w:ind w:firstLine="273"/>
        <w:rPr>
          <w:rFonts w:ascii="Trebuchet MS" w:hAnsi="Trebuchet MS"/>
          <w:bCs/>
        </w:rPr>
      </w:pPr>
      <w:r>
        <w:rPr>
          <w:rFonts w:ascii="Trebuchet MS" w:hAnsi="Trebuchet MS"/>
          <w:bCs/>
        </w:rPr>
        <w:t>/</w:t>
      </w:r>
      <w:r w:rsidRPr="00C2157F">
        <w:rPr>
          <w:rFonts w:ascii="Trebuchet MS" w:hAnsi="Trebuchet MS"/>
          <w:b/>
          <w:bCs/>
        </w:rPr>
        <w:t>homepage</w:t>
      </w:r>
      <w:r>
        <w:rPr>
          <w:rFonts w:ascii="Trebuchet MS" w:hAnsi="Trebuchet MS"/>
          <w:bCs/>
        </w:rPr>
        <w:t xml:space="preserve"> – cu </w:t>
      </w:r>
      <w:r w:rsidR="00485453">
        <w:rPr>
          <w:rFonts w:ascii="Trebuchet MS" w:hAnsi="Trebuchet MS"/>
          <w:bCs/>
        </w:rPr>
        <w:t>principalele elemente vizibile:</w:t>
      </w:r>
    </w:p>
    <w:p w:rsidR="002820D8" w:rsidRPr="001B78A1" w:rsidRDefault="002820D8" w:rsidP="00D878E1">
      <w:pPr>
        <w:pStyle w:val="ListParagraph"/>
        <w:numPr>
          <w:ilvl w:val="0"/>
          <w:numId w:val="16"/>
        </w:numPr>
        <w:spacing w:after="0" w:line="240" w:lineRule="auto"/>
        <w:jc w:val="both"/>
        <w:rPr>
          <w:rFonts w:ascii="Trebuchet MS" w:hAnsi="Trebuchet MS"/>
          <w:bCs/>
        </w:rPr>
      </w:pPr>
      <w:r w:rsidRPr="001B78A1">
        <w:rPr>
          <w:rFonts w:ascii="Trebuchet MS" w:hAnsi="Trebuchet MS"/>
          <w:bCs/>
        </w:rPr>
        <w:t>harta Regiunea Nord-Est – Suppliers Database (animatie cu localizarea Regiunii Nord-Est in Europa si Romania, care la final va cuprinde localizarea judetelor si principalelor orase, aeroporturi, drumuri de acces, cai feroviare</w:t>
      </w:r>
      <w:r w:rsidR="001B78A1" w:rsidRPr="001B78A1">
        <w:rPr>
          <w:rFonts w:ascii="Trebuchet MS" w:hAnsi="Trebuchet MS"/>
          <w:bCs/>
        </w:rPr>
        <w:t xml:space="preserve"> - aceeasi cu cea de la sectiunea A</w:t>
      </w:r>
      <w:r w:rsidR="001B78A1">
        <w:rPr>
          <w:rFonts w:ascii="Trebuchet MS" w:hAnsi="Trebuchet MS"/>
          <w:bCs/>
        </w:rPr>
        <w:t xml:space="preserve"> -</w:t>
      </w:r>
      <w:r w:rsidR="001B78A1" w:rsidRPr="001B78A1">
        <w:rPr>
          <w:rFonts w:ascii="Trebuchet MS" w:hAnsi="Trebuchet MS"/>
          <w:bCs/>
        </w:rPr>
        <w:t xml:space="preserve"> </w:t>
      </w:r>
      <w:r w:rsidR="001B78A1">
        <w:rPr>
          <w:rFonts w:ascii="Trebuchet MS" w:hAnsi="Trebuchet MS"/>
          <w:bCs/>
        </w:rPr>
        <w:t>dar</w:t>
      </w:r>
      <w:r w:rsidR="001B78A1" w:rsidRPr="00845662">
        <w:rPr>
          <w:rFonts w:ascii="Trebuchet MS" w:hAnsi="Trebuchet MS"/>
          <w:bCs/>
        </w:rPr>
        <w:t xml:space="preserve"> pe care vor fi localizate prin coordonate gps ofertele inregistrate; filtrarea se va putea face pe sectoare de activitate</w:t>
      </w:r>
      <w:r w:rsidRPr="00845662">
        <w:rPr>
          <w:rFonts w:ascii="Trebuchet MS" w:hAnsi="Trebuchet MS"/>
          <w:bCs/>
        </w:rPr>
        <w:t>)</w:t>
      </w:r>
      <w:r w:rsidR="001B78A1" w:rsidRPr="001B78A1">
        <w:rPr>
          <w:rFonts w:ascii="Trebuchet MS" w:hAnsi="Trebuchet MS"/>
          <w:bCs/>
        </w:rPr>
        <w:t>;</w:t>
      </w:r>
    </w:p>
    <w:p w:rsidR="00485453" w:rsidRDefault="00485453" w:rsidP="00485453">
      <w:pPr>
        <w:pStyle w:val="ListParagraph"/>
        <w:numPr>
          <w:ilvl w:val="0"/>
          <w:numId w:val="16"/>
        </w:numPr>
        <w:spacing w:after="0" w:line="240" w:lineRule="auto"/>
        <w:rPr>
          <w:rFonts w:ascii="Trebuchet MS" w:hAnsi="Trebuchet MS"/>
          <w:bCs/>
        </w:rPr>
      </w:pPr>
      <w:r>
        <w:rPr>
          <w:rFonts w:ascii="Trebuchet MS" w:hAnsi="Trebuchet MS"/>
          <w:bCs/>
        </w:rPr>
        <w:t>slider cu imagini si scurta descriere „Success Stories”</w:t>
      </w:r>
    </w:p>
    <w:p w:rsidR="00485453" w:rsidRDefault="00485453" w:rsidP="00485453">
      <w:pPr>
        <w:pStyle w:val="ListParagraph"/>
        <w:numPr>
          <w:ilvl w:val="0"/>
          <w:numId w:val="16"/>
        </w:numPr>
        <w:spacing w:after="0" w:line="240" w:lineRule="auto"/>
        <w:rPr>
          <w:rFonts w:ascii="Trebuchet MS" w:hAnsi="Trebuchet MS"/>
          <w:bCs/>
        </w:rPr>
      </w:pPr>
      <w:r>
        <w:rPr>
          <w:rFonts w:ascii="Trebuchet MS" w:hAnsi="Trebuchet MS"/>
          <w:bCs/>
        </w:rPr>
        <w:t>slider cu imagini si scurta descriere „Events &amp; News”</w:t>
      </w:r>
    </w:p>
    <w:p w:rsidR="00485453" w:rsidRDefault="00485453" w:rsidP="00485453">
      <w:pPr>
        <w:pStyle w:val="ListParagraph"/>
        <w:numPr>
          <w:ilvl w:val="0"/>
          <w:numId w:val="16"/>
        </w:numPr>
        <w:spacing w:after="0" w:line="240" w:lineRule="auto"/>
        <w:rPr>
          <w:rFonts w:ascii="Trebuchet MS" w:hAnsi="Trebuchet MS"/>
          <w:bCs/>
        </w:rPr>
      </w:pPr>
      <w:r>
        <w:rPr>
          <w:rFonts w:ascii="Trebuchet MS" w:hAnsi="Trebuchet MS"/>
          <w:bCs/>
        </w:rPr>
        <w:t>sectiune multimedia</w:t>
      </w:r>
    </w:p>
    <w:p w:rsidR="00485453" w:rsidRDefault="00485453" w:rsidP="00485453">
      <w:pPr>
        <w:pStyle w:val="ListParagraph"/>
        <w:numPr>
          <w:ilvl w:val="0"/>
          <w:numId w:val="16"/>
        </w:numPr>
        <w:spacing w:after="0" w:line="240" w:lineRule="auto"/>
        <w:rPr>
          <w:rFonts w:ascii="Trebuchet MS" w:hAnsi="Trebuchet MS"/>
          <w:bCs/>
        </w:rPr>
      </w:pPr>
      <w:r>
        <w:rPr>
          <w:rFonts w:ascii="Trebuchet MS" w:hAnsi="Trebuchet MS"/>
          <w:bCs/>
        </w:rPr>
        <w:t>date contact</w:t>
      </w:r>
    </w:p>
    <w:p w:rsidR="001B78A1" w:rsidRDefault="001B78A1" w:rsidP="001B78A1">
      <w:pPr>
        <w:spacing w:after="0" w:line="240" w:lineRule="auto"/>
        <w:ind w:firstLine="708"/>
        <w:rPr>
          <w:rFonts w:ascii="Trebuchet MS" w:hAnsi="Trebuchet MS"/>
          <w:b/>
          <w:bCs/>
          <w:highlight w:val="yellow"/>
        </w:rPr>
      </w:pPr>
    </w:p>
    <w:p w:rsidR="001B78A1" w:rsidRPr="001B78A1" w:rsidRDefault="001B78A1" w:rsidP="001B78A1">
      <w:pPr>
        <w:spacing w:after="0" w:line="240" w:lineRule="auto"/>
        <w:ind w:firstLine="708"/>
        <w:rPr>
          <w:rFonts w:ascii="Trebuchet MS" w:hAnsi="Trebuchet MS"/>
          <w:b/>
          <w:bCs/>
        </w:rPr>
      </w:pPr>
      <w:r w:rsidRPr="00845662">
        <w:rPr>
          <w:rFonts w:ascii="Trebuchet MS" w:hAnsi="Trebuchet MS"/>
          <w:b/>
          <w:bCs/>
        </w:rPr>
        <w:t>Subsectiuni:</w:t>
      </w:r>
    </w:p>
    <w:p w:rsidR="00AA40D9" w:rsidRPr="00326C13" w:rsidRDefault="00AA40D9" w:rsidP="00AA40D9">
      <w:pPr>
        <w:pStyle w:val="ListParagraph"/>
        <w:numPr>
          <w:ilvl w:val="1"/>
          <w:numId w:val="4"/>
        </w:numPr>
        <w:spacing w:after="0" w:line="240" w:lineRule="auto"/>
        <w:rPr>
          <w:rFonts w:ascii="Trebuchet MS" w:hAnsi="Trebuchet MS"/>
          <w:bCs/>
        </w:rPr>
      </w:pPr>
      <w:r w:rsidRPr="00326C13">
        <w:rPr>
          <w:rFonts w:ascii="Trebuchet MS" w:hAnsi="Trebuchet MS"/>
          <w:bCs/>
        </w:rPr>
        <w:lastRenderedPageBreak/>
        <w:t>Services offered</w:t>
      </w:r>
    </w:p>
    <w:p w:rsidR="00AA40D9" w:rsidRPr="00326C13" w:rsidRDefault="00AA40D9" w:rsidP="00AA40D9">
      <w:pPr>
        <w:pStyle w:val="ListParagraph"/>
        <w:numPr>
          <w:ilvl w:val="2"/>
          <w:numId w:val="4"/>
        </w:numPr>
        <w:spacing w:after="0" w:line="240" w:lineRule="auto"/>
        <w:rPr>
          <w:rFonts w:ascii="Trebuchet MS" w:hAnsi="Trebuchet MS"/>
          <w:bCs/>
        </w:rPr>
      </w:pPr>
      <w:r w:rsidRPr="00326C13">
        <w:rPr>
          <w:rFonts w:ascii="Trebuchet MS" w:hAnsi="Trebuchet MS"/>
          <w:bCs/>
        </w:rPr>
        <w:t xml:space="preserve">Business </w:t>
      </w:r>
      <w:r w:rsidR="002D3022">
        <w:rPr>
          <w:rFonts w:ascii="Trebuchet MS" w:hAnsi="Trebuchet MS"/>
          <w:bCs/>
        </w:rPr>
        <w:t>Services</w:t>
      </w:r>
    </w:p>
    <w:p w:rsidR="00AA40D9" w:rsidRPr="00326C13" w:rsidRDefault="000266B8" w:rsidP="00AA40D9">
      <w:pPr>
        <w:pStyle w:val="ListParagraph"/>
        <w:numPr>
          <w:ilvl w:val="2"/>
          <w:numId w:val="4"/>
        </w:numPr>
        <w:spacing w:after="0" w:line="240" w:lineRule="auto"/>
        <w:rPr>
          <w:rFonts w:ascii="Trebuchet MS" w:hAnsi="Trebuchet MS"/>
          <w:bCs/>
        </w:rPr>
      </w:pPr>
      <w:r>
        <w:rPr>
          <w:rFonts w:ascii="Trebuchet MS" w:hAnsi="Trebuchet MS"/>
          <w:bCs/>
        </w:rPr>
        <w:t>R</w:t>
      </w:r>
      <w:r w:rsidR="00AA40D9" w:rsidRPr="00326C13">
        <w:rPr>
          <w:rFonts w:ascii="Trebuchet MS" w:hAnsi="Trebuchet MS"/>
          <w:bCs/>
        </w:rPr>
        <w:t>D</w:t>
      </w:r>
      <w:r>
        <w:rPr>
          <w:rFonts w:ascii="Trebuchet MS" w:hAnsi="Trebuchet MS"/>
          <w:bCs/>
        </w:rPr>
        <w:t>I</w:t>
      </w:r>
      <w:r w:rsidR="00AA40D9" w:rsidRPr="00326C13">
        <w:rPr>
          <w:rFonts w:ascii="Trebuchet MS" w:hAnsi="Trebuchet MS"/>
          <w:bCs/>
        </w:rPr>
        <w:t xml:space="preserve"> Cooperation</w:t>
      </w:r>
    </w:p>
    <w:p w:rsidR="00AA40D9" w:rsidRPr="00326C13" w:rsidRDefault="007E6935" w:rsidP="00AA40D9">
      <w:pPr>
        <w:pStyle w:val="ListParagraph"/>
        <w:numPr>
          <w:ilvl w:val="2"/>
          <w:numId w:val="4"/>
        </w:numPr>
        <w:spacing w:after="0" w:line="240" w:lineRule="auto"/>
        <w:rPr>
          <w:rFonts w:ascii="Trebuchet MS" w:hAnsi="Trebuchet MS"/>
          <w:bCs/>
        </w:rPr>
      </w:pPr>
      <w:r>
        <w:rPr>
          <w:rFonts w:ascii="Trebuchet MS" w:hAnsi="Trebuchet MS"/>
          <w:bCs/>
        </w:rPr>
        <w:t>EEN - Enterprise Europe Network</w:t>
      </w:r>
    </w:p>
    <w:p w:rsidR="00371AA6" w:rsidRPr="00326C13" w:rsidRDefault="0011428F" w:rsidP="00371AA6">
      <w:pPr>
        <w:pStyle w:val="ListParagraph"/>
        <w:numPr>
          <w:ilvl w:val="1"/>
          <w:numId w:val="4"/>
        </w:numPr>
        <w:spacing w:after="0" w:line="240" w:lineRule="auto"/>
        <w:rPr>
          <w:rFonts w:ascii="Trebuchet MS" w:hAnsi="Trebuchet MS"/>
          <w:bCs/>
        </w:rPr>
      </w:pPr>
      <w:r>
        <w:rPr>
          <w:rFonts w:ascii="Trebuchet MS" w:hAnsi="Trebuchet MS"/>
          <w:bCs/>
        </w:rPr>
        <w:t>S</w:t>
      </w:r>
      <w:r w:rsidRPr="00326C13">
        <w:rPr>
          <w:rFonts w:ascii="Trebuchet MS" w:hAnsi="Trebuchet MS"/>
          <w:bCs/>
        </w:rPr>
        <w:t xml:space="preserve">uppliers </w:t>
      </w:r>
      <w:r w:rsidR="00371AA6" w:rsidRPr="00326C13">
        <w:rPr>
          <w:rFonts w:ascii="Trebuchet MS" w:hAnsi="Trebuchet MS"/>
          <w:bCs/>
        </w:rPr>
        <w:t>database</w:t>
      </w:r>
    </w:p>
    <w:p w:rsidR="00371AA6" w:rsidRPr="00326C13" w:rsidRDefault="00371AA6" w:rsidP="00371AA6">
      <w:pPr>
        <w:pStyle w:val="ListParagraph"/>
        <w:numPr>
          <w:ilvl w:val="2"/>
          <w:numId w:val="4"/>
        </w:numPr>
        <w:spacing w:after="0" w:line="240" w:lineRule="auto"/>
        <w:rPr>
          <w:rFonts w:ascii="Trebuchet MS" w:hAnsi="Trebuchet MS"/>
          <w:bCs/>
        </w:rPr>
      </w:pPr>
      <w:r w:rsidRPr="00326C13">
        <w:rPr>
          <w:rFonts w:ascii="Trebuchet MS" w:hAnsi="Trebuchet MS"/>
          <w:bCs/>
        </w:rPr>
        <w:t>company registration form</w:t>
      </w:r>
    </w:p>
    <w:p w:rsidR="00371AA6" w:rsidRPr="00326C13" w:rsidRDefault="0011428F" w:rsidP="00371AA6">
      <w:pPr>
        <w:pStyle w:val="ListParagraph"/>
        <w:numPr>
          <w:ilvl w:val="2"/>
          <w:numId w:val="4"/>
        </w:numPr>
        <w:spacing w:after="0" w:line="240" w:lineRule="auto"/>
        <w:rPr>
          <w:rFonts w:ascii="Trebuchet MS" w:hAnsi="Trebuchet MS"/>
          <w:bCs/>
        </w:rPr>
      </w:pPr>
      <w:r>
        <w:rPr>
          <w:rFonts w:ascii="Trebuchet MS" w:hAnsi="Trebuchet MS"/>
          <w:bCs/>
        </w:rPr>
        <w:t>sector</w:t>
      </w:r>
      <w:r w:rsidR="00371AA6" w:rsidRPr="00326C13">
        <w:rPr>
          <w:rFonts w:ascii="Trebuchet MS" w:hAnsi="Trebuchet MS"/>
          <w:bCs/>
        </w:rPr>
        <w:t xml:space="preserve"> database</w:t>
      </w:r>
      <w:r w:rsidR="002820D8">
        <w:rPr>
          <w:rFonts w:ascii="Trebuchet MS" w:hAnsi="Trebuchet MS"/>
          <w:bCs/>
        </w:rPr>
        <w:t xml:space="preserve"> (prezentare si descriere succinta a principalelor sectoare economice, clustere si puncte tari)</w:t>
      </w:r>
    </w:p>
    <w:p w:rsidR="00371AA6" w:rsidRPr="00326C13" w:rsidRDefault="00371AA6" w:rsidP="00371AA6">
      <w:pPr>
        <w:pStyle w:val="ListParagraph"/>
        <w:numPr>
          <w:ilvl w:val="1"/>
          <w:numId w:val="4"/>
        </w:numPr>
        <w:spacing w:after="0" w:line="240" w:lineRule="auto"/>
        <w:rPr>
          <w:rFonts w:ascii="Trebuchet MS" w:hAnsi="Trebuchet MS"/>
          <w:bCs/>
        </w:rPr>
      </w:pPr>
      <w:r w:rsidRPr="00326C13">
        <w:rPr>
          <w:rFonts w:ascii="Trebuchet MS" w:hAnsi="Trebuchet MS"/>
          <w:bCs/>
        </w:rPr>
        <w:t>Success Stories</w:t>
      </w:r>
    </w:p>
    <w:p w:rsidR="00371AA6" w:rsidRPr="00326C13" w:rsidRDefault="00371AA6" w:rsidP="00371AA6">
      <w:pPr>
        <w:pStyle w:val="ListParagraph"/>
        <w:numPr>
          <w:ilvl w:val="1"/>
          <w:numId w:val="4"/>
        </w:numPr>
        <w:spacing w:after="0" w:line="240" w:lineRule="auto"/>
        <w:rPr>
          <w:rFonts w:ascii="Trebuchet MS" w:hAnsi="Trebuchet MS"/>
          <w:bCs/>
        </w:rPr>
      </w:pPr>
      <w:r w:rsidRPr="00326C13">
        <w:rPr>
          <w:rFonts w:ascii="Trebuchet MS" w:hAnsi="Trebuchet MS"/>
          <w:bCs/>
        </w:rPr>
        <w:t>News and Events</w:t>
      </w:r>
    </w:p>
    <w:p w:rsidR="003A485A" w:rsidRDefault="003A485A" w:rsidP="003A485A">
      <w:pPr>
        <w:pStyle w:val="ListParagraph"/>
        <w:numPr>
          <w:ilvl w:val="1"/>
          <w:numId w:val="4"/>
        </w:numPr>
        <w:spacing w:after="0" w:line="240" w:lineRule="auto"/>
        <w:rPr>
          <w:rFonts w:ascii="Trebuchet MS" w:hAnsi="Trebuchet MS"/>
          <w:bCs/>
        </w:rPr>
      </w:pPr>
      <w:r w:rsidRPr="00326C13">
        <w:rPr>
          <w:rFonts w:ascii="Trebuchet MS" w:hAnsi="Trebuchet MS"/>
          <w:bCs/>
        </w:rPr>
        <w:t>Financial Support Programmes</w:t>
      </w:r>
    </w:p>
    <w:p w:rsidR="00485453" w:rsidRPr="00326C13" w:rsidRDefault="00485453" w:rsidP="00485453">
      <w:pPr>
        <w:pStyle w:val="ListParagraph"/>
        <w:numPr>
          <w:ilvl w:val="1"/>
          <w:numId w:val="4"/>
        </w:numPr>
        <w:spacing w:after="0" w:line="240" w:lineRule="auto"/>
        <w:rPr>
          <w:rFonts w:ascii="Trebuchet MS" w:hAnsi="Trebuchet MS"/>
          <w:bCs/>
        </w:rPr>
      </w:pPr>
      <w:r w:rsidRPr="00326C13">
        <w:rPr>
          <w:rFonts w:ascii="Trebuchet MS" w:hAnsi="Trebuchet MS"/>
          <w:bCs/>
        </w:rPr>
        <w:t>Resources/Publications</w:t>
      </w:r>
    </w:p>
    <w:p w:rsidR="00485453" w:rsidRPr="00326C13" w:rsidRDefault="00485453" w:rsidP="00485453">
      <w:pPr>
        <w:pStyle w:val="ListParagraph"/>
        <w:numPr>
          <w:ilvl w:val="2"/>
          <w:numId w:val="4"/>
        </w:numPr>
        <w:spacing w:after="0" w:line="240" w:lineRule="auto"/>
        <w:rPr>
          <w:rFonts w:ascii="Trebuchet MS" w:hAnsi="Trebuchet MS"/>
          <w:bCs/>
        </w:rPr>
      </w:pPr>
      <w:r w:rsidRPr="00326C13">
        <w:rPr>
          <w:rFonts w:ascii="Trebuchet MS" w:hAnsi="Trebuchet MS"/>
          <w:bCs/>
        </w:rPr>
        <w:t>Videos</w:t>
      </w:r>
    </w:p>
    <w:p w:rsidR="00485453" w:rsidRPr="00326C13" w:rsidRDefault="00485453" w:rsidP="00485453">
      <w:pPr>
        <w:pStyle w:val="ListParagraph"/>
        <w:numPr>
          <w:ilvl w:val="2"/>
          <w:numId w:val="4"/>
        </w:numPr>
        <w:spacing w:after="0" w:line="240" w:lineRule="auto"/>
        <w:rPr>
          <w:rFonts w:ascii="Trebuchet MS" w:hAnsi="Trebuchet MS"/>
          <w:bCs/>
        </w:rPr>
      </w:pPr>
      <w:r w:rsidRPr="00326C13">
        <w:rPr>
          <w:rFonts w:ascii="Trebuchet MS" w:hAnsi="Trebuchet MS"/>
          <w:bCs/>
        </w:rPr>
        <w:t>Documents</w:t>
      </w:r>
    </w:p>
    <w:p w:rsidR="00485453" w:rsidRPr="00326C13" w:rsidRDefault="00485453" w:rsidP="00485453">
      <w:pPr>
        <w:pStyle w:val="ListParagraph"/>
        <w:numPr>
          <w:ilvl w:val="2"/>
          <w:numId w:val="4"/>
        </w:numPr>
        <w:spacing w:after="0" w:line="240" w:lineRule="auto"/>
        <w:rPr>
          <w:rFonts w:ascii="Trebuchet MS" w:hAnsi="Trebuchet MS"/>
          <w:bCs/>
        </w:rPr>
      </w:pPr>
      <w:r w:rsidRPr="00326C13">
        <w:rPr>
          <w:rFonts w:ascii="Trebuchet MS" w:hAnsi="Trebuchet MS"/>
          <w:bCs/>
        </w:rPr>
        <w:t xml:space="preserve">Links </w:t>
      </w:r>
    </w:p>
    <w:p w:rsidR="00000B7C" w:rsidRPr="00326C13" w:rsidRDefault="00000B7C" w:rsidP="00000B7C">
      <w:pPr>
        <w:pStyle w:val="ListParagraph"/>
        <w:numPr>
          <w:ilvl w:val="1"/>
          <w:numId w:val="4"/>
        </w:numPr>
        <w:spacing w:after="0" w:line="240" w:lineRule="auto"/>
        <w:rPr>
          <w:rFonts w:ascii="Trebuchet MS" w:hAnsi="Trebuchet MS"/>
          <w:bCs/>
        </w:rPr>
      </w:pPr>
      <w:r w:rsidRPr="00326C13">
        <w:rPr>
          <w:rFonts w:ascii="Trebuchet MS" w:hAnsi="Trebuchet MS"/>
          <w:bCs/>
        </w:rPr>
        <w:t>Contact</w:t>
      </w:r>
      <w:r>
        <w:rPr>
          <w:rFonts w:ascii="Trebuchet MS" w:hAnsi="Trebuchet MS"/>
          <w:bCs/>
        </w:rPr>
        <w:t xml:space="preserve"> (sec</w:t>
      </w:r>
      <w:r w:rsidR="00867236">
        <w:rPr>
          <w:rFonts w:ascii="Trebuchet MS" w:hAnsi="Trebuchet MS"/>
          <w:bCs/>
        </w:rPr>
        <w:t>t</w:t>
      </w:r>
      <w:r>
        <w:rPr>
          <w:rFonts w:ascii="Trebuchet MS" w:hAnsi="Trebuchet MS"/>
          <w:bCs/>
        </w:rPr>
        <w:t>iune ce va fi prezenta si in subsolul fiec</w:t>
      </w:r>
      <w:r w:rsidR="00867236">
        <w:rPr>
          <w:rFonts w:ascii="Trebuchet MS" w:hAnsi="Trebuchet MS"/>
          <w:bCs/>
        </w:rPr>
        <w:t>a</w:t>
      </w:r>
      <w:r>
        <w:rPr>
          <w:rFonts w:ascii="Trebuchet MS" w:hAnsi="Trebuchet MS"/>
          <w:bCs/>
        </w:rPr>
        <w:t>rei pagini de con</w:t>
      </w:r>
      <w:r w:rsidR="00867236">
        <w:rPr>
          <w:rFonts w:ascii="Trebuchet MS" w:hAnsi="Trebuchet MS"/>
          <w:bCs/>
        </w:rPr>
        <w:t>t</w:t>
      </w:r>
      <w:r>
        <w:rPr>
          <w:rFonts w:ascii="Trebuchet MS" w:hAnsi="Trebuchet MS"/>
          <w:bCs/>
        </w:rPr>
        <w:t>inut)</w:t>
      </w:r>
    </w:p>
    <w:p w:rsidR="003A485A" w:rsidRPr="00326C13" w:rsidRDefault="003A485A" w:rsidP="003A485A">
      <w:pPr>
        <w:pStyle w:val="ListParagraph"/>
        <w:spacing w:after="0" w:line="240" w:lineRule="auto"/>
        <w:ind w:left="1440"/>
        <w:rPr>
          <w:rFonts w:ascii="Trebuchet MS" w:hAnsi="Trebuchet MS"/>
          <w:bCs/>
        </w:rPr>
      </w:pPr>
    </w:p>
    <w:p w:rsidR="003A485A" w:rsidRPr="00F87B18" w:rsidRDefault="003A485A" w:rsidP="003A485A">
      <w:pPr>
        <w:pStyle w:val="ListParagraph"/>
        <w:numPr>
          <w:ilvl w:val="0"/>
          <w:numId w:val="4"/>
        </w:numPr>
        <w:spacing w:after="0" w:line="240" w:lineRule="auto"/>
        <w:rPr>
          <w:rFonts w:ascii="Trebuchet MS" w:hAnsi="Trebuchet MS"/>
          <w:b/>
          <w:bCs/>
        </w:rPr>
      </w:pPr>
      <w:r w:rsidRPr="00F87B18">
        <w:rPr>
          <w:rFonts w:ascii="Trebuchet MS" w:hAnsi="Trebuchet MS"/>
          <w:b/>
          <w:bCs/>
        </w:rPr>
        <w:t>Sectiunea „Visit</w:t>
      </w:r>
      <w:r w:rsidR="001B78A1" w:rsidRPr="00F87B18">
        <w:rPr>
          <w:rFonts w:ascii="Trebuchet MS" w:hAnsi="Trebuchet MS"/>
          <w:b/>
          <w:bCs/>
        </w:rPr>
        <w:t xml:space="preserve"> North-East</w:t>
      </w:r>
      <w:r w:rsidRPr="00F87B18">
        <w:rPr>
          <w:rFonts w:ascii="Trebuchet MS" w:hAnsi="Trebuchet MS"/>
          <w:b/>
          <w:bCs/>
        </w:rPr>
        <w:t>” va cuprinde:</w:t>
      </w:r>
    </w:p>
    <w:p w:rsidR="002820D8" w:rsidRPr="00F87B18" w:rsidRDefault="001B78A1" w:rsidP="001B78A1">
      <w:pPr>
        <w:spacing w:after="0" w:line="240" w:lineRule="auto"/>
        <w:ind w:left="360"/>
        <w:rPr>
          <w:rFonts w:ascii="Trebuchet MS" w:hAnsi="Trebuchet MS"/>
          <w:bCs/>
        </w:rPr>
      </w:pPr>
      <w:r w:rsidRPr="00F87B18">
        <w:rPr>
          <w:rFonts w:ascii="Trebuchet MS" w:hAnsi="Trebuchet MS"/>
          <w:bCs/>
        </w:rPr>
        <w:t xml:space="preserve">      </w:t>
      </w:r>
      <w:r w:rsidR="002820D8" w:rsidRPr="00F87B18">
        <w:rPr>
          <w:rFonts w:ascii="Trebuchet MS" w:hAnsi="Trebuchet MS"/>
          <w:bCs/>
        </w:rPr>
        <w:t>/</w:t>
      </w:r>
      <w:r w:rsidR="002820D8" w:rsidRPr="00F87B18">
        <w:rPr>
          <w:rFonts w:ascii="Trebuchet MS" w:hAnsi="Trebuchet MS"/>
          <w:b/>
          <w:bCs/>
        </w:rPr>
        <w:t>homepage</w:t>
      </w:r>
      <w:r w:rsidR="002820D8" w:rsidRPr="00F87B18">
        <w:rPr>
          <w:rFonts w:ascii="Trebuchet MS" w:hAnsi="Trebuchet MS"/>
          <w:bCs/>
        </w:rPr>
        <w:t xml:space="preserve"> – cu principalele elemente vizibile:</w:t>
      </w:r>
    </w:p>
    <w:p w:rsidR="002820D8" w:rsidRPr="00F87B18" w:rsidRDefault="005D64C7" w:rsidP="005D64C7">
      <w:pPr>
        <w:pStyle w:val="ListParagraph"/>
        <w:numPr>
          <w:ilvl w:val="0"/>
          <w:numId w:val="16"/>
        </w:numPr>
        <w:spacing w:after="0" w:line="240" w:lineRule="auto"/>
        <w:jc w:val="both"/>
        <w:rPr>
          <w:rFonts w:ascii="Trebuchet MS" w:hAnsi="Trebuchet MS"/>
          <w:bCs/>
        </w:rPr>
      </w:pPr>
      <w:r w:rsidRPr="00F87B18">
        <w:rPr>
          <w:rFonts w:ascii="Trebuchet MS" w:hAnsi="Trebuchet MS"/>
          <w:bCs/>
        </w:rPr>
        <w:t>Explore North</w:t>
      </w:r>
      <w:r w:rsidRPr="00F87B18">
        <w:rPr>
          <w:rFonts w:ascii="Trebuchet MS" w:hAnsi="Trebuchet MS"/>
          <w:bCs/>
          <w:lang w:val="en-US"/>
        </w:rPr>
        <w:t>-</w:t>
      </w:r>
      <w:r w:rsidRPr="00F87B18">
        <w:rPr>
          <w:rFonts w:ascii="Trebuchet MS" w:hAnsi="Trebuchet MS"/>
          <w:bCs/>
        </w:rPr>
        <w:t>East</w:t>
      </w:r>
      <w:r w:rsidRPr="00F87B18">
        <w:rPr>
          <w:rFonts w:ascii="Trebuchet MS" w:hAnsi="Trebuchet MS"/>
          <w:bCs/>
          <w:lang w:val="en-US"/>
        </w:rPr>
        <w:t xml:space="preserve"> </w:t>
      </w:r>
      <w:r w:rsidR="002820D8" w:rsidRPr="00F87B18">
        <w:rPr>
          <w:rFonts w:ascii="Trebuchet MS" w:hAnsi="Trebuchet MS"/>
          <w:bCs/>
        </w:rPr>
        <w:t>– (animatie cu localizarea Regiunii Nord-Est in Europa si Romania, care la final va cuprinde localizarea judetelor si principalelor orase, aeroporturi, drumuri de acces, cai feroviare)</w:t>
      </w:r>
      <w:r w:rsidR="000266B8" w:rsidRPr="00F87B18">
        <w:rPr>
          <w:rFonts w:ascii="Trebuchet MS" w:hAnsi="Trebuchet MS"/>
          <w:bCs/>
        </w:rPr>
        <w:t xml:space="preserve"> – aceeasi cu cea de la sectiunea A.</w:t>
      </w:r>
    </w:p>
    <w:p w:rsidR="002820D8" w:rsidRPr="005D64C7" w:rsidRDefault="002820D8" w:rsidP="005D64C7">
      <w:pPr>
        <w:pStyle w:val="ListParagraph"/>
        <w:numPr>
          <w:ilvl w:val="0"/>
          <w:numId w:val="16"/>
        </w:numPr>
        <w:rPr>
          <w:rFonts w:ascii="Trebuchet MS" w:hAnsi="Trebuchet MS"/>
          <w:bCs/>
        </w:rPr>
      </w:pPr>
      <w:r w:rsidRPr="005D64C7">
        <w:rPr>
          <w:rFonts w:ascii="Trebuchet MS" w:hAnsi="Trebuchet MS"/>
          <w:bCs/>
        </w:rPr>
        <w:t>slider cu imagini si scurta descriere „</w:t>
      </w:r>
      <w:r w:rsidR="005D64C7" w:rsidRPr="005D64C7">
        <w:rPr>
          <w:rFonts w:ascii="Trebuchet MS" w:hAnsi="Trebuchet MS"/>
          <w:bCs/>
        </w:rPr>
        <w:t>People's Stories</w:t>
      </w:r>
      <w:r w:rsidRPr="005D64C7">
        <w:rPr>
          <w:rFonts w:ascii="Trebuchet MS" w:hAnsi="Trebuchet MS"/>
          <w:bCs/>
        </w:rPr>
        <w:t>”</w:t>
      </w:r>
    </w:p>
    <w:p w:rsidR="002820D8" w:rsidRDefault="002820D8" w:rsidP="002820D8">
      <w:pPr>
        <w:pStyle w:val="ListParagraph"/>
        <w:numPr>
          <w:ilvl w:val="0"/>
          <w:numId w:val="16"/>
        </w:numPr>
        <w:spacing w:after="0" w:line="240" w:lineRule="auto"/>
        <w:rPr>
          <w:rFonts w:ascii="Trebuchet MS" w:hAnsi="Trebuchet MS"/>
          <w:bCs/>
        </w:rPr>
      </w:pPr>
      <w:r>
        <w:rPr>
          <w:rFonts w:ascii="Trebuchet MS" w:hAnsi="Trebuchet MS"/>
          <w:bCs/>
        </w:rPr>
        <w:t>slider cu imagini si scurta descriere „Events &amp; News”</w:t>
      </w:r>
    </w:p>
    <w:p w:rsidR="001033DF" w:rsidRPr="00326C13" w:rsidRDefault="003A485A" w:rsidP="003A485A">
      <w:pPr>
        <w:pStyle w:val="ListParagraph"/>
        <w:numPr>
          <w:ilvl w:val="1"/>
          <w:numId w:val="4"/>
        </w:numPr>
        <w:rPr>
          <w:rFonts w:ascii="Trebuchet MS" w:hAnsi="Trebuchet MS"/>
          <w:bCs/>
        </w:rPr>
      </w:pPr>
      <w:r w:rsidRPr="00326C13">
        <w:rPr>
          <w:rFonts w:ascii="Trebuchet MS" w:hAnsi="Trebuchet MS"/>
          <w:bCs/>
          <w:lang w:val="en-US"/>
        </w:rPr>
        <w:t>Tourism in North-East Region</w:t>
      </w:r>
    </w:p>
    <w:p w:rsidR="001033DF" w:rsidRPr="00326C13" w:rsidRDefault="007B3B87" w:rsidP="003A485A">
      <w:pPr>
        <w:pStyle w:val="ListParagraph"/>
        <w:numPr>
          <w:ilvl w:val="1"/>
          <w:numId w:val="4"/>
        </w:numPr>
        <w:rPr>
          <w:rFonts w:ascii="Trebuchet MS" w:hAnsi="Trebuchet MS"/>
          <w:bCs/>
        </w:rPr>
      </w:pPr>
      <w:r w:rsidRPr="00326C13">
        <w:rPr>
          <w:rFonts w:ascii="Trebuchet MS" w:hAnsi="Trebuchet MS"/>
          <w:bCs/>
        </w:rPr>
        <w:t>Why North</w:t>
      </w:r>
      <w:r w:rsidRPr="00326C13">
        <w:rPr>
          <w:rFonts w:ascii="Trebuchet MS" w:hAnsi="Trebuchet MS"/>
          <w:bCs/>
          <w:lang w:val="en-US"/>
        </w:rPr>
        <w:t>-</w:t>
      </w:r>
      <w:r w:rsidRPr="00326C13">
        <w:rPr>
          <w:rFonts w:ascii="Trebuchet MS" w:hAnsi="Trebuchet MS"/>
          <w:bCs/>
        </w:rPr>
        <w:t>East</w:t>
      </w:r>
    </w:p>
    <w:p w:rsidR="001033DF" w:rsidRPr="00326C13" w:rsidRDefault="001B78A1" w:rsidP="003A485A">
      <w:pPr>
        <w:pStyle w:val="ListParagraph"/>
        <w:numPr>
          <w:ilvl w:val="1"/>
          <w:numId w:val="4"/>
        </w:numPr>
        <w:rPr>
          <w:rFonts w:ascii="Trebuchet MS" w:hAnsi="Trebuchet MS"/>
          <w:bCs/>
        </w:rPr>
      </w:pPr>
      <w:r>
        <w:rPr>
          <w:rFonts w:ascii="Trebuchet MS" w:hAnsi="Trebuchet MS"/>
          <w:bCs/>
          <w:lang w:val="en-US"/>
        </w:rPr>
        <w:t>Accessibility</w:t>
      </w:r>
      <w:r w:rsidR="005D64C7">
        <w:rPr>
          <w:rFonts w:ascii="Trebuchet MS" w:hAnsi="Trebuchet MS"/>
          <w:bCs/>
          <w:lang w:val="en-US"/>
        </w:rPr>
        <w:t>/Tourist Info</w:t>
      </w:r>
    </w:p>
    <w:p w:rsidR="00B61255" w:rsidRPr="00326C13" w:rsidRDefault="00B61255" w:rsidP="003A485A">
      <w:pPr>
        <w:pStyle w:val="ListParagraph"/>
        <w:numPr>
          <w:ilvl w:val="1"/>
          <w:numId w:val="4"/>
        </w:numPr>
        <w:rPr>
          <w:rFonts w:ascii="Trebuchet MS" w:hAnsi="Trebuchet MS"/>
          <w:bCs/>
        </w:rPr>
      </w:pPr>
      <w:r>
        <w:rPr>
          <w:rFonts w:ascii="Trebuchet MS" w:hAnsi="Trebuchet MS"/>
          <w:bCs/>
          <w:lang w:val="en-US"/>
        </w:rPr>
        <w:t>Events</w:t>
      </w:r>
    </w:p>
    <w:p w:rsidR="001B78A1" w:rsidRPr="001B78A1" w:rsidRDefault="007B3B87" w:rsidP="00A057C2">
      <w:pPr>
        <w:pStyle w:val="ListParagraph"/>
        <w:numPr>
          <w:ilvl w:val="1"/>
          <w:numId w:val="4"/>
        </w:numPr>
        <w:rPr>
          <w:rFonts w:ascii="Trebuchet MS" w:hAnsi="Trebuchet MS"/>
          <w:bCs/>
        </w:rPr>
      </w:pPr>
      <w:r w:rsidRPr="001B78A1">
        <w:rPr>
          <w:rFonts w:ascii="Trebuchet MS" w:hAnsi="Trebuchet MS"/>
          <w:bCs/>
          <w:lang w:val="en-US"/>
        </w:rPr>
        <w:t>Main tourism areas</w:t>
      </w:r>
      <w:r w:rsidR="001B78A1" w:rsidRPr="001B78A1">
        <w:rPr>
          <w:rFonts w:ascii="Trebuchet MS" w:hAnsi="Trebuchet MS"/>
          <w:bCs/>
          <w:lang w:val="en-US"/>
        </w:rPr>
        <w:t xml:space="preserve"> </w:t>
      </w:r>
    </w:p>
    <w:p w:rsidR="001033DF" w:rsidRPr="001B78A1" w:rsidRDefault="007B3B87" w:rsidP="00A057C2">
      <w:pPr>
        <w:pStyle w:val="ListParagraph"/>
        <w:numPr>
          <w:ilvl w:val="1"/>
          <w:numId w:val="4"/>
        </w:numPr>
        <w:rPr>
          <w:rFonts w:ascii="Trebuchet MS" w:hAnsi="Trebuchet MS"/>
          <w:bCs/>
        </w:rPr>
      </w:pPr>
      <w:r w:rsidRPr="001B78A1">
        <w:rPr>
          <w:rFonts w:ascii="Trebuchet MS" w:hAnsi="Trebuchet MS"/>
          <w:bCs/>
          <w:lang w:val="en-US"/>
        </w:rPr>
        <w:t>People's Stories</w:t>
      </w:r>
    </w:p>
    <w:p w:rsidR="001033DF" w:rsidRPr="00000B7C" w:rsidRDefault="007B3B87" w:rsidP="003A485A">
      <w:pPr>
        <w:pStyle w:val="ListParagraph"/>
        <w:numPr>
          <w:ilvl w:val="1"/>
          <w:numId w:val="4"/>
        </w:numPr>
        <w:rPr>
          <w:rFonts w:ascii="Trebuchet MS" w:hAnsi="Trebuchet MS"/>
          <w:bCs/>
        </w:rPr>
      </w:pPr>
      <w:r w:rsidRPr="00326C13">
        <w:rPr>
          <w:rFonts w:ascii="Trebuchet MS" w:hAnsi="Trebuchet MS"/>
          <w:bCs/>
          <w:lang w:val="en-US"/>
        </w:rPr>
        <w:t>Video and Image database</w:t>
      </w:r>
    </w:p>
    <w:p w:rsidR="00000B7C" w:rsidRPr="00000B7C" w:rsidRDefault="00000B7C" w:rsidP="00000B7C">
      <w:pPr>
        <w:pStyle w:val="ListParagraph"/>
        <w:numPr>
          <w:ilvl w:val="1"/>
          <w:numId w:val="4"/>
        </w:numPr>
        <w:spacing w:after="0" w:line="240" w:lineRule="auto"/>
        <w:rPr>
          <w:rFonts w:ascii="Trebuchet MS" w:hAnsi="Trebuchet MS"/>
          <w:bCs/>
        </w:rPr>
      </w:pPr>
      <w:r w:rsidRPr="00326C13">
        <w:rPr>
          <w:rFonts w:ascii="Trebuchet MS" w:hAnsi="Trebuchet MS"/>
          <w:bCs/>
        </w:rPr>
        <w:t>Contact</w:t>
      </w:r>
      <w:r>
        <w:rPr>
          <w:rFonts w:ascii="Trebuchet MS" w:hAnsi="Trebuchet MS"/>
          <w:bCs/>
        </w:rPr>
        <w:t xml:space="preserve"> (sec</w:t>
      </w:r>
      <w:r w:rsidR="00867236">
        <w:rPr>
          <w:rFonts w:ascii="Trebuchet MS" w:hAnsi="Trebuchet MS"/>
          <w:bCs/>
        </w:rPr>
        <w:t>t</w:t>
      </w:r>
      <w:r>
        <w:rPr>
          <w:rFonts w:ascii="Trebuchet MS" w:hAnsi="Trebuchet MS"/>
          <w:bCs/>
        </w:rPr>
        <w:t>iune ce va fi prezenta si in subsolul fiec</w:t>
      </w:r>
      <w:r w:rsidR="00867236">
        <w:rPr>
          <w:rFonts w:ascii="Trebuchet MS" w:hAnsi="Trebuchet MS"/>
          <w:bCs/>
        </w:rPr>
        <w:t>a</w:t>
      </w:r>
      <w:r>
        <w:rPr>
          <w:rFonts w:ascii="Trebuchet MS" w:hAnsi="Trebuchet MS"/>
          <w:bCs/>
        </w:rPr>
        <w:t>rei pagini de con</w:t>
      </w:r>
      <w:r w:rsidR="00867236">
        <w:rPr>
          <w:rFonts w:ascii="Trebuchet MS" w:hAnsi="Trebuchet MS"/>
          <w:bCs/>
        </w:rPr>
        <w:t>t</w:t>
      </w:r>
      <w:r>
        <w:rPr>
          <w:rFonts w:ascii="Trebuchet MS" w:hAnsi="Trebuchet MS"/>
          <w:bCs/>
        </w:rPr>
        <w:t>inut)</w:t>
      </w:r>
    </w:p>
    <w:p w:rsidR="00551C73" w:rsidRPr="00326C13" w:rsidRDefault="00551C73" w:rsidP="00551C73">
      <w:pPr>
        <w:rPr>
          <w:rFonts w:ascii="Trebuchet MS" w:hAnsi="Trebuchet MS"/>
          <w:bCs/>
        </w:rPr>
      </w:pPr>
    </w:p>
    <w:p w:rsidR="00551C73" w:rsidRPr="00326C13" w:rsidRDefault="00551C73" w:rsidP="00551C73">
      <w:pPr>
        <w:jc w:val="both"/>
        <w:rPr>
          <w:rFonts w:ascii="Trebuchet MS" w:hAnsi="Trebuchet MS"/>
          <w:bCs/>
        </w:rPr>
      </w:pPr>
      <w:r w:rsidRPr="00326C13">
        <w:rPr>
          <w:rFonts w:ascii="Trebuchet MS" w:hAnsi="Trebuchet MS"/>
          <w:bCs/>
        </w:rPr>
        <w:t>Design-ul website-ului trebuie s</w:t>
      </w:r>
      <w:r w:rsidR="00867236">
        <w:rPr>
          <w:rFonts w:ascii="Trebuchet MS" w:hAnsi="Trebuchet MS"/>
          <w:bCs/>
        </w:rPr>
        <w:t>a</w:t>
      </w:r>
      <w:r w:rsidRPr="00326C13">
        <w:rPr>
          <w:rFonts w:ascii="Trebuchet MS" w:hAnsi="Trebuchet MS"/>
          <w:bCs/>
        </w:rPr>
        <w:t xml:space="preserve"> fie unul simplu, original </w:t>
      </w:r>
      <w:r w:rsidR="00867236">
        <w:rPr>
          <w:rFonts w:ascii="Trebuchet MS" w:hAnsi="Trebuchet MS"/>
          <w:bCs/>
        </w:rPr>
        <w:t>s</w:t>
      </w:r>
      <w:r w:rsidRPr="00326C13">
        <w:rPr>
          <w:rFonts w:ascii="Trebuchet MS" w:hAnsi="Trebuchet MS"/>
          <w:bCs/>
        </w:rPr>
        <w:t>i modern. Pentru toate pagin</w:t>
      </w:r>
      <w:r w:rsidR="004C1939">
        <w:rPr>
          <w:rFonts w:ascii="Trebuchet MS" w:hAnsi="Trebuchet MS"/>
          <w:bCs/>
        </w:rPr>
        <w:t xml:space="preserve">ile se va folosi un stil unitar, </w:t>
      </w:r>
      <w:r w:rsidR="004C1939" w:rsidRPr="005B2E9D">
        <w:rPr>
          <w:rFonts w:ascii="Trebuchet MS" w:hAnsi="Trebuchet MS"/>
          <w:bCs/>
        </w:rPr>
        <w:t>respectiv a</w:t>
      </w:r>
      <w:r w:rsidRPr="005B2E9D">
        <w:rPr>
          <w:rFonts w:ascii="Trebuchet MS" w:hAnsi="Trebuchet MS"/>
          <w:bCs/>
        </w:rPr>
        <w:t>d</w:t>
      </w:r>
      <w:r w:rsidR="00867236" w:rsidRPr="005B2E9D">
        <w:rPr>
          <w:rFonts w:ascii="Trebuchet MS" w:hAnsi="Trebuchet MS"/>
          <w:bCs/>
        </w:rPr>
        <w:t>a</w:t>
      </w:r>
      <w:r w:rsidRPr="005B2E9D">
        <w:rPr>
          <w:rFonts w:ascii="Trebuchet MS" w:hAnsi="Trebuchet MS"/>
          <w:bCs/>
        </w:rPr>
        <w:t xml:space="preserve">ugarea </w:t>
      </w:r>
      <w:r w:rsidRPr="00326C13">
        <w:rPr>
          <w:rFonts w:ascii="Trebuchet MS" w:hAnsi="Trebuchet MS"/>
          <w:bCs/>
        </w:rPr>
        <w:t>unei noi pagini va diferi de celelalte doar prin informa</w:t>
      </w:r>
      <w:r w:rsidR="00867236">
        <w:rPr>
          <w:rFonts w:ascii="Trebuchet MS" w:hAnsi="Trebuchet MS"/>
          <w:bCs/>
        </w:rPr>
        <w:t>t</w:t>
      </w:r>
      <w:r w:rsidRPr="00326C13">
        <w:rPr>
          <w:rFonts w:ascii="Trebuchet MS" w:hAnsi="Trebuchet MS"/>
          <w:bCs/>
        </w:rPr>
        <w:t>ia con</w:t>
      </w:r>
      <w:r w:rsidR="00867236">
        <w:rPr>
          <w:rFonts w:ascii="Trebuchet MS" w:hAnsi="Trebuchet MS"/>
          <w:bCs/>
        </w:rPr>
        <w:t>t</w:t>
      </w:r>
      <w:r w:rsidRPr="00326C13">
        <w:rPr>
          <w:rFonts w:ascii="Trebuchet MS" w:hAnsi="Trebuchet MS"/>
          <w:bCs/>
        </w:rPr>
        <w:t>inut</w:t>
      </w:r>
      <w:r w:rsidR="00867236">
        <w:rPr>
          <w:rFonts w:ascii="Trebuchet MS" w:hAnsi="Trebuchet MS"/>
          <w:bCs/>
        </w:rPr>
        <w:t>a</w:t>
      </w:r>
      <w:r w:rsidRPr="00326C13">
        <w:rPr>
          <w:rFonts w:ascii="Trebuchet MS" w:hAnsi="Trebuchet MS"/>
          <w:bCs/>
        </w:rPr>
        <w:t xml:space="preserve"> (va avea cel pu</w:t>
      </w:r>
      <w:r w:rsidR="00867236">
        <w:rPr>
          <w:rFonts w:ascii="Trebuchet MS" w:hAnsi="Trebuchet MS"/>
          <w:bCs/>
        </w:rPr>
        <w:t>t</w:t>
      </w:r>
      <w:r w:rsidRPr="00326C13">
        <w:rPr>
          <w:rFonts w:ascii="Trebuchet MS" w:hAnsi="Trebuchet MS"/>
          <w:bCs/>
        </w:rPr>
        <w:t>in acela</w:t>
      </w:r>
      <w:r w:rsidR="00867236">
        <w:rPr>
          <w:rFonts w:ascii="Trebuchet MS" w:hAnsi="Trebuchet MS"/>
          <w:bCs/>
        </w:rPr>
        <w:t>s</w:t>
      </w:r>
      <w:r w:rsidRPr="00326C13">
        <w:rPr>
          <w:rFonts w:ascii="Trebuchet MS" w:hAnsi="Trebuchet MS"/>
          <w:bCs/>
        </w:rPr>
        <w:t>i stil de scriere, aceea</w:t>
      </w:r>
      <w:r w:rsidR="00867236">
        <w:rPr>
          <w:rFonts w:ascii="Trebuchet MS" w:hAnsi="Trebuchet MS"/>
          <w:bCs/>
        </w:rPr>
        <w:t>s</w:t>
      </w:r>
      <w:r w:rsidRPr="00326C13">
        <w:rPr>
          <w:rFonts w:ascii="Trebuchet MS" w:hAnsi="Trebuchet MS"/>
          <w:bCs/>
        </w:rPr>
        <w:t>i a</w:t>
      </w:r>
      <w:r w:rsidR="00867236">
        <w:rPr>
          <w:rFonts w:ascii="Trebuchet MS" w:hAnsi="Trebuchet MS"/>
          <w:bCs/>
        </w:rPr>
        <w:t>s</w:t>
      </w:r>
      <w:r w:rsidRPr="00326C13">
        <w:rPr>
          <w:rFonts w:ascii="Trebuchet MS" w:hAnsi="Trebuchet MS"/>
          <w:bCs/>
        </w:rPr>
        <w:t xml:space="preserve">ezare </w:t>
      </w:r>
      <w:r w:rsidR="00867236">
        <w:rPr>
          <w:rFonts w:ascii="Trebuchet MS" w:hAnsi="Trebuchet MS"/>
          <w:bCs/>
        </w:rPr>
        <w:t>i</w:t>
      </w:r>
      <w:r w:rsidRPr="00326C13">
        <w:rPr>
          <w:rFonts w:ascii="Trebuchet MS" w:hAnsi="Trebuchet MS"/>
          <w:bCs/>
        </w:rPr>
        <w:t>n pagin</w:t>
      </w:r>
      <w:r w:rsidR="00867236">
        <w:rPr>
          <w:rFonts w:ascii="Trebuchet MS" w:hAnsi="Trebuchet MS"/>
          <w:bCs/>
        </w:rPr>
        <w:t>a</w:t>
      </w:r>
      <w:r w:rsidRPr="00326C13">
        <w:rPr>
          <w:rFonts w:ascii="Trebuchet MS" w:hAnsi="Trebuchet MS"/>
          <w:bCs/>
        </w:rPr>
        <w:t>, aceea</w:t>
      </w:r>
      <w:r w:rsidR="00867236">
        <w:rPr>
          <w:rFonts w:ascii="Trebuchet MS" w:hAnsi="Trebuchet MS"/>
          <w:bCs/>
        </w:rPr>
        <w:t>s</w:t>
      </w:r>
      <w:r w:rsidRPr="00326C13">
        <w:rPr>
          <w:rFonts w:ascii="Trebuchet MS" w:hAnsi="Trebuchet MS"/>
          <w:bCs/>
        </w:rPr>
        <w:t>i modalitate de umplere a spa</w:t>
      </w:r>
      <w:r w:rsidR="00867236">
        <w:rPr>
          <w:rFonts w:ascii="Trebuchet MS" w:hAnsi="Trebuchet MS"/>
          <w:bCs/>
        </w:rPr>
        <w:t>t</w:t>
      </w:r>
      <w:r w:rsidRPr="00326C13">
        <w:rPr>
          <w:rFonts w:ascii="Trebuchet MS" w:hAnsi="Trebuchet MS"/>
          <w:bCs/>
        </w:rPr>
        <w:t>iilor goale). Stilul de scriere trebuie s</w:t>
      </w:r>
      <w:r w:rsidR="00867236">
        <w:rPr>
          <w:rFonts w:ascii="Trebuchet MS" w:hAnsi="Trebuchet MS"/>
          <w:bCs/>
        </w:rPr>
        <w:t>a</w:t>
      </w:r>
      <w:r w:rsidRPr="00326C13">
        <w:rPr>
          <w:rFonts w:ascii="Trebuchet MS" w:hAnsi="Trebuchet MS"/>
          <w:bCs/>
        </w:rPr>
        <w:t xml:space="preserve"> respecte acela</w:t>
      </w:r>
      <w:r w:rsidR="00867236">
        <w:rPr>
          <w:rFonts w:ascii="Trebuchet MS" w:hAnsi="Trebuchet MS"/>
          <w:bCs/>
        </w:rPr>
        <w:t>s</w:t>
      </w:r>
      <w:r w:rsidRPr="00326C13">
        <w:rPr>
          <w:rFonts w:ascii="Trebuchet MS" w:hAnsi="Trebuchet MS"/>
          <w:bCs/>
        </w:rPr>
        <w:t xml:space="preserve">i tip </w:t>
      </w:r>
      <w:r w:rsidR="00867236">
        <w:rPr>
          <w:rFonts w:ascii="Trebuchet MS" w:hAnsi="Trebuchet MS"/>
          <w:bCs/>
        </w:rPr>
        <w:t>i</w:t>
      </w:r>
      <w:r w:rsidRPr="00326C13">
        <w:rPr>
          <w:rFonts w:ascii="Trebuchet MS" w:hAnsi="Trebuchet MS"/>
          <w:bCs/>
        </w:rPr>
        <w:t>n toate paginile (titlurile cu un stil, capetele de tabel cu un stil, capetele de liste cu un stil, listele cu un stil, link-urile cu un stil etc.).</w:t>
      </w:r>
    </w:p>
    <w:p w:rsidR="00664CFC" w:rsidRPr="00326C13" w:rsidRDefault="00664CFC" w:rsidP="00965D0E">
      <w:pPr>
        <w:spacing w:after="0" w:line="240" w:lineRule="auto"/>
        <w:jc w:val="both"/>
        <w:rPr>
          <w:rFonts w:ascii="Trebuchet MS" w:hAnsi="Trebuchet MS"/>
        </w:rPr>
      </w:pPr>
      <w:r w:rsidRPr="00326C13">
        <w:rPr>
          <w:rFonts w:ascii="Trebuchet MS" w:hAnsi="Trebuchet MS"/>
        </w:rPr>
        <w:t>Oferta trebuie s</w:t>
      </w:r>
      <w:r w:rsidR="00867236">
        <w:rPr>
          <w:rFonts w:ascii="Trebuchet MS" w:hAnsi="Trebuchet MS"/>
        </w:rPr>
        <w:t>a</w:t>
      </w:r>
      <w:r w:rsidRPr="00326C13">
        <w:rPr>
          <w:rFonts w:ascii="Trebuchet MS" w:hAnsi="Trebuchet MS"/>
        </w:rPr>
        <w:t xml:space="preserve"> includ</w:t>
      </w:r>
      <w:r w:rsidR="00867236">
        <w:rPr>
          <w:rFonts w:ascii="Trebuchet MS" w:hAnsi="Trebuchet MS"/>
        </w:rPr>
        <w:t>a</w:t>
      </w:r>
      <w:r w:rsidRPr="00326C13">
        <w:rPr>
          <w:rFonts w:ascii="Trebuchet MS" w:hAnsi="Trebuchet MS"/>
        </w:rPr>
        <w:t xml:space="preserve"> toate elementele necesare pentru realizarea unui site func</w:t>
      </w:r>
      <w:r w:rsidR="00867236">
        <w:rPr>
          <w:rFonts w:ascii="Trebuchet MS" w:hAnsi="Trebuchet MS"/>
        </w:rPr>
        <w:t>t</w:t>
      </w:r>
      <w:r w:rsidRPr="00326C13">
        <w:rPr>
          <w:rFonts w:ascii="Trebuchet MS" w:hAnsi="Trebuchet MS"/>
        </w:rPr>
        <w:t>ional. De asemenea trebuie s</w:t>
      </w:r>
      <w:r w:rsidR="00867236">
        <w:rPr>
          <w:rFonts w:ascii="Trebuchet MS" w:hAnsi="Trebuchet MS"/>
        </w:rPr>
        <w:t>a</w:t>
      </w:r>
      <w:r w:rsidRPr="00326C13">
        <w:rPr>
          <w:rFonts w:ascii="Trebuchet MS" w:hAnsi="Trebuchet MS"/>
        </w:rPr>
        <w:t xml:space="preserve"> aiba in vedere toate licen</w:t>
      </w:r>
      <w:r w:rsidR="00867236">
        <w:rPr>
          <w:rFonts w:ascii="Trebuchet MS" w:hAnsi="Trebuchet MS"/>
        </w:rPr>
        <w:t>t</w:t>
      </w:r>
      <w:r w:rsidRPr="00326C13">
        <w:rPr>
          <w:rFonts w:ascii="Trebuchet MS" w:hAnsi="Trebuchet MS"/>
        </w:rPr>
        <w:t>ele produselor software necesare func</w:t>
      </w:r>
      <w:r w:rsidR="00867236">
        <w:rPr>
          <w:rFonts w:ascii="Trebuchet MS" w:hAnsi="Trebuchet MS"/>
        </w:rPr>
        <w:t>t</w:t>
      </w:r>
      <w:r w:rsidRPr="00326C13">
        <w:rPr>
          <w:rFonts w:ascii="Trebuchet MS" w:hAnsi="Trebuchet MS"/>
        </w:rPr>
        <w:t>ionalit</w:t>
      </w:r>
      <w:r w:rsidR="00867236">
        <w:rPr>
          <w:rFonts w:ascii="Trebuchet MS" w:hAnsi="Trebuchet MS"/>
        </w:rPr>
        <w:t>at</w:t>
      </w:r>
      <w:r w:rsidRPr="00326C13">
        <w:rPr>
          <w:rFonts w:ascii="Trebuchet MS" w:hAnsi="Trebuchet MS"/>
        </w:rPr>
        <w:t xml:space="preserve">ii site-ului. </w:t>
      </w:r>
    </w:p>
    <w:p w:rsidR="00965D0E" w:rsidRPr="00326C13" w:rsidRDefault="00965D0E" w:rsidP="00664CFC">
      <w:pPr>
        <w:spacing w:after="0" w:line="240" w:lineRule="auto"/>
        <w:ind w:left="170"/>
        <w:jc w:val="both"/>
        <w:rPr>
          <w:rFonts w:ascii="Trebuchet MS" w:hAnsi="Trebuchet MS"/>
        </w:rPr>
      </w:pPr>
    </w:p>
    <w:p w:rsidR="00965D0E" w:rsidRDefault="00965D0E" w:rsidP="00237965">
      <w:pPr>
        <w:spacing w:after="0" w:line="240" w:lineRule="auto"/>
        <w:jc w:val="both"/>
        <w:rPr>
          <w:rFonts w:ascii="Trebuchet MS" w:hAnsi="Trebuchet MS"/>
          <w:bCs/>
        </w:rPr>
      </w:pPr>
      <w:r w:rsidRPr="00326C13">
        <w:rPr>
          <w:rFonts w:ascii="Trebuchet MS" w:hAnsi="Trebuchet MS"/>
          <w:bCs/>
        </w:rPr>
        <w:t>Solutia trebuie s</w:t>
      </w:r>
      <w:r w:rsidR="00867236">
        <w:rPr>
          <w:rFonts w:ascii="Trebuchet MS" w:hAnsi="Trebuchet MS"/>
          <w:bCs/>
        </w:rPr>
        <w:t>a</w:t>
      </w:r>
      <w:r w:rsidRPr="00326C13">
        <w:rPr>
          <w:rFonts w:ascii="Trebuchet MS" w:hAnsi="Trebuchet MS"/>
          <w:bCs/>
        </w:rPr>
        <w:t xml:space="preserve"> cuprind</w:t>
      </w:r>
      <w:r w:rsidR="00867236">
        <w:rPr>
          <w:rFonts w:ascii="Trebuchet MS" w:hAnsi="Trebuchet MS"/>
          <w:bCs/>
        </w:rPr>
        <w:t>a</w:t>
      </w:r>
      <w:r w:rsidRPr="00326C13">
        <w:rPr>
          <w:rFonts w:ascii="Trebuchet MS" w:hAnsi="Trebuchet MS"/>
          <w:bCs/>
        </w:rPr>
        <w:t xml:space="preserve"> </w:t>
      </w:r>
      <w:r w:rsidR="00867236">
        <w:rPr>
          <w:rFonts w:ascii="Trebuchet MS" w:hAnsi="Trebuchet MS"/>
          <w:bCs/>
        </w:rPr>
        <w:t>s</w:t>
      </w:r>
      <w:r w:rsidRPr="00326C13">
        <w:rPr>
          <w:rFonts w:ascii="Trebuchet MS" w:hAnsi="Trebuchet MS"/>
          <w:bCs/>
        </w:rPr>
        <w:t>i un mecanism de back-up</w:t>
      </w:r>
      <w:r w:rsidR="008B2C31" w:rsidRPr="00326C13">
        <w:rPr>
          <w:rFonts w:ascii="Trebuchet MS" w:hAnsi="Trebuchet MS"/>
          <w:bCs/>
        </w:rPr>
        <w:t xml:space="preserve"> </w:t>
      </w:r>
      <w:r w:rsidR="008F068F">
        <w:rPr>
          <w:rFonts w:ascii="Trebuchet MS" w:hAnsi="Trebuchet MS"/>
          <w:bCs/>
        </w:rPr>
        <w:t>(cel putin saptamanal)</w:t>
      </w:r>
      <w:r w:rsidR="008B2C31" w:rsidRPr="00326C13">
        <w:rPr>
          <w:rFonts w:ascii="Trebuchet MS" w:hAnsi="Trebuchet MS"/>
          <w:bCs/>
        </w:rPr>
        <w:t xml:space="preserve"> al site-ului</w:t>
      </w:r>
      <w:r w:rsidRPr="00326C13">
        <w:rPr>
          <w:rFonts w:ascii="Trebuchet MS" w:hAnsi="Trebuchet MS"/>
          <w:bCs/>
        </w:rPr>
        <w:t>,</w:t>
      </w:r>
      <w:r w:rsidR="008B2C31" w:rsidRPr="00326C13">
        <w:rPr>
          <w:rFonts w:ascii="Trebuchet MS" w:hAnsi="Trebuchet MS"/>
        </w:rPr>
        <w:t xml:space="preserve"> </w:t>
      </w:r>
      <w:r w:rsidR="00867236">
        <w:rPr>
          <w:rFonts w:ascii="Trebuchet MS" w:hAnsi="Trebuchet MS"/>
        </w:rPr>
        <w:t>i</w:t>
      </w:r>
      <w:r w:rsidR="008B2C31" w:rsidRPr="00326C13">
        <w:rPr>
          <w:rFonts w:ascii="Trebuchet MS" w:hAnsi="Trebuchet MS"/>
        </w:rPr>
        <w:t>mpreun</w:t>
      </w:r>
      <w:r w:rsidR="00867236">
        <w:rPr>
          <w:rFonts w:ascii="Trebuchet MS" w:hAnsi="Trebuchet MS"/>
        </w:rPr>
        <w:t>a</w:t>
      </w:r>
      <w:r w:rsidR="008B2C31" w:rsidRPr="00326C13">
        <w:rPr>
          <w:rFonts w:ascii="Trebuchet MS" w:hAnsi="Trebuchet MS"/>
        </w:rPr>
        <w:t xml:space="preserve"> cu bazele de date </w:t>
      </w:r>
      <w:r w:rsidR="00867236">
        <w:rPr>
          <w:rFonts w:ascii="Trebuchet MS" w:hAnsi="Trebuchet MS"/>
        </w:rPr>
        <w:t>s</w:t>
      </w:r>
      <w:r w:rsidR="008B2C31" w:rsidRPr="00326C13">
        <w:rPr>
          <w:rFonts w:ascii="Trebuchet MS" w:hAnsi="Trebuchet MS"/>
        </w:rPr>
        <w:t>i serverul pentru bazele de date (dac</w:t>
      </w:r>
      <w:r w:rsidR="00867236">
        <w:rPr>
          <w:rFonts w:ascii="Trebuchet MS" w:hAnsi="Trebuchet MS"/>
        </w:rPr>
        <w:t>a</w:t>
      </w:r>
      <w:r w:rsidR="008B2C31" w:rsidRPr="00326C13">
        <w:rPr>
          <w:rFonts w:ascii="Trebuchet MS" w:hAnsi="Trebuchet MS"/>
        </w:rPr>
        <w:t xml:space="preserve"> este folosit un astfel de server),</w:t>
      </w:r>
      <w:r w:rsidRPr="00326C13">
        <w:rPr>
          <w:rFonts w:ascii="Trebuchet MS" w:hAnsi="Trebuchet MS"/>
          <w:bCs/>
        </w:rPr>
        <w:t xml:space="preserve"> care s</w:t>
      </w:r>
      <w:r w:rsidR="00867236">
        <w:rPr>
          <w:rFonts w:ascii="Trebuchet MS" w:hAnsi="Trebuchet MS"/>
          <w:bCs/>
        </w:rPr>
        <w:t>a</w:t>
      </w:r>
      <w:r w:rsidRPr="00326C13">
        <w:rPr>
          <w:rFonts w:ascii="Trebuchet MS" w:hAnsi="Trebuchet MS"/>
          <w:bCs/>
        </w:rPr>
        <w:t xml:space="preserve"> poat</w:t>
      </w:r>
      <w:r w:rsidR="00867236">
        <w:rPr>
          <w:rFonts w:ascii="Trebuchet MS" w:hAnsi="Trebuchet MS"/>
          <w:bCs/>
        </w:rPr>
        <w:t>a</w:t>
      </w:r>
      <w:r w:rsidRPr="00326C13">
        <w:rPr>
          <w:rFonts w:ascii="Trebuchet MS" w:hAnsi="Trebuchet MS"/>
          <w:bCs/>
        </w:rPr>
        <w:t xml:space="preserve"> fi folosit </w:t>
      </w:r>
      <w:r w:rsidR="00867236">
        <w:rPr>
          <w:rFonts w:ascii="Trebuchet MS" w:hAnsi="Trebuchet MS"/>
          <w:bCs/>
        </w:rPr>
        <w:t>i</w:t>
      </w:r>
      <w:r w:rsidRPr="00326C13">
        <w:rPr>
          <w:rFonts w:ascii="Trebuchet MS" w:hAnsi="Trebuchet MS"/>
          <w:bCs/>
        </w:rPr>
        <w:t>n caz de nevoie; back-up-ul trebuie s</w:t>
      </w:r>
      <w:r w:rsidR="00867236">
        <w:rPr>
          <w:rFonts w:ascii="Trebuchet MS" w:hAnsi="Trebuchet MS"/>
          <w:bCs/>
        </w:rPr>
        <w:t>a</w:t>
      </w:r>
      <w:r w:rsidRPr="00326C13">
        <w:rPr>
          <w:rFonts w:ascii="Trebuchet MS" w:hAnsi="Trebuchet MS"/>
          <w:bCs/>
        </w:rPr>
        <w:t xml:space="preserve"> poat</w:t>
      </w:r>
      <w:r w:rsidR="00867236">
        <w:rPr>
          <w:rFonts w:ascii="Trebuchet MS" w:hAnsi="Trebuchet MS"/>
          <w:bCs/>
        </w:rPr>
        <w:t>a</w:t>
      </w:r>
      <w:r w:rsidRPr="00326C13">
        <w:rPr>
          <w:rFonts w:ascii="Trebuchet MS" w:hAnsi="Trebuchet MS"/>
          <w:bCs/>
        </w:rPr>
        <w:t xml:space="preserve"> fi f</w:t>
      </w:r>
      <w:r w:rsidR="00867236">
        <w:rPr>
          <w:rFonts w:ascii="Trebuchet MS" w:hAnsi="Trebuchet MS"/>
          <w:bCs/>
        </w:rPr>
        <w:t>a</w:t>
      </w:r>
      <w:r w:rsidRPr="00326C13">
        <w:rPr>
          <w:rFonts w:ascii="Trebuchet MS" w:hAnsi="Trebuchet MS"/>
          <w:bCs/>
        </w:rPr>
        <w:t xml:space="preserve">cut atât automat, la anumite intervale prestabilite, cât </w:t>
      </w:r>
      <w:r w:rsidR="00867236">
        <w:rPr>
          <w:rFonts w:ascii="Trebuchet MS" w:hAnsi="Trebuchet MS"/>
          <w:bCs/>
        </w:rPr>
        <w:t>s</w:t>
      </w:r>
      <w:r w:rsidRPr="00326C13">
        <w:rPr>
          <w:rFonts w:ascii="Trebuchet MS" w:hAnsi="Trebuchet MS"/>
          <w:bCs/>
        </w:rPr>
        <w:t>i manual. Sistemul trebuie s</w:t>
      </w:r>
      <w:r w:rsidR="00867236">
        <w:rPr>
          <w:rFonts w:ascii="Trebuchet MS" w:hAnsi="Trebuchet MS"/>
          <w:bCs/>
        </w:rPr>
        <w:t>a</w:t>
      </w:r>
      <w:r w:rsidRPr="00326C13">
        <w:rPr>
          <w:rFonts w:ascii="Trebuchet MS" w:hAnsi="Trebuchet MS"/>
          <w:bCs/>
        </w:rPr>
        <w:t xml:space="preserve"> permit</w:t>
      </w:r>
      <w:r w:rsidR="00867236">
        <w:rPr>
          <w:rFonts w:ascii="Trebuchet MS" w:hAnsi="Trebuchet MS"/>
          <w:bCs/>
        </w:rPr>
        <w:t>a</w:t>
      </w:r>
      <w:r w:rsidRPr="00326C13">
        <w:rPr>
          <w:rFonts w:ascii="Trebuchet MS" w:hAnsi="Trebuchet MS"/>
          <w:bCs/>
        </w:rPr>
        <w:t xml:space="preserve"> administrarea centralizat</w:t>
      </w:r>
      <w:r w:rsidR="00867236">
        <w:rPr>
          <w:rFonts w:ascii="Trebuchet MS" w:hAnsi="Trebuchet MS"/>
          <w:bCs/>
        </w:rPr>
        <w:t>a</w:t>
      </w:r>
      <w:r w:rsidRPr="00326C13">
        <w:rPr>
          <w:rFonts w:ascii="Trebuchet MS" w:hAnsi="Trebuchet MS"/>
          <w:bCs/>
        </w:rPr>
        <w:t xml:space="preserve"> (inclusiv a bazelor de date).</w:t>
      </w:r>
    </w:p>
    <w:p w:rsidR="009B024E" w:rsidRDefault="009B024E" w:rsidP="00237965">
      <w:pPr>
        <w:spacing w:after="0" w:line="240" w:lineRule="auto"/>
        <w:jc w:val="both"/>
        <w:rPr>
          <w:rFonts w:ascii="Trebuchet MS" w:hAnsi="Trebuchet MS"/>
          <w:bCs/>
        </w:rPr>
      </w:pPr>
    </w:p>
    <w:p w:rsidR="009B024E" w:rsidRPr="00326C13" w:rsidRDefault="009B024E" w:rsidP="009B024E">
      <w:pPr>
        <w:spacing w:after="0" w:line="240" w:lineRule="auto"/>
        <w:jc w:val="both"/>
        <w:rPr>
          <w:rFonts w:ascii="Trebuchet MS" w:hAnsi="Trebuchet MS"/>
        </w:rPr>
      </w:pPr>
      <w:r w:rsidRPr="00326C13">
        <w:rPr>
          <w:rFonts w:ascii="Trebuchet MS" w:hAnsi="Trebuchet MS"/>
        </w:rPr>
        <w:t>Site-ul trebuie s</w:t>
      </w:r>
      <w:r w:rsidR="00867236">
        <w:rPr>
          <w:rFonts w:ascii="Trebuchet MS" w:hAnsi="Trebuchet MS"/>
        </w:rPr>
        <w:t>a</w:t>
      </w:r>
      <w:r w:rsidRPr="00326C13">
        <w:rPr>
          <w:rFonts w:ascii="Trebuchet MS" w:hAnsi="Trebuchet MS"/>
        </w:rPr>
        <w:t xml:space="preserve"> fie extensibil, compatibil pe diverse platforme hard</w:t>
      </w:r>
      <w:r w:rsidR="008060DC">
        <w:rPr>
          <w:rFonts w:ascii="Trebuchet MS" w:hAnsi="Trebuchet MS"/>
        </w:rPr>
        <w:t xml:space="preserve">ware </w:t>
      </w:r>
      <w:r w:rsidR="00867236">
        <w:rPr>
          <w:rFonts w:ascii="Trebuchet MS" w:hAnsi="Trebuchet MS"/>
        </w:rPr>
        <w:t>s</w:t>
      </w:r>
      <w:r w:rsidR="008060DC">
        <w:rPr>
          <w:rFonts w:ascii="Trebuchet MS" w:hAnsi="Trebuchet MS"/>
        </w:rPr>
        <w:t xml:space="preserve">i software </w:t>
      </w:r>
      <w:r w:rsidR="00867236">
        <w:rPr>
          <w:rFonts w:ascii="Trebuchet MS" w:hAnsi="Trebuchet MS"/>
        </w:rPr>
        <w:t>s</w:t>
      </w:r>
      <w:r w:rsidR="008060DC">
        <w:rPr>
          <w:rFonts w:ascii="Trebuchet MS" w:hAnsi="Trebuchet MS"/>
        </w:rPr>
        <w:t xml:space="preserve">i modularizat si va avea </w:t>
      </w:r>
      <w:r w:rsidR="008060DC" w:rsidRPr="008060DC">
        <w:rPr>
          <w:rFonts w:ascii="Trebuchet MS" w:hAnsi="Trebuchet MS"/>
        </w:rPr>
        <w:t>capacitatea de a se adapta la diferite rezolu</w:t>
      </w:r>
      <w:r w:rsidR="00867236">
        <w:rPr>
          <w:rFonts w:ascii="Trebuchet MS" w:hAnsi="Trebuchet MS"/>
        </w:rPr>
        <w:t>t</w:t>
      </w:r>
      <w:r w:rsidR="008060DC" w:rsidRPr="008060DC">
        <w:rPr>
          <w:rFonts w:ascii="Trebuchet MS" w:hAnsi="Trebuchet MS"/>
        </w:rPr>
        <w:t xml:space="preserve">ii </w:t>
      </w:r>
      <w:r w:rsidR="00867236">
        <w:rPr>
          <w:rFonts w:ascii="Trebuchet MS" w:hAnsi="Trebuchet MS"/>
        </w:rPr>
        <w:t>s</w:t>
      </w:r>
      <w:r w:rsidR="008060DC" w:rsidRPr="008060DC">
        <w:rPr>
          <w:rFonts w:ascii="Trebuchet MS" w:hAnsi="Trebuchet MS"/>
        </w:rPr>
        <w:t>i dispozitive</w:t>
      </w:r>
      <w:r w:rsidR="006A75D9">
        <w:rPr>
          <w:rFonts w:ascii="Trebuchet MS" w:hAnsi="Trebuchet MS"/>
        </w:rPr>
        <w:t xml:space="preserve"> (design </w:t>
      </w:r>
      <w:r w:rsidR="006A75D9">
        <w:rPr>
          <w:rFonts w:ascii="Trebuchet MS" w:hAnsi="Trebuchet MS"/>
        </w:rPr>
        <w:lastRenderedPageBreak/>
        <w:t>responsive)</w:t>
      </w:r>
      <w:r w:rsidR="008060DC" w:rsidRPr="008060DC">
        <w:rPr>
          <w:rFonts w:ascii="Trebuchet MS" w:hAnsi="Trebuchet MS"/>
        </w:rPr>
        <w:t xml:space="preserve"> pe care este afi</w:t>
      </w:r>
      <w:r w:rsidR="00867236">
        <w:rPr>
          <w:rFonts w:ascii="Trebuchet MS" w:hAnsi="Trebuchet MS"/>
        </w:rPr>
        <w:t>s</w:t>
      </w:r>
      <w:r w:rsidR="008060DC" w:rsidRPr="008060DC">
        <w:rPr>
          <w:rFonts w:ascii="Trebuchet MS" w:hAnsi="Trebuchet MS"/>
        </w:rPr>
        <w:t>at (PC-uri, laptopuri, tablete, smartphones etc), f</w:t>
      </w:r>
      <w:r w:rsidR="00867236">
        <w:rPr>
          <w:rFonts w:ascii="Trebuchet MS" w:hAnsi="Trebuchet MS"/>
        </w:rPr>
        <w:t>a</w:t>
      </w:r>
      <w:r w:rsidR="008060DC" w:rsidRPr="008060DC">
        <w:rPr>
          <w:rFonts w:ascii="Trebuchet MS" w:hAnsi="Trebuchet MS"/>
        </w:rPr>
        <w:t>r</w:t>
      </w:r>
      <w:r w:rsidR="00867236">
        <w:rPr>
          <w:rFonts w:ascii="Trebuchet MS" w:hAnsi="Trebuchet MS"/>
        </w:rPr>
        <w:t>a</w:t>
      </w:r>
      <w:r w:rsidR="008060DC" w:rsidRPr="008060DC">
        <w:rPr>
          <w:rFonts w:ascii="Trebuchet MS" w:hAnsi="Trebuchet MS"/>
        </w:rPr>
        <w:t xml:space="preserve"> a suferi degrad</w:t>
      </w:r>
      <w:r w:rsidR="00867236">
        <w:rPr>
          <w:rFonts w:ascii="Trebuchet MS" w:hAnsi="Trebuchet MS"/>
        </w:rPr>
        <w:t>a</w:t>
      </w:r>
      <w:r w:rsidR="008060DC" w:rsidRPr="008060DC">
        <w:rPr>
          <w:rFonts w:ascii="Trebuchet MS" w:hAnsi="Trebuchet MS"/>
        </w:rPr>
        <w:t>ri majore.</w:t>
      </w:r>
    </w:p>
    <w:p w:rsidR="00237965" w:rsidRPr="00326C13" w:rsidRDefault="00237965" w:rsidP="00237965">
      <w:pPr>
        <w:spacing w:after="0" w:line="240" w:lineRule="auto"/>
        <w:jc w:val="both"/>
        <w:rPr>
          <w:rFonts w:ascii="Trebuchet MS" w:hAnsi="Trebuchet MS"/>
        </w:rPr>
      </w:pPr>
    </w:p>
    <w:p w:rsidR="00237965" w:rsidRPr="00326C13" w:rsidRDefault="00237965" w:rsidP="00BE2550">
      <w:pPr>
        <w:spacing w:after="0" w:line="240" w:lineRule="auto"/>
        <w:jc w:val="both"/>
        <w:rPr>
          <w:rFonts w:ascii="Trebuchet MS" w:hAnsi="Trebuchet MS"/>
        </w:rPr>
      </w:pPr>
      <w:r w:rsidRPr="00326C13">
        <w:rPr>
          <w:rFonts w:ascii="Trebuchet MS" w:hAnsi="Trebuchet MS"/>
        </w:rPr>
        <w:t>Toat</w:t>
      </w:r>
      <w:r w:rsidR="00867236">
        <w:rPr>
          <w:rFonts w:ascii="Trebuchet MS" w:hAnsi="Trebuchet MS"/>
        </w:rPr>
        <w:t>a</w:t>
      </w:r>
      <w:r w:rsidRPr="00326C13">
        <w:rPr>
          <w:rFonts w:ascii="Trebuchet MS" w:hAnsi="Trebuchet MS"/>
        </w:rPr>
        <w:t xml:space="preserve"> interfa</w:t>
      </w:r>
      <w:r w:rsidR="00867236">
        <w:rPr>
          <w:rFonts w:ascii="Trebuchet MS" w:hAnsi="Trebuchet MS"/>
        </w:rPr>
        <w:t>t</w:t>
      </w:r>
      <w:r w:rsidRPr="00326C13">
        <w:rPr>
          <w:rFonts w:ascii="Trebuchet MS" w:hAnsi="Trebuchet MS"/>
        </w:rPr>
        <w:t>a site-ului va folosi tehnologii web, pentru afi</w:t>
      </w:r>
      <w:r w:rsidR="00867236">
        <w:rPr>
          <w:rFonts w:ascii="Trebuchet MS" w:hAnsi="Trebuchet MS"/>
        </w:rPr>
        <w:t>s</w:t>
      </w:r>
      <w:r w:rsidRPr="00326C13">
        <w:rPr>
          <w:rFonts w:ascii="Trebuchet MS" w:hAnsi="Trebuchet MS"/>
        </w:rPr>
        <w:t>are folosindu-se browserele uzuale (folosind tehnologii de afi</w:t>
      </w:r>
      <w:r w:rsidR="00867236">
        <w:rPr>
          <w:rFonts w:ascii="Trebuchet MS" w:hAnsi="Trebuchet MS"/>
        </w:rPr>
        <w:t>s</w:t>
      </w:r>
      <w:r w:rsidRPr="00326C13">
        <w:rPr>
          <w:rFonts w:ascii="Trebuchet MS" w:hAnsi="Trebuchet MS"/>
        </w:rPr>
        <w:t xml:space="preserve">are standard) </w:t>
      </w:r>
      <w:r w:rsidR="00867236">
        <w:rPr>
          <w:rFonts w:ascii="Trebuchet MS" w:hAnsi="Trebuchet MS"/>
        </w:rPr>
        <w:t>s</w:t>
      </w:r>
      <w:r w:rsidRPr="00326C13">
        <w:rPr>
          <w:rFonts w:ascii="Trebuchet MS" w:hAnsi="Trebuchet MS"/>
        </w:rPr>
        <w:t>i trebuie s</w:t>
      </w:r>
      <w:r w:rsidR="00867236">
        <w:rPr>
          <w:rFonts w:ascii="Trebuchet MS" w:hAnsi="Trebuchet MS"/>
        </w:rPr>
        <w:t>a</w:t>
      </w:r>
      <w:r w:rsidRPr="00326C13">
        <w:rPr>
          <w:rFonts w:ascii="Trebuchet MS" w:hAnsi="Trebuchet MS"/>
        </w:rPr>
        <w:t xml:space="preserve"> permit</w:t>
      </w:r>
      <w:r w:rsidR="00867236">
        <w:rPr>
          <w:rFonts w:ascii="Trebuchet MS" w:hAnsi="Trebuchet MS"/>
        </w:rPr>
        <w:t>a</w:t>
      </w:r>
      <w:r w:rsidRPr="00326C13">
        <w:rPr>
          <w:rFonts w:ascii="Trebuchet MS" w:hAnsi="Trebuchet MS"/>
        </w:rPr>
        <w:t xml:space="preserve"> afi</w:t>
      </w:r>
      <w:r w:rsidR="00867236">
        <w:rPr>
          <w:rFonts w:ascii="Trebuchet MS" w:hAnsi="Trebuchet MS"/>
        </w:rPr>
        <w:t>s</w:t>
      </w:r>
      <w:r w:rsidRPr="00326C13">
        <w:rPr>
          <w:rFonts w:ascii="Trebuchet MS" w:hAnsi="Trebuchet MS"/>
        </w:rPr>
        <w:t>area datelor pentru accesare folosind tehnologie mobil</w:t>
      </w:r>
      <w:r w:rsidR="00867236">
        <w:rPr>
          <w:rFonts w:ascii="Trebuchet MS" w:hAnsi="Trebuchet MS"/>
        </w:rPr>
        <w:t>a</w:t>
      </w:r>
      <w:r w:rsidRPr="00326C13">
        <w:rPr>
          <w:rFonts w:ascii="Trebuchet MS" w:hAnsi="Trebuchet MS"/>
        </w:rPr>
        <w:t xml:space="preserve"> (telefoane mobile, tablete). </w:t>
      </w:r>
      <w:r w:rsidR="00BE2550" w:rsidRPr="00326C13">
        <w:rPr>
          <w:rFonts w:ascii="Trebuchet MS" w:hAnsi="Trebuchet MS"/>
        </w:rPr>
        <w:t xml:space="preserve">Web site-ul trebuie optimizat astfel </w:t>
      </w:r>
      <w:r w:rsidR="00867236">
        <w:rPr>
          <w:rFonts w:ascii="Trebuchet MS" w:hAnsi="Trebuchet MS"/>
        </w:rPr>
        <w:t>i</w:t>
      </w:r>
      <w:r w:rsidR="00BE2550" w:rsidRPr="00326C13">
        <w:rPr>
          <w:rFonts w:ascii="Trebuchet MS" w:hAnsi="Trebuchet MS"/>
        </w:rPr>
        <w:t xml:space="preserve">ncât </w:t>
      </w:r>
      <w:r w:rsidR="00BE2550" w:rsidRPr="001B78A1">
        <w:rPr>
          <w:rFonts w:ascii="Trebuchet MS" w:hAnsi="Trebuchet MS"/>
          <w:b/>
        </w:rPr>
        <w:t>s</w:t>
      </w:r>
      <w:r w:rsidR="00867236">
        <w:rPr>
          <w:rFonts w:ascii="Trebuchet MS" w:hAnsi="Trebuchet MS"/>
          <w:b/>
        </w:rPr>
        <w:t>a</w:t>
      </w:r>
      <w:r w:rsidR="00BE2550" w:rsidRPr="001B78A1">
        <w:rPr>
          <w:rFonts w:ascii="Trebuchet MS" w:hAnsi="Trebuchet MS"/>
          <w:b/>
        </w:rPr>
        <w:t xml:space="preserve"> fie afi</w:t>
      </w:r>
      <w:r w:rsidR="00867236">
        <w:rPr>
          <w:rFonts w:ascii="Trebuchet MS" w:hAnsi="Trebuchet MS"/>
          <w:b/>
        </w:rPr>
        <w:t>s</w:t>
      </w:r>
      <w:r w:rsidR="00BE2550" w:rsidRPr="001B78A1">
        <w:rPr>
          <w:rFonts w:ascii="Trebuchet MS" w:hAnsi="Trebuchet MS"/>
          <w:b/>
        </w:rPr>
        <w:t>at identic indiferent de navigatorul web folosit</w:t>
      </w:r>
      <w:r w:rsidR="009B024E">
        <w:rPr>
          <w:rFonts w:ascii="Trebuchet MS" w:hAnsi="Trebuchet MS"/>
        </w:rPr>
        <w:t xml:space="preserve"> (spre exemplu:</w:t>
      </w:r>
      <w:r w:rsidR="00BE2550" w:rsidRPr="00326C13">
        <w:rPr>
          <w:rFonts w:ascii="Trebuchet MS" w:hAnsi="Trebuchet MS"/>
        </w:rPr>
        <w:t xml:space="preserve"> Internet Explorer, Firefox, Opera, Chrome, Safari, etc.</w:t>
      </w:r>
      <w:r w:rsidR="009B024E">
        <w:rPr>
          <w:rFonts w:ascii="Trebuchet MS" w:hAnsi="Trebuchet MS"/>
        </w:rPr>
        <w:t>).</w:t>
      </w:r>
    </w:p>
    <w:p w:rsidR="00237965" w:rsidRPr="00326C13" w:rsidRDefault="00237965" w:rsidP="00BE2550">
      <w:pPr>
        <w:spacing w:after="0" w:line="240" w:lineRule="auto"/>
        <w:jc w:val="both"/>
        <w:rPr>
          <w:rFonts w:ascii="Trebuchet MS" w:hAnsi="Trebuchet MS"/>
        </w:rPr>
      </w:pPr>
    </w:p>
    <w:p w:rsidR="00BE2550" w:rsidRDefault="00BE2550" w:rsidP="00BE2550">
      <w:pPr>
        <w:spacing w:after="0" w:line="240" w:lineRule="auto"/>
        <w:jc w:val="both"/>
        <w:rPr>
          <w:rFonts w:ascii="Trebuchet MS" w:hAnsi="Trebuchet MS"/>
        </w:rPr>
      </w:pPr>
      <w:r w:rsidRPr="00326C13">
        <w:rPr>
          <w:rFonts w:ascii="Trebuchet MS" w:hAnsi="Trebuchet MS"/>
        </w:rPr>
        <w:t>Atât interfa</w:t>
      </w:r>
      <w:r w:rsidR="00867236">
        <w:rPr>
          <w:rFonts w:ascii="Trebuchet MS" w:hAnsi="Trebuchet MS"/>
        </w:rPr>
        <w:t>t</w:t>
      </w:r>
      <w:r w:rsidRPr="00326C13">
        <w:rPr>
          <w:rFonts w:ascii="Trebuchet MS" w:hAnsi="Trebuchet MS"/>
        </w:rPr>
        <w:t xml:space="preserve">a cu utilizatorii cât </w:t>
      </w:r>
      <w:r w:rsidR="00867236">
        <w:rPr>
          <w:rFonts w:ascii="Trebuchet MS" w:hAnsi="Trebuchet MS"/>
        </w:rPr>
        <w:t>s</w:t>
      </w:r>
      <w:r w:rsidRPr="00326C13">
        <w:rPr>
          <w:rFonts w:ascii="Trebuchet MS" w:hAnsi="Trebuchet MS"/>
        </w:rPr>
        <w:t>i interfa</w:t>
      </w:r>
      <w:r w:rsidR="00867236">
        <w:rPr>
          <w:rFonts w:ascii="Trebuchet MS" w:hAnsi="Trebuchet MS"/>
        </w:rPr>
        <w:t>t</w:t>
      </w:r>
      <w:r w:rsidRPr="00326C13">
        <w:rPr>
          <w:rFonts w:ascii="Trebuchet MS" w:hAnsi="Trebuchet MS"/>
        </w:rPr>
        <w:t>a de administrare trebuie s</w:t>
      </w:r>
      <w:r w:rsidR="00867236">
        <w:rPr>
          <w:rFonts w:ascii="Trebuchet MS" w:hAnsi="Trebuchet MS"/>
        </w:rPr>
        <w:t>a</w:t>
      </w:r>
      <w:r w:rsidRPr="00326C13">
        <w:rPr>
          <w:rFonts w:ascii="Trebuchet MS" w:hAnsi="Trebuchet MS"/>
        </w:rPr>
        <w:t xml:space="preserve"> fie web oriented f</w:t>
      </w:r>
      <w:r w:rsidR="00867236">
        <w:rPr>
          <w:rFonts w:ascii="Trebuchet MS" w:hAnsi="Trebuchet MS"/>
        </w:rPr>
        <w:t>a</w:t>
      </w:r>
      <w:r w:rsidRPr="00326C13">
        <w:rPr>
          <w:rFonts w:ascii="Trebuchet MS" w:hAnsi="Trebuchet MS"/>
        </w:rPr>
        <w:t>r</w:t>
      </w:r>
      <w:r w:rsidR="00867236">
        <w:rPr>
          <w:rFonts w:ascii="Trebuchet MS" w:hAnsi="Trebuchet MS"/>
        </w:rPr>
        <w:t>a</w:t>
      </w:r>
      <w:r w:rsidRPr="00326C13">
        <w:rPr>
          <w:rFonts w:ascii="Trebuchet MS" w:hAnsi="Trebuchet MS"/>
        </w:rPr>
        <w:t xml:space="preserve"> instalarea unor softuri adi</w:t>
      </w:r>
      <w:r w:rsidR="00867236">
        <w:rPr>
          <w:rFonts w:ascii="Trebuchet MS" w:hAnsi="Trebuchet MS"/>
        </w:rPr>
        <w:t>t</w:t>
      </w:r>
      <w:r w:rsidRPr="00326C13">
        <w:rPr>
          <w:rFonts w:ascii="Trebuchet MS" w:hAnsi="Trebuchet MS"/>
        </w:rPr>
        <w:t>ionale pe sta</w:t>
      </w:r>
      <w:r w:rsidR="00867236">
        <w:rPr>
          <w:rFonts w:ascii="Trebuchet MS" w:hAnsi="Trebuchet MS"/>
        </w:rPr>
        <w:t>t</w:t>
      </w:r>
      <w:r w:rsidRPr="00326C13">
        <w:rPr>
          <w:rFonts w:ascii="Trebuchet MS" w:hAnsi="Trebuchet MS"/>
        </w:rPr>
        <w:t xml:space="preserve">iile de lucru. Se va evita </w:t>
      </w:r>
      <w:r w:rsidR="00867236">
        <w:rPr>
          <w:rFonts w:ascii="Trebuchet MS" w:hAnsi="Trebuchet MS"/>
        </w:rPr>
        <w:t>i</w:t>
      </w:r>
      <w:r w:rsidRPr="00326C13">
        <w:rPr>
          <w:rFonts w:ascii="Trebuchet MS" w:hAnsi="Trebuchet MS"/>
        </w:rPr>
        <w:t>n construc</w:t>
      </w:r>
      <w:r w:rsidR="00867236">
        <w:rPr>
          <w:rFonts w:ascii="Trebuchet MS" w:hAnsi="Trebuchet MS"/>
        </w:rPr>
        <w:t>t</w:t>
      </w:r>
      <w:r w:rsidRPr="00326C13">
        <w:rPr>
          <w:rFonts w:ascii="Trebuchet MS" w:hAnsi="Trebuchet MS"/>
        </w:rPr>
        <w:t>ia site-ului, folosirea unor tehnologii sau programe care trebuie desc</w:t>
      </w:r>
      <w:r w:rsidR="00867236">
        <w:rPr>
          <w:rFonts w:ascii="Trebuchet MS" w:hAnsi="Trebuchet MS"/>
        </w:rPr>
        <w:t>a</w:t>
      </w:r>
      <w:r w:rsidRPr="00326C13">
        <w:rPr>
          <w:rFonts w:ascii="Trebuchet MS" w:hAnsi="Trebuchet MS"/>
        </w:rPr>
        <w:t xml:space="preserve">rcate </w:t>
      </w:r>
      <w:r w:rsidR="00867236">
        <w:rPr>
          <w:rFonts w:ascii="Trebuchet MS" w:hAnsi="Trebuchet MS"/>
        </w:rPr>
        <w:t>s</w:t>
      </w:r>
      <w:r w:rsidRPr="00326C13">
        <w:rPr>
          <w:rFonts w:ascii="Trebuchet MS" w:hAnsi="Trebuchet MS"/>
        </w:rPr>
        <w:t>i instalate de utilizator pentru func</w:t>
      </w:r>
      <w:r w:rsidR="00867236">
        <w:rPr>
          <w:rFonts w:ascii="Trebuchet MS" w:hAnsi="Trebuchet MS"/>
        </w:rPr>
        <w:t>t</w:t>
      </w:r>
      <w:r w:rsidRPr="00326C13">
        <w:rPr>
          <w:rFonts w:ascii="Trebuchet MS" w:hAnsi="Trebuchet MS"/>
        </w:rPr>
        <w:t>ionarea corect</w:t>
      </w:r>
      <w:r w:rsidR="00867236">
        <w:rPr>
          <w:rFonts w:ascii="Trebuchet MS" w:hAnsi="Trebuchet MS"/>
        </w:rPr>
        <w:t>a</w:t>
      </w:r>
      <w:r w:rsidRPr="00326C13">
        <w:rPr>
          <w:rFonts w:ascii="Trebuchet MS" w:hAnsi="Trebuchet MS"/>
        </w:rPr>
        <w:t>.</w:t>
      </w:r>
    </w:p>
    <w:p w:rsidR="00D34BC2" w:rsidRDefault="00D34BC2" w:rsidP="00BE2550">
      <w:pPr>
        <w:spacing w:after="0" w:line="240" w:lineRule="auto"/>
        <w:jc w:val="both"/>
        <w:rPr>
          <w:rFonts w:ascii="Trebuchet MS" w:hAnsi="Trebuchet MS"/>
        </w:rPr>
      </w:pPr>
    </w:p>
    <w:p w:rsidR="00092094" w:rsidRPr="000A13FF" w:rsidRDefault="00BE2550" w:rsidP="00092094">
      <w:pPr>
        <w:spacing w:after="0" w:line="240" w:lineRule="auto"/>
        <w:jc w:val="both"/>
        <w:rPr>
          <w:rFonts w:ascii="Trebuchet MS" w:hAnsi="Trebuchet MS"/>
          <w:bCs/>
        </w:rPr>
      </w:pPr>
      <w:r w:rsidRPr="00326C13">
        <w:rPr>
          <w:rFonts w:ascii="Trebuchet MS" w:hAnsi="Trebuchet MS"/>
        </w:rPr>
        <w:t>Se vor respecta toat</w:t>
      </w:r>
      <w:r w:rsidRPr="006C4D4A">
        <w:rPr>
          <w:rFonts w:ascii="Trebuchet MS" w:hAnsi="Trebuchet MS"/>
        </w:rPr>
        <w:t xml:space="preserve">e </w:t>
      </w:r>
      <w:r w:rsidR="0040370A" w:rsidRPr="006C4D4A">
        <w:rPr>
          <w:rFonts w:ascii="Trebuchet MS" w:hAnsi="Trebuchet MS"/>
        </w:rPr>
        <w:t>recomandarile</w:t>
      </w:r>
      <w:r w:rsidRPr="006C4D4A">
        <w:rPr>
          <w:rFonts w:ascii="Trebuchet MS" w:hAnsi="Trebuchet MS"/>
        </w:rPr>
        <w:t xml:space="preserve"> de</w:t>
      </w:r>
      <w:r w:rsidRPr="00326C13">
        <w:rPr>
          <w:rFonts w:ascii="Trebuchet MS" w:hAnsi="Trebuchet MS"/>
        </w:rPr>
        <w:t xml:space="preserve"> realizare ale unui site impuse de motoarele de c</w:t>
      </w:r>
      <w:r w:rsidR="00867236">
        <w:rPr>
          <w:rFonts w:ascii="Trebuchet MS" w:hAnsi="Trebuchet MS"/>
        </w:rPr>
        <w:t>a</w:t>
      </w:r>
      <w:r w:rsidRPr="00326C13">
        <w:rPr>
          <w:rFonts w:ascii="Trebuchet MS" w:hAnsi="Trebuchet MS"/>
        </w:rPr>
        <w:t>utare (</w:t>
      </w:r>
      <w:r w:rsidR="007551FD">
        <w:rPr>
          <w:rFonts w:ascii="Trebuchet MS" w:hAnsi="Trebuchet MS"/>
        </w:rPr>
        <w:t xml:space="preserve">cum ar fi: </w:t>
      </w:r>
      <w:r w:rsidRPr="00326C13">
        <w:rPr>
          <w:rFonts w:ascii="Trebuchet MS" w:hAnsi="Trebuchet MS"/>
        </w:rPr>
        <w:t>Google, Yahoo, Bing, etc)</w:t>
      </w:r>
      <w:r w:rsidR="00092094">
        <w:rPr>
          <w:rFonts w:ascii="Trebuchet MS" w:hAnsi="Trebuchet MS"/>
        </w:rPr>
        <w:t xml:space="preserve"> si se va realiza </w:t>
      </w:r>
      <w:r w:rsidR="00092094" w:rsidRPr="000A13FF">
        <w:rPr>
          <w:rFonts w:ascii="Trebuchet MS" w:hAnsi="Trebuchet MS"/>
          <w:bCs/>
        </w:rPr>
        <w:t>o buna optimizare astfel incat sa apara cat mai bine cotat in rezultatele pe care acestea le dau interogarilor specifice cuvin</w:t>
      </w:r>
      <w:r w:rsidR="00092094">
        <w:rPr>
          <w:rFonts w:ascii="Trebuchet MS" w:hAnsi="Trebuchet MS"/>
          <w:bCs/>
        </w:rPr>
        <w:t>telor–cheie din site</w:t>
      </w:r>
      <w:r w:rsidR="008108B0">
        <w:rPr>
          <w:rFonts w:ascii="Trebuchet MS" w:hAnsi="Trebuchet MS"/>
          <w:bCs/>
        </w:rPr>
        <w:t xml:space="preserve"> </w:t>
      </w:r>
      <w:r w:rsidR="001B78A1">
        <w:rPr>
          <w:rFonts w:ascii="Trebuchet MS" w:hAnsi="Trebuchet MS"/>
          <w:bCs/>
        </w:rPr>
        <w:t>(stabilite impreuna cu Autoritatea Contractanta)</w:t>
      </w:r>
      <w:r w:rsidR="00092094">
        <w:rPr>
          <w:rFonts w:ascii="Trebuchet MS" w:hAnsi="Trebuchet MS"/>
          <w:bCs/>
        </w:rPr>
        <w:t>.</w:t>
      </w:r>
    </w:p>
    <w:p w:rsidR="00BE2550" w:rsidRPr="00326C13" w:rsidRDefault="00BE2550" w:rsidP="00BE2550">
      <w:pPr>
        <w:spacing w:after="0" w:line="240" w:lineRule="auto"/>
        <w:jc w:val="both"/>
        <w:rPr>
          <w:rFonts w:ascii="Trebuchet MS" w:hAnsi="Trebuchet MS"/>
        </w:rPr>
      </w:pPr>
    </w:p>
    <w:p w:rsidR="00BE2550" w:rsidRPr="00326C13" w:rsidRDefault="00522289" w:rsidP="00BE2550">
      <w:pPr>
        <w:spacing w:after="0" w:line="240" w:lineRule="auto"/>
        <w:jc w:val="both"/>
        <w:rPr>
          <w:rFonts w:ascii="Trebuchet MS" w:hAnsi="Trebuchet MS"/>
        </w:rPr>
      </w:pPr>
      <w:r>
        <w:rPr>
          <w:rFonts w:ascii="Trebuchet MS" w:hAnsi="Trebuchet MS"/>
        </w:rPr>
        <w:t>Website-ul</w:t>
      </w:r>
      <w:r w:rsidR="00BE2550" w:rsidRPr="00326C13">
        <w:rPr>
          <w:rFonts w:ascii="Trebuchet MS" w:hAnsi="Trebuchet MS"/>
        </w:rPr>
        <w:t xml:space="preserve"> va pune la dispozi</w:t>
      </w:r>
      <w:r w:rsidR="00867236">
        <w:rPr>
          <w:rFonts w:ascii="Trebuchet MS" w:hAnsi="Trebuchet MS"/>
        </w:rPr>
        <w:t>t</w:t>
      </w:r>
      <w:r w:rsidR="00BE2550" w:rsidRPr="00326C13">
        <w:rPr>
          <w:rFonts w:ascii="Trebuchet MS" w:hAnsi="Trebuchet MS"/>
        </w:rPr>
        <w:t xml:space="preserve">ie un </w:t>
      </w:r>
      <w:r w:rsidR="00BE2550" w:rsidRPr="00326C13">
        <w:rPr>
          <w:rFonts w:ascii="Trebuchet MS" w:hAnsi="Trebuchet MS"/>
          <w:bCs/>
        </w:rPr>
        <w:t>motor de c</w:t>
      </w:r>
      <w:r w:rsidR="00867236">
        <w:rPr>
          <w:rFonts w:ascii="Trebuchet MS" w:hAnsi="Trebuchet MS"/>
          <w:bCs/>
        </w:rPr>
        <w:t>a</w:t>
      </w:r>
      <w:r w:rsidR="00BE2550" w:rsidRPr="00326C13">
        <w:rPr>
          <w:rFonts w:ascii="Trebuchet MS" w:hAnsi="Trebuchet MS"/>
          <w:bCs/>
        </w:rPr>
        <w:t xml:space="preserve">utare </w:t>
      </w:r>
      <w:r w:rsidR="00867236">
        <w:rPr>
          <w:rFonts w:ascii="Trebuchet MS" w:hAnsi="Trebuchet MS"/>
        </w:rPr>
        <w:t>i</w:t>
      </w:r>
      <w:r w:rsidR="00BE2550" w:rsidRPr="00326C13">
        <w:rPr>
          <w:rFonts w:ascii="Trebuchet MS" w:hAnsi="Trebuchet MS"/>
        </w:rPr>
        <w:t>n informa</w:t>
      </w:r>
      <w:r w:rsidR="00867236">
        <w:rPr>
          <w:rFonts w:ascii="Trebuchet MS" w:hAnsi="Trebuchet MS"/>
        </w:rPr>
        <w:t>t</w:t>
      </w:r>
      <w:r w:rsidR="00BE2550" w:rsidRPr="00326C13">
        <w:rPr>
          <w:rFonts w:ascii="Trebuchet MS" w:hAnsi="Trebuchet MS"/>
        </w:rPr>
        <w:t xml:space="preserve">iile publicate </w:t>
      </w:r>
      <w:r w:rsidR="00867236">
        <w:rPr>
          <w:rFonts w:ascii="Trebuchet MS" w:hAnsi="Trebuchet MS"/>
        </w:rPr>
        <w:t>i</w:t>
      </w:r>
      <w:r w:rsidR="00BE2550" w:rsidRPr="00326C13">
        <w:rPr>
          <w:rFonts w:ascii="Trebuchet MS" w:hAnsi="Trebuchet MS"/>
        </w:rPr>
        <w:t>n cadrul site-ului. Motorul de c</w:t>
      </w:r>
      <w:r w:rsidR="00867236">
        <w:rPr>
          <w:rFonts w:ascii="Trebuchet MS" w:hAnsi="Trebuchet MS"/>
        </w:rPr>
        <w:t>a</w:t>
      </w:r>
      <w:r w:rsidR="00BE2550" w:rsidRPr="00326C13">
        <w:rPr>
          <w:rFonts w:ascii="Trebuchet MS" w:hAnsi="Trebuchet MS"/>
        </w:rPr>
        <w:t xml:space="preserve">utare va fi prezent permanent </w:t>
      </w:r>
      <w:r w:rsidR="00867236">
        <w:rPr>
          <w:rFonts w:ascii="Trebuchet MS" w:hAnsi="Trebuchet MS"/>
        </w:rPr>
        <w:t>i</w:t>
      </w:r>
      <w:r w:rsidR="00BE2550" w:rsidRPr="00326C13">
        <w:rPr>
          <w:rFonts w:ascii="Trebuchet MS" w:hAnsi="Trebuchet MS"/>
        </w:rPr>
        <w:t>n toate paginile site-ului. C</w:t>
      </w:r>
      <w:r w:rsidR="00867236">
        <w:rPr>
          <w:rFonts w:ascii="Trebuchet MS" w:hAnsi="Trebuchet MS"/>
        </w:rPr>
        <w:t>a</w:t>
      </w:r>
      <w:r w:rsidR="00BE2550" w:rsidRPr="00326C13">
        <w:rPr>
          <w:rFonts w:ascii="Trebuchet MS" w:hAnsi="Trebuchet MS"/>
        </w:rPr>
        <w:t xml:space="preserve">utarea se va face </w:t>
      </w:r>
      <w:r w:rsidR="00867236">
        <w:rPr>
          <w:rFonts w:ascii="Trebuchet MS" w:hAnsi="Trebuchet MS"/>
        </w:rPr>
        <w:t>s</w:t>
      </w:r>
      <w:r w:rsidR="00BE2550" w:rsidRPr="00326C13">
        <w:rPr>
          <w:rFonts w:ascii="Trebuchet MS" w:hAnsi="Trebuchet MS"/>
        </w:rPr>
        <w:t xml:space="preserve">i </w:t>
      </w:r>
      <w:r w:rsidR="00867236">
        <w:rPr>
          <w:rFonts w:ascii="Trebuchet MS" w:hAnsi="Trebuchet MS"/>
        </w:rPr>
        <w:t>i</w:t>
      </w:r>
      <w:r w:rsidR="00BE2550" w:rsidRPr="00326C13">
        <w:rPr>
          <w:rFonts w:ascii="Trebuchet MS" w:hAnsi="Trebuchet MS"/>
        </w:rPr>
        <w:t>n informa</w:t>
      </w:r>
      <w:r w:rsidR="00867236">
        <w:rPr>
          <w:rFonts w:ascii="Trebuchet MS" w:hAnsi="Trebuchet MS"/>
        </w:rPr>
        <w:t>t</w:t>
      </w:r>
      <w:r w:rsidR="00BE2550" w:rsidRPr="00326C13">
        <w:rPr>
          <w:rFonts w:ascii="Trebuchet MS" w:hAnsi="Trebuchet MS"/>
        </w:rPr>
        <w:t>iile arhivate. N</w:t>
      </w:r>
      <w:r w:rsidR="00FF7250">
        <w:rPr>
          <w:rFonts w:ascii="Trebuchet MS" w:hAnsi="Trebuchet MS"/>
        </w:rPr>
        <w:t>u</w:t>
      </w:r>
      <w:r w:rsidR="00BE2550" w:rsidRPr="00326C13">
        <w:rPr>
          <w:rFonts w:ascii="Trebuchet MS" w:hAnsi="Trebuchet MS"/>
        </w:rPr>
        <w:t xml:space="preserve"> se va face trimitere pe alte site-uri.</w:t>
      </w:r>
    </w:p>
    <w:p w:rsidR="00BE2550" w:rsidRPr="00326C13" w:rsidRDefault="00BE2550" w:rsidP="00BE2550">
      <w:pPr>
        <w:spacing w:after="0" w:line="240" w:lineRule="auto"/>
        <w:jc w:val="both"/>
        <w:rPr>
          <w:rFonts w:ascii="Trebuchet MS" w:hAnsi="Trebuchet MS"/>
        </w:rPr>
      </w:pPr>
    </w:p>
    <w:p w:rsidR="00522289" w:rsidRDefault="00522289" w:rsidP="00BE2550">
      <w:pPr>
        <w:spacing w:after="0" w:line="240" w:lineRule="auto"/>
        <w:jc w:val="both"/>
        <w:rPr>
          <w:rFonts w:ascii="Trebuchet MS" w:hAnsi="Trebuchet MS"/>
          <w:bCs/>
          <w:iCs/>
        </w:rPr>
      </w:pPr>
      <w:r>
        <w:rPr>
          <w:rFonts w:ascii="Trebuchet MS" w:hAnsi="Trebuchet MS"/>
          <w:bCs/>
          <w:iCs/>
        </w:rPr>
        <w:t xml:space="preserve">Solutia propusa </w:t>
      </w:r>
      <w:r w:rsidR="00BE2550" w:rsidRPr="00326C13">
        <w:rPr>
          <w:rFonts w:ascii="Trebuchet MS" w:hAnsi="Trebuchet MS"/>
          <w:bCs/>
          <w:iCs/>
        </w:rPr>
        <w:t>va</w:t>
      </w:r>
      <w:r>
        <w:rPr>
          <w:rFonts w:ascii="Trebuchet MS" w:hAnsi="Trebuchet MS"/>
          <w:bCs/>
          <w:iCs/>
        </w:rPr>
        <w:t xml:space="preserve"> oferi:</w:t>
      </w:r>
    </w:p>
    <w:p w:rsidR="00BE2550" w:rsidRDefault="00D34BC2" w:rsidP="00EC39E1">
      <w:pPr>
        <w:pStyle w:val="ListParagraph"/>
        <w:numPr>
          <w:ilvl w:val="0"/>
          <w:numId w:val="17"/>
        </w:numPr>
        <w:spacing w:after="0" w:line="240" w:lineRule="auto"/>
        <w:jc w:val="both"/>
        <w:rPr>
          <w:rFonts w:ascii="Trebuchet MS" w:hAnsi="Trebuchet MS"/>
          <w:bCs/>
          <w:iCs/>
        </w:rPr>
      </w:pPr>
      <w:r>
        <w:rPr>
          <w:rFonts w:ascii="Trebuchet MS" w:hAnsi="Trebuchet MS"/>
          <w:bCs/>
          <w:iCs/>
        </w:rPr>
        <w:t xml:space="preserve">facilitatea de </w:t>
      </w:r>
      <w:r w:rsidR="00BE2550" w:rsidRPr="00522289">
        <w:rPr>
          <w:rFonts w:ascii="Trebuchet MS" w:hAnsi="Trebuchet MS"/>
          <w:bCs/>
          <w:iCs/>
        </w:rPr>
        <w:t>tip</w:t>
      </w:r>
      <w:r w:rsidR="00867236">
        <w:rPr>
          <w:rFonts w:ascii="Trebuchet MS" w:hAnsi="Trebuchet MS"/>
          <w:bCs/>
          <w:iCs/>
        </w:rPr>
        <w:t>a</w:t>
      </w:r>
      <w:r w:rsidR="00BE2550" w:rsidRPr="00522289">
        <w:rPr>
          <w:rFonts w:ascii="Trebuchet MS" w:hAnsi="Trebuchet MS"/>
          <w:bCs/>
          <w:iCs/>
        </w:rPr>
        <w:t>rire</w:t>
      </w:r>
      <w:r>
        <w:rPr>
          <w:rFonts w:ascii="Trebuchet MS" w:hAnsi="Trebuchet MS"/>
          <w:bCs/>
          <w:iCs/>
        </w:rPr>
        <w:t xml:space="preserve"> </w:t>
      </w:r>
      <w:r w:rsidR="00EC39E1" w:rsidRPr="006C4D4A">
        <w:rPr>
          <w:rFonts w:ascii="Trebuchet MS" w:hAnsi="Trebuchet MS"/>
          <w:bCs/>
          <w:iCs/>
        </w:rPr>
        <w:t xml:space="preserve">si export in format PDF (Portable Document Format) </w:t>
      </w:r>
      <w:r w:rsidR="00BE2550" w:rsidRPr="006C4D4A">
        <w:rPr>
          <w:rFonts w:ascii="Trebuchet MS" w:hAnsi="Trebuchet MS"/>
          <w:bCs/>
          <w:iCs/>
        </w:rPr>
        <w:t>a informa</w:t>
      </w:r>
      <w:r w:rsidR="00867236" w:rsidRPr="006C4D4A">
        <w:rPr>
          <w:rFonts w:ascii="Trebuchet MS" w:hAnsi="Trebuchet MS"/>
          <w:bCs/>
          <w:iCs/>
        </w:rPr>
        <w:t>t</w:t>
      </w:r>
      <w:r w:rsidR="00BE2550" w:rsidRPr="006C4D4A">
        <w:rPr>
          <w:rFonts w:ascii="Trebuchet MS" w:hAnsi="Trebuchet MS"/>
          <w:bCs/>
          <w:iCs/>
        </w:rPr>
        <w:t xml:space="preserve">iilor </w:t>
      </w:r>
      <w:r w:rsidR="00EC39E1" w:rsidRPr="006C4D4A">
        <w:rPr>
          <w:rFonts w:ascii="Trebuchet MS" w:hAnsi="Trebuchet MS"/>
          <w:bCs/>
          <w:iCs/>
        </w:rPr>
        <w:t>relevante din pagina de continut</w:t>
      </w:r>
      <w:r w:rsidR="009E3C96" w:rsidRPr="006C4D4A">
        <w:rPr>
          <w:rFonts w:ascii="Trebuchet MS" w:hAnsi="Trebuchet MS"/>
          <w:bCs/>
          <w:iCs/>
        </w:rPr>
        <w:t xml:space="preserve"> (inclusiv inregistrari din bazele de date)</w:t>
      </w:r>
      <w:r w:rsidR="009B024E" w:rsidRPr="006C4D4A">
        <w:rPr>
          <w:rFonts w:ascii="Trebuchet MS" w:hAnsi="Trebuchet MS"/>
          <w:bCs/>
          <w:iCs/>
        </w:rPr>
        <w:t>,</w:t>
      </w:r>
      <w:r w:rsidR="009B024E" w:rsidRPr="00522289">
        <w:rPr>
          <w:rFonts w:ascii="Trebuchet MS" w:hAnsi="Trebuchet MS"/>
          <w:bCs/>
          <w:iCs/>
        </w:rPr>
        <w:t xml:space="preserve"> cu </w:t>
      </w:r>
      <w:r w:rsidR="009B024E" w:rsidRPr="00F87B18">
        <w:rPr>
          <w:rFonts w:ascii="Trebuchet MS" w:hAnsi="Trebuchet MS"/>
          <w:bCs/>
          <w:iCs/>
        </w:rPr>
        <w:t>previzualizarea</w:t>
      </w:r>
      <w:r w:rsidR="009B024E" w:rsidRPr="00522289">
        <w:rPr>
          <w:rFonts w:ascii="Trebuchet MS" w:hAnsi="Trebuchet MS"/>
          <w:bCs/>
          <w:iCs/>
        </w:rPr>
        <w:t xml:space="preserve"> informatiilor ce vor fi </w:t>
      </w:r>
      <w:r w:rsidR="00FF7250" w:rsidRPr="00522289">
        <w:rPr>
          <w:rFonts w:ascii="Trebuchet MS" w:hAnsi="Trebuchet MS"/>
          <w:bCs/>
          <w:iCs/>
        </w:rPr>
        <w:t>imprimate</w:t>
      </w:r>
      <w:r w:rsidR="00522289">
        <w:rPr>
          <w:rFonts w:ascii="Trebuchet MS" w:hAnsi="Trebuchet MS"/>
          <w:bCs/>
          <w:iCs/>
        </w:rPr>
        <w:t>;</w:t>
      </w:r>
    </w:p>
    <w:p w:rsidR="00522289" w:rsidRDefault="00522289" w:rsidP="00522289">
      <w:pPr>
        <w:pStyle w:val="ListParagraph"/>
        <w:numPr>
          <w:ilvl w:val="0"/>
          <w:numId w:val="17"/>
        </w:numPr>
        <w:spacing w:after="0" w:line="240" w:lineRule="auto"/>
        <w:jc w:val="both"/>
        <w:rPr>
          <w:rFonts w:ascii="Trebuchet MS" w:hAnsi="Trebuchet MS"/>
          <w:bCs/>
          <w:iCs/>
        </w:rPr>
      </w:pPr>
      <w:r>
        <w:rPr>
          <w:rFonts w:ascii="Trebuchet MS" w:hAnsi="Trebuchet MS"/>
          <w:bCs/>
          <w:iCs/>
        </w:rPr>
        <w:t>posibilitatea de a distribui informati</w:t>
      </w:r>
      <w:r w:rsidR="008060DC">
        <w:rPr>
          <w:rFonts w:ascii="Trebuchet MS" w:hAnsi="Trebuchet MS"/>
          <w:bCs/>
          <w:iCs/>
        </w:rPr>
        <w:t>ile prezentate pe website</w:t>
      </w:r>
      <w:r>
        <w:rPr>
          <w:rFonts w:ascii="Trebuchet MS" w:hAnsi="Trebuchet MS"/>
          <w:bCs/>
          <w:iCs/>
        </w:rPr>
        <w:t xml:space="preserve"> in retele sociale sau e-mail</w:t>
      </w:r>
      <w:r w:rsidR="00D00E0E">
        <w:rPr>
          <w:rFonts w:ascii="Trebuchet MS" w:hAnsi="Trebuchet MS"/>
          <w:bCs/>
          <w:iCs/>
        </w:rPr>
        <w:t>.</w:t>
      </w:r>
    </w:p>
    <w:p w:rsidR="000358EB" w:rsidRPr="00326C13" w:rsidRDefault="000358EB" w:rsidP="00BE2550">
      <w:pPr>
        <w:spacing w:after="0" w:line="240" w:lineRule="auto"/>
        <w:jc w:val="both"/>
        <w:rPr>
          <w:rFonts w:ascii="Trebuchet MS" w:hAnsi="Trebuchet MS"/>
          <w:bCs/>
          <w:iCs/>
        </w:rPr>
      </w:pPr>
    </w:p>
    <w:p w:rsidR="0099593A" w:rsidRDefault="00551C73" w:rsidP="00551C73">
      <w:pPr>
        <w:spacing w:after="0" w:line="240" w:lineRule="auto"/>
        <w:jc w:val="both"/>
        <w:rPr>
          <w:rFonts w:ascii="Trebuchet MS" w:hAnsi="Trebuchet MS"/>
          <w:bCs/>
        </w:rPr>
      </w:pPr>
      <w:r w:rsidRPr="00174EC3">
        <w:rPr>
          <w:rFonts w:ascii="Trebuchet MS" w:hAnsi="Trebuchet MS"/>
          <w:bCs/>
        </w:rPr>
        <w:t xml:space="preserve">Pentru a avea acces la toate sectiunile site-ului, utilizatorii trebuie sa detina un cont valid (ce va fi creat in cadrul site-ului). In cazul in care acestia nu detin un cont sau nu doresc sa se autentifice, </w:t>
      </w:r>
      <w:r w:rsidR="00174EC3" w:rsidRPr="00174EC3">
        <w:rPr>
          <w:rFonts w:ascii="Trebuchet MS" w:hAnsi="Trebuchet MS"/>
          <w:bCs/>
        </w:rPr>
        <w:t>vor</w:t>
      </w:r>
      <w:r w:rsidRPr="00174EC3">
        <w:rPr>
          <w:rFonts w:ascii="Trebuchet MS" w:hAnsi="Trebuchet MS"/>
          <w:bCs/>
        </w:rPr>
        <w:t xml:space="preserve"> avea acces la majoritatea informatiilor, dar nu vor putea introduce informatii in bazele de date.</w:t>
      </w:r>
      <w:r w:rsidR="00AA5DD8">
        <w:rPr>
          <w:rFonts w:ascii="Trebuchet MS" w:hAnsi="Trebuchet MS"/>
          <w:bCs/>
        </w:rPr>
        <w:t xml:space="preserve"> </w:t>
      </w:r>
      <w:r w:rsidR="0099593A">
        <w:rPr>
          <w:rFonts w:ascii="Trebuchet MS" w:hAnsi="Trebuchet MS"/>
          <w:bCs/>
        </w:rPr>
        <w:t>Solutia propusa va oferi posibilitatea de vizualizare, filtrare si export a</w:t>
      </w:r>
      <w:r w:rsidR="00AA5DD8">
        <w:rPr>
          <w:rFonts w:ascii="Trebuchet MS" w:hAnsi="Trebuchet MS"/>
          <w:bCs/>
        </w:rPr>
        <w:t xml:space="preserve"> bazei de date cu</w:t>
      </w:r>
      <w:r w:rsidR="0099593A">
        <w:rPr>
          <w:rFonts w:ascii="Trebuchet MS" w:hAnsi="Trebuchet MS"/>
          <w:bCs/>
        </w:rPr>
        <w:t xml:space="preserve"> utilizatori</w:t>
      </w:r>
      <w:r w:rsidR="00AA5DD8">
        <w:rPr>
          <w:rFonts w:ascii="Trebuchet MS" w:hAnsi="Trebuchet MS"/>
          <w:bCs/>
        </w:rPr>
        <w:t>i</w:t>
      </w:r>
      <w:r w:rsidR="0099593A">
        <w:rPr>
          <w:rFonts w:ascii="Trebuchet MS" w:hAnsi="Trebuchet MS"/>
          <w:bCs/>
        </w:rPr>
        <w:t xml:space="preserve"> inregistrati.</w:t>
      </w:r>
    </w:p>
    <w:p w:rsidR="00EC39E1" w:rsidRDefault="00EC39E1" w:rsidP="00551C73">
      <w:pPr>
        <w:spacing w:after="0" w:line="240" w:lineRule="auto"/>
        <w:jc w:val="both"/>
        <w:rPr>
          <w:rFonts w:ascii="Trebuchet MS" w:hAnsi="Trebuchet MS"/>
          <w:bCs/>
        </w:rPr>
      </w:pPr>
    </w:p>
    <w:p w:rsidR="00EC39E1" w:rsidRPr="00AB46EC" w:rsidRDefault="00EC39E1" w:rsidP="00551C73">
      <w:pPr>
        <w:spacing w:after="0" w:line="240" w:lineRule="auto"/>
        <w:jc w:val="both"/>
        <w:rPr>
          <w:rFonts w:ascii="Trebuchet MS" w:hAnsi="Trebuchet MS"/>
          <w:b/>
          <w:bCs/>
        </w:rPr>
      </w:pPr>
      <w:r w:rsidRPr="006C4D4A">
        <w:rPr>
          <w:rFonts w:ascii="Trebuchet MS" w:hAnsi="Trebuchet MS"/>
          <w:bCs/>
        </w:rPr>
        <w:t>Utilizatorilor care detin un cont activ le va fi oferita functia de creeare a unei liste personalizate eterogene a paginilor favorite din website (inclusiv a inregistrarilor din bazele de date).</w:t>
      </w:r>
    </w:p>
    <w:p w:rsidR="00483FA6" w:rsidRDefault="00483FA6" w:rsidP="00551C73">
      <w:pPr>
        <w:spacing w:after="0" w:line="240" w:lineRule="auto"/>
        <w:jc w:val="both"/>
        <w:rPr>
          <w:rFonts w:ascii="Trebuchet MS" w:hAnsi="Trebuchet MS"/>
          <w:bCs/>
        </w:rPr>
      </w:pPr>
    </w:p>
    <w:p w:rsidR="00A41F3D" w:rsidRPr="00326C13" w:rsidRDefault="00A41F3D" w:rsidP="00A41F3D">
      <w:pPr>
        <w:spacing w:after="0" w:line="240" w:lineRule="auto"/>
        <w:jc w:val="both"/>
        <w:rPr>
          <w:rFonts w:ascii="Trebuchet MS" w:hAnsi="Trebuchet MS"/>
        </w:rPr>
      </w:pPr>
      <w:r w:rsidRPr="00326C13">
        <w:rPr>
          <w:rFonts w:ascii="Trebuchet MS" w:hAnsi="Trebuchet MS"/>
        </w:rPr>
        <w:t>Site-ul va trebui s</w:t>
      </w:r>
      <w:r w:rsidR="00867236">
        <w:rPr>
          <w:rFonts w:ascii="Trebuchet MS" w:hAnsi="Trebuchet MS"/>
        </w:rPr>
        <w:t>a</w:t>
      </w:r>
      <w:r w:rsidRPr="00326C13">
        <w:rPr>
          <w:rFonts w:ascii="Trebuchet MS" w:hAnsi="Trebuchet MS"/>
        </w:rPr>
        <w:t xml:space="preserve"> con</w:t>
      </w:r>
      <w:r w:rsidR="00867236">
        <w:rPr>
          <w:rFonts w:ascii="Trebuchet MS" w:hAnsi="Trebuchet MS"/>
        </w:rPr>
        <w:t>t</w:t>
      </w:r>
      <w:r w:rsidRPr="00326C13">
        <w:rPr>
          <w:rFonts w:ascii="Trebuchet MS" w:hAnsi="Trebuchet MS"/>
        </w:rPr>
        <w:t>in</w:t>
      </w:r>
      <w:r w:rsidR="00867236">
        <w:rPr>
          <w:rFonts w:ascii="Trebuchet MS" w:hAnsi="Trebuchet MS"/>
        </w:rPr>
        <w:t>a</w:t>
      </w:r>
      <w:r w:rsidRPr="00326C13">
        <w:rPr>
          <w:rFonts w:ascii="Trebuchet MS" w:hAnsi="Trebuchet MS"/>
        </w:rPr>
        <w:t xml:space="preserve"> un modul de contorizare a vizitatorilor. Acest modul va fi implementat </w:t>
      </w:r>
      <w:r w:rsidR="00867236">
        <w:rPr>
          <w:rFonts w:ascii="Trebuchet MS" w:hAnsi="Trebuchet MS"/>
        </w:rPr>
        <w:t>i</w:t>
      </w:r>
      <w:r w:rsidRPr="00326C13">
        <w:rPr>
          <w:rFonts w:ascii="Trebuchet MS" w:hAnsi="Trebuchet MS"/>
        </w:rPr>
        <w:t xml:space="preserve">n cadrul site-ului </w:t>
      </w:r>
      <w:r w:rsidR="00867236">
        <w:rPr>
          <w:rFonts w:ascii="Trebuchet MS" w:hAnsi="Trebuchet MS"/>
        </w:rPr>
        <w:t>i</w:t>
      </w:r>
      <w:r w:rsidRPr="00326C13">
        <w:rPr>
          <w:rFonts w:ascii="Trebuchet MS" w:hAnsi="Trebuchet MS"/>
        </w:rPr>
        <w:t>n vederea observ</w:t>
      </w:r>
      <w:r w:rsidR="00867236">
        <w:rPr>
          <w:rFonts w:ascii="Trebuchet MS" w:hAnsi="Trebuchet MS"/>
        </w:rPr>
        <w:t>a</w:t>
      </w:r>
      <w:r w:rsidRPr="00326C13">
        <w:rPr>
          <w:rFonts w:ascii="Trebuchet MS" w:hAnsi="Trebuchet MS"/>
        </w:rPr>
        <w:t xml:space="preserve">rii modului </w:t>
      </w:r>
      <w:r w:rsidR="00867236">
        <w:rPr>
          <w:rFonts w:ascii="Trebuchet MS" w:hAnsi="Trebuchet MS"/>
        </w:rPr>
        <w:t>i</w:t>
      </w:r>
      <w:r w:rsidRPr="00326C13">
        <w:rPr>
          <w:rFonts w:ascii="Trebuchet MS" w:hAnsi="Trebuchet MS"/>
        </w:rPr>
        <w:t>n care este accesat</w:t>
      </w:r>
      <w:r w:rsidR="00867236">
        <w:rPr>
          <w:rFonts w:ascii="Trebuchet MS" w:hAnsi="Trebuchet MS"/>
        </w:rPr>
        <w:t>a</w:t>
      </w:r>
      <w:r w:rsidRPr="00326C13">
        <w:rPr>
          <w:rFonts w:ascii="Trebuchet MS" w:hAnsi="Trebuchet MS"/>
        </w:rPr>
        <w:t xml:space="preserve"> pagina web. Acest modul va permite gazdelor s</w:t>
      </w:r>
      <w:r w:rsidR="00867236">
        <w:rPr>
          <w:rFonts w:ascii="Trebuchet MS" w:hAnsi="Trebuchet MS"/>
        </w:rPr>
        <w:t>a</w:t>
      </w:r>
      <w:r w:rsidRPr="00326C13">
        <w:rPr>
          <w:rFonts w:ascii="Trebuchet MS" w:hAnsi="Trebuchet MS"/>
        </w:rPr>
        <w:t xml:space="preserve"> observe popularitatea site-ului </w:t>
      </w:r>
      <w:r w:rsidR="00867236">
        <w:rPr>
          <w:rFonts w:ascii="Trebuchet MS" w:hAnsi="Trebuchet MS"/>
        </w:rPr>
        <w:t>s</w:t>
      </w:r>
      <w:r w:rsidRPr="00326C13">
        <w:rPr>
          <w:rFonts w:ascii="Trebuchet MS" w:hAnsi="Trebuchet MS"/>
        </w:rPr>
        <w:t>i evolu</w:t>
      </w:r>
      <w:r w:rsidR="00867236">
        <w:rPr>
          <w:rFonts w:ascii="Trebuchet MS" w:hAnsi="Trebuchet MS"/>
        </w:rPr>
        <w:t>t</w:t>
      </w:r>
      <w:r w:rsidRPr="00326C13">
        <w:rPr>
          <w:rFonts w:ascii="Trebuchet MS" w:hAnsi="Trebuchet MS"/>
        </w:rPr>
        <w:t xml:space="preserve">ia acestuia. Modulul va trebui sa fie activ </w:t>
      </w:r>
      <w:r w:rsidR="00867236">
        <w:rPr>
          <w:rFonts w:ascii="Trebuchet MS" w:hAnsi="Trebuchet MS"/>
        </w:rPr>
        <w:t>i</w:t>
      </w:r>
      <w:r w:rsidRPr="00326C13">
        <w:rPr>
          <w:rFonts w:ascii="Trebuchet MS" w:hAnsi="Trebuchet MS"/>
        </w:rPr>
        <w:t>n permanen</w:t>
      </w:r>
      <w:r w:rsidR="00867236">
        <w:rPr>
          <w:rFonts w:ascii="Trebuchet MS" w:hAnsi="Trebuchet MS"/>
        </w:rPr>
        <w:t>ta</w:t>
      </w:r>
      <w:r w:rsidRPr="00326C13">
        <w:rPr>
          <w:rFonts w:ascii="Trebuchet MS" w:hAnsi="Trebuchet MS"/>
        </w:rPr>
        <w:t>, dar s</w:t>
      </w:r>
      <w:r w:rsidR="00867236">
        <w:rPr>
          <w:rFonts w:ascii="Trebuchet MS" w:hAnsi="Trebuchet MS"/>
        </w:rPr>
        <w:t>a</w:t>
      </w:r>
      <w:r w:rsidRPr="00326C13">
        <w:rPr>
          <w:rFonts w:ascii="Trebuchet MS" w:hAnsi="Trebuchet MS"/>
        </w:rPr>
        <w:t xml:space="preserve"> ofere posibilitatea gazdelor de a alege afi</w:t>
      </w:r>
      <w:r w:rsidR="00867236">
        <w:rPr>
          <w:rFonts w:ascii="Trebuchet MS" w:hAnsi="Trebuchet MS"/>
        </w:rPr>
        <w:t>s</w:t>
      </w:r>
      <w:r w:rsidRPr="00326C13">
        <w:rPr>
          <w:rFonts w:ascii="Trebuchet MS" w:hAnsi="Trebuchet MS"/>
        </w:rPr>
        <w:t>area sau neafi</w:t>
      </w:r>
      <w:r w:rsidR="00867236">
        <w:rPr>
          <w:rFonts w:ascii="Trebuchet MS" w:hAnsi="Trebuchet MS"/>
        </w:rPr>
        <w:t>s</w:t>
      </w:r>
      <w:r w:rsidRPr="00326C13">
        <w:rPr>
          <w:rFonts w:ascii="Trebuchet MS" w:hAnsi="Trebuchet MS"/>
        </w:rPr>
        <w:t xml:space="preserve">area acestuia </w:t>
      </w:r>
      <w:r w:rsidR="00867236">
        <w:rPr>
          <w:rFonts w:ascii="Trebuchet MS" w:hAnsi="Trebuchet MS"/>
        </w:rPr>
        <w:t>i</w:t>
      </w:r>
      <w:r w:rsidRPr="00326C13">
        <w:rPr>
          <w:rFonts w:ascii="Trebuchet MS" w:hAnsi="Trebuchet MS"/>
        </w:rPr>
        <w:t xml:space="preserve">n orice moment. </w:t>
      </w:r>
    </w:p>
    <w:p w:rsidR="00BE2550" w:rsidRPr="00326C13" w:rsidRDefault="00BE2550" w:rsidP="00BE2550">
      <w:pPr>
        <w:spacing w:after="0" w:line="240" w:lineRule="auto"/>
        <w:jc w:val="both"/>
        <w:rPr>
          <w:rFonts w:ascii="Trebuchet MS" w:hAnsi="Trebuchet MS"/>
        </w:rPr>
      </w:pPr>
    </w:p>
    <w:p w:rsidR="00551C73" w:rsidRPr="00326C13" w:rsidRDefault="00551C73" w:rsidP="00551C73">
      <w:pPr>
        <w:spacing w:after="0" w:line="240" w:lineRule="auto"/>
        <w:jc w:val="both"/>
        <w:rPr>
          <w:rFonts w:ascii="Trebuchet MS" w:hAnsi="Trebuchet MS"/>
        </w:rPr>
      </w:pPr>
      <w:r w:rsidRPr="00326C13">
        <w:rPr>
          <w:rFonts w:ascii="Trebuchet MS" w:hAnsi="Trebuchet MS"/>
        </w:rPr>
        <w:t>Prestatorul va asigura servicii de securizare a serverului gazd</w:t>
      </w:r>
      <w:r w:rsidR="00867236">
        <w:rPr>
          <w:rFonts w:ascii="Trebuchet MS" w:hAnsi="Trebuchet MS"/>
        </w:rPr>
        <w:t>a</w:t>
      </w:r>
      <w:r w:rsidRPr="00326C13">
        <w:rPr>
          <w:rFonts w:ascii="Trebuchet MS" w:hAnsi="Trebuchet MS"/>
        </w:rPr>
        <w:t>, a aplica</w:t>
      </w:r>
      <w:r w:rsidR="00867236">
        <w:rPr>
          <w:rFonts w:ascii="Trebuchet MS" w:hAnsi="Trebuchet MS"/>
        </w:rPr>
        <w:t>t</w:t>
      </w:r>
      <w:r w:rsidRPr="00326C13">
        <w:rPr>
          <w:rFonts w:ascii="Trebuchet MS" w:hAnsi="Trebuchet MS"/>
        </w:rPr>
        <w:t>iei</w:t>
      </w:r>
      <w:r w:rsidR="0050565E">
        <w:rPr>
          <w:rFonts w:ascii="Trebuchet MS" w:hAnsi="Trebuchet MS"/>
        </w:rPr>
        <w:t>, a conturilor</w:t>
      </w:r>
      <w:r w:rsidRPr="00326C13">
        <w:rPr>
          <w:rFonts w:ascii="Trebuchet MS" w:hAnsi="Trebuchet MS"/>
        </w:rPr>
        <w:t xml:space="preserve"> </w:t>
      </w:r>
      <w:r w:rsidR="00867236">
        <w:rPr>
          <w:rFonts w:ascii="Trebuchet MS" w:hAnsi="Trebuchet MS"/>
        </w:rPr>
        <w:t>s</w:t>
      </w:r>
      <w:r w:rsidRPr="00326C13">
        <w:rPr>
          <w:rFonts w:ascii="Trebuchet MS" w:hAnsi="Trebuchet MS"/>
        </w:rPr>
        <w:t>i a bazelor de date.</w:t>
      </w:r>
    </w:p>
    <w:p w:rsidR="00551C73" w:rsidRPr="00326C13" w:rsidRDefault="00551C73" w:rsidP="00551C73">
      <w:pPr>
        <w:spacing w:after="0" w:line="240" w:lineRule="auto"/>
        <w:jc w:val="both"/>
        <w:rPr>
          <w:rFonts w:ascii="Trebuchet MS" w:hAnsi="Trebuchet MS"/>
        </w:rPr>
      </w:pPr>
    </w:p>
    <w:p w:rsidR="00551C73" w:rsidRPr="00326C13" w:rsidRDefault="00551C73" w:rsidP="00551C73">
      <w:pPr>
        <w:spacing w:after="0" w:line="240" w:lineRule="auto"/>
        <w:jc w:val="both"/>
        <w:rPr>
          <w:rFonts w:ascii="Trebuchet MS" w:hAnsi="Trebuchet MS"/>
          <w:bCs/>
          <w:iCs/>
        </w:rPr>
      </w:pPr>
      <w:r w:rsidRPr="00326C13">
        <w:rPr>
          <w:rFonts w:ascii="Trebuchet MS" w:hAnsi="Trebuchet MS"/>
        </w:rPr>
        <w:t xml:space="preserve">Se va evita publicarea adreselor de e-mail </w:t>
      </w:r>
      <w:r w:rsidR="00867236">
        <w:rPr>
          <w:rFonts w:ascii="Trebuchet MS" w:hAnsi="Trebuchet MS"/>
        </w:rPr>
        <w:t>i</w:t>
      </w:r>
      <w:r w:rsidRPr="00326C13">
        <w:rPr>
          <w:rFonts w:ascii="Trebuchet MS" w:hAnsi="Trebuchet MS"/>
        </w:rPr>
        <w:t>n liste care ar permite scanarea automat</w:t>
      </w:r>
      <w:r w:rsidR="00867236">
        <w:rPr>
          <w:rFonts w:ascii="Trebuchet MS" w:hAnsi="Trebuchet MS"/>
        </w:rPr>
        <w:t>a</w:t>
      </w:r>
      <w:r w:rsidRPr="00326C13">
        <w:rPr>
          <w:rFonts w:ascii="Trebuchet MS" w:hAnsi="Trebuchet MS"/>
        </w:rPr>
        <w:t xml:space="preserve">, </w:t>
      </w:r>
      <w:r w:rsidR="00867236">
        <w:rPr>
          <w:rFonts w:ascii="Trebuchet MS" w:hAnsi="Trebuchet MS"/>
        </w:rPr>
        <w:t>i</w:t>
      </w:r>
      <w:r w:rsidRPr="00326C13">
        <w:rPr>
          <w:rFonts w:ascii="Trebuchet MS" w:hAnsi="Trebuchet MS"/>
        </w:rPr>
        <w:t xml:space="preserve">n bloc, a acestora, </w:t>
      </w:r>
      <w:r w:rsidR="00867236">
        <w:rPr>
          <w:rFonts w:ascii="Trebuchet MS" w:hAnsi="Trebuchet MS"/>
        </w:rPr>
        <w:t>i</w:t>
      </w:r>
      <w:r w:rsidRPr="00326C13">
        <w:rPr>
          <w:rFonts w:ascii="Trebuchet MS" w:hAnsi="Trebuchet MS"/>
        </w:rPr>
        <w:t>n vederea evit</w:t>
      </w:r>
      <w:r w:rsidR="00867236">
        <w:rPr>
          <w:rFonts w:ascii="Trebuchet MS" w:hAnsi="Trebuchet MS"/>
        </w:rPr>
        <w:t>a</w:t>
      </w:r>
      <w:r w:rsidRPr="00326C13">
        <w:rPr>
          <w:rFonts w:ascii="Trebuchet MS" w:hAnsi="Trebuchet MS"/>
        </w:rPr>
        <w:t xml:space="preserve">rii folosirii lor </w:t>
      </w:r>
      <w:r w:rsidR="00867236">
        <w:rPr>
          <w:rFonts w:ascii="Trebuchet MS" w:hAnsi="Trebuchet MS"/>
        </w:rPr>
        <w:t>i</w:t>
      </w:r>
      <w:r w:rsidRPr="00326C13">
        <w:rPr>
          <w:rFonts w:ascii="Trebuchet MS" w:hAnsi="Trebuchet MS"/>
        </w:rPr>
        <w:t>n email-uri spam.</w:t>
      </w:r>
    </w:p>
    <w:p w:rsidR="00551C73" w:rsidRPr="00326C13" w:rsidRDefault="00551C73" w:rsidP="00BE2550">
      <w:pPr>
        <w:spacing w:after="0" w:line="240" w:lineRule="auto"/>
        <w:jc w:val="both"/>
        <w:rPr>
          <w:rFonts w:ascii="Trebuchet MS" w:hAnsi="Trebuchet MS"/>
        </w:rPr>
      </w:pPr>
    </w:p>
    <w:p w:rsidR="00551C73" w:rsidRPr="00326C13" w:rsidRDefault="00551C73" w:rsidP="00551C73">
      <w:pPr>
        <w:spacing w:after="0" w:line="240" w:lineRule="auto"/>
        <w:jc w:val="both"/>
        <w:rPr>
          <w:rFonts w:ascii="Trebuchet MS" w:hAnsi="Trebuchet MS"/>
          <w:bCs/>
        </w:rPr>
      </w:pPr>
      <w:r w:rsidRPr="00326C13">
        <w:rPr>
          <w:rFonts w:ascii="Trebuchet MS" w:hAnsi="Trebuchet MS"/>
          <w:bCs/>
        </w:rPr>
        <w:lastRenderedPageBreak/>
        <w:t>Informatiile din site sunt supervizate, validate sau dupa caz actualizate de catre un administrator. Accesul in contul de administrator se face printr-o aplicatie de content management, securizata prin intermediul serverului pe care se face gazduirea.</w:t>
      </w:r>
    </w:p>
    <w:p w:rsidR="00551C73" w:rsidRPr="00326C13" w:rsidRDefault="00551C73" w:rsidP="00551C73">
      <w:pPr>
        <w:spacing w:after="0" w:line="240" w:lineRule="auto"/>
        <w:jc w:val="both"/>
        <w:rPr>
          <w:rFonts w:ascii="Trebuchet MS" w:hAnsi="Trebuchet MS"/>
          <w:bCs/>
        </w:rPr>
      </w:pPr>
    </w:p>
    <w:p w:rsidR="00551C73" w:rsidRPr="00326C13" w:rsidRDefault="00551C73" w:rsidP="00551C73">
      <w:pPr>
        <w:spacing w:after="0" w:line="240" w:lineRule="auto"/>
        <w:jc w:val="both"/>
        <w:rPr>
          <w:rFonts w:ascii="Trebuchet MS" w:hAnsi="Trebuchet MS"/>
          <w:bCs/>
        </w:rPr>
      </w:pPr>
      <w:r w:rsidRPr="00326C13">
        <w:rPr>
          <w:rFonts w:ascii="Trebuchet MS" w:hAnsi="Trebuchet MS"/>
          <w:bCs/>
        </w:rPr>
        <w:t>Solu</w:t>
      </w:r>
      <w:r w:rsidR="00867236">
        <w:rPr>
          <w:rFonts w:ascii="Trebuchet MS" w:hAnsi="Trebuchet MS"/>
          <w:bCs/>
        </w:rPr>
        <w:t>t</w:t>
      </w:r>
      <w:r w:rsidRPr="00326C13">
        <w:rPr>
          <w:rFonts w:ascii="Trebuchet MS" w:hAnsi="Trebuchet MS"/>
          <w:bCs/>
        </w:rPr>
        <w:t>ia software de content management prin care s</w:t>
      </w:r>
      <w:r w:rsidR="00867236">
        <w:rPr>
          <w:rFonts w:ascii="Trebuchet MS" w:hAnsi="Trebuchet MS"/>
          <w:bCs/>
        </w:rPr>
        <w:t>a</w:t>
      </w:r>
      <w:r w:rsidRPr="00326C13">
        <w:rPr>
          <w:rFonts w:ascii="Trebuchet MS" w:hAnsi="Trebuchet MS"/>
          <w:bCs/>
        </w:rPr>
        <w:t xml:space="preserve"> poat</w:t>
      </w:r>
      <w:r w:rsidR="00867236">
        <w:rPr>
          <w:rFonts w:ascii="Trebuchet MS" w:hAnsi="Trebuchet MS"/>
          <w:bCs/>
        </w:rPr>
        <w:t>a</w:t>
      </w:r>
      <w:r w:rsidRPr="00326C13">
        <w:rPr>
          <w:rFonts w:ascii="Trebuchet MS" w:hAnsi="Trebuchet MS"/>
          <w:bCs/>
        </w:rPr>
        <w:t xml:space="preserve"> fi administrat site-ul atât ca structur</w:t>
      </w:r>
      <w:r w:rsidR="00867236">
        <w:rPr>
          <w:rFonts w:ascii="Trebuchet MS" w:hAnsi="Trebuchet MS"/>
          <w:bCs/>
        </w:rPr>
        <w:t>a</w:t>
      </w:r>
      <w:r w:rsidRPr="00326C13">
        <w:rPr>
          <w:rFonts w:ascii="Trebuchet MS" w:hAnsi="Trebuchet MS"/>
          <w:bCs/>
        </w:rPr>
        <w:t xml:space="preserve"> a meniurilor cât </w:t>
      </w:r>
      <w:r w:rsidR="00867236">
        <w:rPr>
          <w:rFonts w:ascii="Trebuchet MS" w:hAnsi="Trebuchet MS"/>
          <w:bCs/>
        </w:rPr>
        <w:t>s</w:t>
      </w:r>
      <w:r w:rsidRPr="00326C13">
        <w:rPr>
          <w:rFonts w:ascii="Trebuchet MS" w:hAnsi="Trebuchet MS"/>
          <w:bCs/>
        </w:rPr>
        <w:t xml:space="preserve">i </w:t>
      </w:r>
      <w:r w:rsidR="00867236">
        <w:rPr>
          <w:rFonts w:ascii="Trebuchet MS" w:hAnsi="Trebuchet MS"/>
          <w:bCs/>
        </w:rPr>
        <w:t>i</w:t>
      </w:r>
      <w:r w:rsidRPr="00326C13">
        <w:rPr>
          <w:rFonts w:ascii="Trebuchet MS" w:hAnsi="Trebuchet MS"/>
          <w:bCs/>
        </w:rPr>
        <w:t>n ce prive</w:t>
      </w:r>
      <w:r w:rsidR="00867236">
        <w:rPr>
          <w:rFonts w:ascii="Trebuchet MS" w:hAnsi="Trebuchet MS"/>
          <w:bCs/>
        </w:rPr>
        <w:t>s</w:t>
      </w:r>
      <w:r w:rsidRPr="00326C13">
        <w:rPr>
          <w:rFonts w:ascii="Trebuchet MS" w:hAnsi="Trebuchet MS"/>
          <w:bCs/>
        </w:rPr>
        <w:t>te informa</w:t>
      </w:r>
      <w:r w:rsidR="00867236">
        <w:rPr>
          <w:rFonts w:ascii="Trebuchet MS" w:hAnsi="Trebuchet MS"/>
          <w:bCs/>
        </w:rPr>
        <w:t>t</w:t>
      </w:r>
      <w:r w:rsidRPr="00326C13">
        <w:rPr>
          <w:rFonts w:ascii="Trebuchet MS" w:hAnsi="Trebuchet MS"/>
          <w:bCs/>
        </w:rPr>
        <w:t>ia din con</w:t>
      </w:r>
      <w:r w:rsidR="00867236">
        <w:rPr>
          <w:rFonts w:ascii="Trebuchet MS" w:hAnsi="Trebuchet MS"/>
          <w:bCs/>
        </w:rPr>
        <w:t>t</w:t>
      </w:r>
      <w:r w:rsidRPr="00326C13">
        <w:rPr>
          <w:rFonts w:ascii="Trebuchet MS" w:hAnsi="Trebuchet MS"/>
          <w:bCs/>
        </w:rPr>
        <w:t>inut, va trebui sa asigure obligatoriu optiunile de:</w:t>
      </w:r>
    </w:p>
    <w:p w:rsidR="00551C73" w:rsidRPr="00326C13" w:rsidRDefault="00551C73" w:rsidP="00551C73">
      <w:pPr>
        <w:spacing w:after="0" w:line="240" w:lineRule="auto"/>
        <w:ind w:left="708"/>
        <w:rPr>
          <w:rFonts w:ascii="Trebuchet MS" w:hAnsi="Trebuchet MS"/>
          <w:bCs/>
        </w:rPr>
      </w:pPr>
      <w:r w:rsidRPr="00326C13">
        <w:rPr>
          <w:rFonts w:ascii="Trebuchet MS" w:hAnsi="Trebuchet MS"/>
          <w:bCs/>
        </w:rPr>
        <w:t>•</w:t>
      </w:r>
      <w:r w:rsidRPr="00326C13">
        <w:rPr>
          <w:rFonts w:ascii="Trebuchet MS" w:hAnsi="Trebuchet MS"/>
          <w:bCs/>
        </w:rPr>
        <w:tab/>
        <w:t>ad</w:t>
      </w:r>
      <w:r w:rsidR="00867236">
        <w:rPr>
          <w:rFonts w:ascii="Trebuchet MS" w:hAnsi="Trebuchet MS"/>
          <w:bCs/>
        </w:rPr>
        <w:t>a</w:t>
      </w:r>
      <w:r w:rsidRPr="00326C13">
        <w:rPr>
          <w:rFonts w:ascii="Trebuchet MS" w:hAnsi="Trebuchet MS"/>
          <w:bCs/>
        </w:rPr>
        <w:t xml:space="preserve">ugare, </w:t>
      </w:r>
      <w:r w:rsidR="00867236">
        <w:rPr>
          <w:rFonts w:ascii="Trebuchet MS" w:hAnsi="Trebuchet MS"/>
          <w:bCs/>
        </w:rPr>
        <w:t>s</w:t>
      </w:r>
      <w:r w:rsidRPr="00326C13">
        <w:rPr>
          <w:rFonts w:ascii="Trebuchet MS" w:hAnsi="Trebuchet MS"/>
          <w:bCs/>
        </w:rPr>
        <w:t>tergere, modificare meniu si sub-meniuri;</w:t>
      </w:r>
    </w:p>
    <w:p w:rsidR="00551C73" w:rsidRPr="00326C13" w:rsidRDefault="00551C73" w:rsidP="00551C73">
      <w:pPr>
        <w:spacing w:after="0" w:line="240" w:lineRule="auto"/>
        <w:ind w:left="708"/>
        <w:rPr>
          <w:rFonts w:ascii="Trebuchet MS" w:hAnsi="Trebuchet MS"/>
          <w:bCs/>
        </w:rPr>
      </w:pPr>
      <w:r w:rsidRPr="00326C13">
        <w:rPr>
          <w:rFonts w:ascii="Trebuchet MS" w:hAnsi="Trebuchet MS"/>
          <w:bCs/>
        </w:rPr>
        <w:t>•</w:t>
      </w:r>
      <w:r w:rsidRPr="00326C13">
        <w:rPr>
          <w:rFonts w:ascii="Trebuchet MS" w:hAnsi="Trebuchet MS"/>
          <w:bCs/>
        </w:rPr>
        <w:tab/>
        <w:t>ad</w:t>
      </w:r>
      <w:r w:rsidR="00867236">
        <w:rPr>
          <w:rFonts w:ascii="Trebuchet MS" w:hAnsi="Trebuchet MS"/>
          <w:bCs/>
        </w:rPr>
        <w:t>a</w:t>
      </w:r>
      <w:r w:rsidRPr="00326C13">
        <w:rPr>
          <w:rFonts w:ascii="Trebuchet MS" w:hAnsi="Trebuchet MS"/>
          <w:bCs/>
        </w:rPr>
        <w:t xml:space="preserve">ugare, </w:t>
      </w:r>
      <w:r w:rsidR="00867236">
        <w:rPr>
          <w:rFonts w:ascii="Trebuchet MS" w:hAnsi="Trebuchet MS"/>
          <w:bCs/>
        </w:rPr>
        <w:t>s</w:t>
      </w:r>
      <w:r w:rsidRPr="00326C13">
        <w:rPr>
          <w:rFonts w:ascii="Trebuchet MS" w:hAnsi="Trebuchet MS"/>
          <w:bCs/>
        </w:rPr>
        <w:t>tergere, modificare informa</w:t>
      </w:r>
      <w:r w:rsidR="00867236">
        <w:rPr>
          <w:rFonts w:ascii="Trebuchet MS" w:hAnsi="Trebuchet MS"/>
          <w:bCs/>
        </w:rPr>
        <w:t>t</w:t>
      </w:r>
      <w:r w:rsidRPr="00326C13">
        <w:rPr>
          <w:rFonts w:ascii="Trebuchet MS" w:hAnsi="Trebuchet MS"/>
          <w:bCs/>
        </w:rPr>
        <w:t>ie din con</w:t>
      </w:r>
      <w:r w:rsidR="00867236">
        <w:rPr>
          <w:rFonts w:ascii="Trebuchet MS" w:hAnsi="Trebuchet MS"/>
          <w:bCs/>
        </w:rPr>
        <w:t>t</w:t>
      </w:r>
      <w:r w:rsidRPr="00326C13">
        <w:rPr>
          <w:rFonts w:ascii="Trebuchet MS" w:hAnsi="Trebuchet MS"/>
          <w:bCs/>
        </w:rPr>
        <w:t>inut;</w:t>
      </w:r>
    </w:p>
    <w:p w:rsidR="00551C73" w:rsidRPr="00326C13" w:rsidRDefault="00551C73" w:rsidP="00551C73">
      <w:pPr>
        <w:spacing w:after="0" w:line="240" w:lineRule="auto"/>
        <w:ind w:left="708"/>
        <w:rPr>
          <w:rFonts w:ascii="Trebuchet MS" w:hAnsi="Trebuchet MS"/>
          <w:bCs/>
        </w:rPr>
      </w:pPr>
      <w:r w:rsidRPr="00326C13">
        <w:rPr>
          <w:rFonts w:ascii="Trebuchet MS" w:hAnsi="Trebuchet MS"/>
          <w:bCs/>
        </w:rPr>
        <w:t>•</w:t>
      </w:r>
      <w:r w:rsidRPr="00326C13">
        <w:rPr>
          <w:rFonts w:ascii="Trebuchet MS" w:hAnsi="Trebuchet MS"/>
          <w:bCs/>
        </w:rPr>
        <w:tab/>
        <w:t>ad</w:t>
      </w:r>
      <w:r w:rsidR="00867236">
        <w:rPr>
          <w:rFonts w:ascii="Trebuchet MS" w:hAnsi="Trebuchet MS"/>
          <w:bCs/>
        </w:rPr>
        <w:t>a</w:t>
      </w:r>
      <w:r w:rsidRPr="00326C13">
        <w:rPr>
          <w:rFonts w:ascii="Trebuchet MS" w:hAnsi="Trebuchet MS"/>
          <w:bCs/>
        </w:rPr>
        <w:t xml:space="preserve">ugare, </w:t>
      </w:r>
      <w:r w:rsidR="00867236">
        <w:rPr>
          <w:rFonts w:ascii="Trebuchet MS" w:hAnsi="Trebuchet MS"/>
          <w:bCs/>
        </w:rPr>
        <w:t>s</w:t>
      </w:r>
      <w:r w:rsidRPr="00326C13">
        <w:rPr>
          <w:rFonts w:ascii="Trebuchet MS" w:hAnsi="Trebuchet MS"/>
          <w:bCs/>
        </w:rPr>
        <w:t xml:space="preserve">tergere, </w:t>
      </w:r>
      <w:r w:rsidR="00867236">
        <w:rPr>
          <w:rFonts w:ascii="Trebuchet MS" w:hAnsi="Trebuchet MS"/>
          <w:bCs/>
        </w:rPr>
        <w:t>i</w:t>
      </w:r>
      <w:r w:rsidRPr="00326C13">
        <w:rPr>
          <w:rFonts w:ascii="Trebuchet MS" w:hAnsi="Trebuchet MS"/>
          <w:bCs/>
        </w:rPr>
        <w:t>nlocuire componente multimedia.</w:t>
      </w:r>
    </w:p>
    <w:p w:rsidR="007F324E" w:rsidRPr="00326C13" w:rsidRDefault="007F324E" w:rsidP="008B2C31">
      <w:pPr>
        <w:spacing w:after="0" w:line="240" w:lineRule="auto"/>
        <w:ind w:left="170"/>
        <w:jc w:val="both"/>
        <w:rPr>
          <w:rFonts w:ascii="Trebuchet MS" w:hAnsi="Trebuchet MS"/>
        </w:rPr>
      </w:pPr>
    </w:p>
    <w:p w:rsidR="008B2C31" w:rsidRPr="00326C13" w:rsidRDefault="008B2C31" w:rsidP="008B2C31">
      <w:pPr>
        <w:spacing w:after="0" w:line="240" w:lineRule="auto"/>
        <w:jc w:val="both"/>
        <w:rPr>
          <w:rFonts w:ascii="Trebuchet MS" w:hAnsi="Trebuchet MS"/>
          <w:bCs/>
        </w:rPr>
      </w:pPr>
      <w:r w:rsidRPr="00326C13">
        <w:rPr>
          <w:rFonts w:ascii="Trebuchet MS" w:hAnsi="Trebuchet MS"/>
          <w:bCs/>
        </w:rPr>
        <w:t xml:space="preserve">Prestatorul </w:t>
      </w:r>
      <w:r w:rsidRPr="004C1939">
        <w:rPr>
          <w:rFonts w:ascii="Trebuchet MS" w:hAnsi="Trebuchet MS"/>
          <w:b/>
          <w:bCs/>
        </w:rPr>
        <w:t>are obliga</w:t>
      </w:r>
      <w:r w:rsidR="00867236" w:rsidRPr="004C1939">
        <w:rPr>
          <w:rFonts w:ascii="Trebuchet MS" w:hAnsi="Trebuchet MS"/>
          <w:b/>
          <w:bCs/>
        </w:rPr>
        <w:t>t</w:t>
      </w:r>
      <w:r w:rsidRPr="004C1939">
        <w:rPr>
          <w:rFonts w:ascii="Trebuchet MS" w:hAnsi="Trebuchet MS"/>
          <w:b/>
          <w:bCs/>
        </w:rPr>
        <w:t xml:space="preserve">ia de a asigura instruirea personalului desemnat de </w:t>
      </w:r>
      <w:r w:rsidR="00785C1F" w:rsidRPr="004C1939">
        <w:rPr>
          <w:rFonts w:ascii="Trebuchet MS" w:hAnsi="Trebuchet MS"/>
          <w:b/>
          <w:bCs/>
        </w:rPr>
        <w:t>A</w:t>
      </w:r>
      <w:r w:rsidR="00F54C0B" w:rsidRPr="004C1939">
        <w:rPr>
          <w:rFonts w:ascii="Trebuchet MS" w:hAnsi="Trebuchet MS"/>
          <w:b/>
          <w:bCs/>
        </w:rPr>
        <w:t xml:space="preserve">utoritatea </w:t>
      </w:r>
      <w:r w:rsidR="00785C1F" w:rsidRPr="004C1939">
        <w:rPr>
          <w:rFonts w:ascii="Trebuchet MS" w:hAnsi="Trebuchet MS"/>
          <w:b/>
          <w:bCs/>
        </w:rPr>
        <w:t>C</w:t>
      </w:r>
      <w:r w:rsidR="00F54C0B" w:rsidRPr="004C1939">
        <w:rPr>
          <w:rFonts w:ascii="Trebuchet MS" w:hAnsi="Trebuchet MS"/>
          <w:b/>
          <w:bCs/>
        </w:rPr>
        <w:t xml:space="preserve">ontractanta </w:t>
      </w:r>
      <w:r w:rsidRPr="004C1939">
        <w:rPr>
          <w:rFonts w:ascii="Trebuchet MS" w:hAnsi="Trebuchet MS"/>
          <w:b/>
          <w:bCs/>
        </w:rPr>
        <w:t xml:space="preserve">privind modalitatea de actualizare </w:t>
      </w:r>
      <w:r w:rsidR="00867236" w:rsidRPr="004C1939">
        <w:rPr>
          <w:rFonts w:ascii="Trebuchet MS" w:hAnsi="Trebuchet MS"/>
          <w:b/>
          <w:bCs/>
        </w:rPr>
        <w:t>s</w:t>
      </w:r>
      <w:r w:rsidRPr="004C1939">
        <w:rPr>
          <w:rFonts w:ascii="Trebuchet MS" w:hAnsi="Trebuchet MS"/>
          <w:b/>
          <w:bCs/>
        </w:rPr>
        <w:t>i publicare a informa</w:t>
      </w:r>
      <w:r w:rsidR="00867236" w:rsidRPr="004C1939">
        <w:rPr>
          <w:rFonts w:ascii="Trebuchet MS" w:hAnsi="Trebuchet MS"/>
          <w:b/>
          <w:bCs/>
        </w:rPr>
        <w:t>t</w:t>
      </w:r>
      <w:r w:rsidRPr="004C1939">
        <w:rPr>
          <w:rFonts w:ascii="Trebuchet MS" w:hAnsi="Trebuchet MS"/>
          <w:b/>
          <w:bCs/>
        </w:rPr>
        <w:t>iilor pe site</w:t>
      </w:r>
      <w:r w:rsidRPr="00326C13">
        <w:rPr>
          <w:rFonts w:ascii="Trebuchet MS" w:hAnsi="Trebuchet MS"/>
          <w:bCs/>
        </w:rPr>
        <w:t xml:space="preserve">, astfel </w:t>
      </w:r>
      <w:r w:rsidR="00867236">
        <w:rPr>
          <w:rFonts w:ascii="Trebuchet MS" w:hAnsi="Trebuchet MS"/>
          <w:bCs/>
        </w:rPr>
        <w:t>i</w:t>
      </w:r>
      <w:r w:rsidRPr="00326C13">
        <w:rPr>
          <w:rFonts w:ascii="Trebuchet MS" w:hAnsi="Trebuchet MS"/>
          <w:bCs/>
        </w:rPr>
        <w:t>ncât acesta s</w:t>
      </w:r>
      <w:r w:rsidR="00867236">
        <w:rPr>
          <w:rFonts w:ascii="Trebuchet MS" w:hAnsi="Trebuchet MS"/>
          <w:bCs/>
        </w:rPr>
        <w:t>a</w:t>
      </w:r>
      <w:r w:rsidRPr="00326C13">
        <w:rPr>
          <w:rFonts w:ascii="Trebuchet MS" w:hAnsi="Trebuchet MS"/>
          <w:bCs/>
        </w:rPr>
        <w:t xml:space="preserve"> poat</w:t>
      </w:r>
      <w:r w:rsidR="00867236">
        <w:rPr>
          <w:rFonts w:ascii="Trebuchet MS" w:hAnsi="Trebuchet MS"/>
          <w:bCs/>
        </w:rPr>
        <w:t>a</w:t>
      </w:r>
      <w:r w:rsidRPr="00326C13">
        <w:rPr>
          <w:rFonts w:ascii="Trebuchet MS" w:hAnsi="Trebuchet MS"/>
          <w:bCs/>
        </w:rPr>
        <w:t xml:space="preserve"> realiza actualizarea </w:t>
      </w:r>
      <w:r w:rsidR="00661090" w:rsidRPr="00326C13">
        <w:rPr>
          <w:rFonts w:ascii="Trebuchet MS" w:hAnsi="Trebuchet MS"/>
          <w:bCs/>
        </w:rPr>
        <w:t>site-ului</w:t>
      </w:r>
      <w:r w:rsidRPr="00326C13">
        <w:rPr>
          <w:rFonts w:ascii="Trebuchet MS" w:hAnsi="Trebuchet MS"/>
          <w:bCs/>
        </w:rPr>
        <w:t xml:space="preserve"> </w:t>
      </w:r>
      <w:r w:rsidR="00785C1F" w:rsidRPr="00F87B18">
        <w:rPr>
          <w:rFonts w:ascii="Trebuchet MS" w:hAnsi="Trebuchet MS"/>
          <w:bCs/>
        </w:rPr>
        <w:t>fara dificultati</w:t>
      </w:r>
      <w:r w:rsidR="00785C1F">
        <w:rPr>
          <w:rFonts w:ascii="Trebuchet MS" w:hAnsi="Trebuchet MS"/>
          <w:bCs/>
        </w:rPr>
        <w:t xml:space="preserve"> </w:t>
      </w:r>
      <w:r w:rsidRPr="00326C13">
        <w:rPr>
          <w:rFonts w:ascii="Trebuchet MS" w:hAnsi="Trebuchet MS"/>
          <w:bCs/>
        </w:rPr>
        <w:t>dup</w:t>
      </w:r>
      <w:r w:rsidR="00867236">
        <w:rPr>
          <w:rFonts w:ascii="Trebuchet MS" w:hAnsi="Trebuchet MS"/>
          <w:bCs/>
        </w:rPr>
        <w:t>a</w:t>
      </w:r>
      <w:r w:rsidRPr="00326C13">
        <w:rPr>
          <w:rFonts w:ascii="Trebuchet MS" w:hAnsi="Trebuchet MS"/>
          <w:bCs/>
        </w:rPr>
        <w:t xml:space="preserve"> perioada de </w:t>
      </w:r>
      <w:r w:rsidR="00867236">
        <w:rPr>
          <w:rFonts w:ascii="Trebuchet MS" w:hAnsi="Trebuchet MS"/>
          <w:bCs/>
        </w:rPr>
        <w:t>i</w:t>
      </w:r>
      <w:r w:rsidRPr="00326C13">
        <w:rPr>
          <w:rFonts w:ascii="Trebuchet MS" w:hAnsi="Trebuchet MS"/>
          <w:bCs/>
        </w:rPr>
        <w:t>ncheiere a contractului.</w:t>
      </w:r>
    </w:p>
    <w:p w:rsidR="00661090" w:rsidRPr="00326C13" w:rsidRDefault="00661090" w:rsidP="008B2C31">
      <w:pPr>
        <w:spacing w:after="0" w:line="240" w:lineRule="auto"/>
        <w:jc w:val="both"/>
        <w:rPr>
          <w:rFonts w:ascii="Trebuchet MS" w:hAnsi="Trebuchet MS"/>
          <w:bCs/>
        </w:rPr>
      </w:pPr>
    </w:p>
    <w:p w:rsidR="00661090" w:rsidRPr="00326C13" w:rsidRDefault="00661090" w:rsidP="008B2C31">
      <w:pPr>
        <w:spacing w:after="0" w:line="240" w:lineRule="auto"/>
        <w:jc w:val="both"/>
        <w:rPr>
          <w:rFonts w:ascii="Trebuchet MS" w:hAnsi="Trebuchet MS"/>
          <w:bCs/>
        </w:rPr>
      </w:pPr>
      <w:r w:rsidRPr="00326C13">
        <w:rPr>
          <w:rFonts w:ascii="Trebuchet MS" w:hAnsi="Trebuchet MS"/>
          <w:bCs/>
        </w:rPr>
        <w:t>La expirarea contractului, pentru actualizarea site-ului nu trebuie s</w:t>
      </w:r>
      <w:r w:rsidR="00867236">
        <w:rPr>
          <w:rFonts w:ascii="Trebuchet MS" w:hAnsi="Trebuchet MS"/>
          <w:bCs/>
        </w:rPr>
        <w:t>a</w:t>
      </w:r>
      <w:r w:rsidRPr="00326C13">
        <w:rPr>
          <w:rFonts w:ascii="Trebuchet MS" w:hAnsi="Trebuchet MS"/>
          <w:bCs/>
        </w:rPr>
        <w:t xml:space="preserve"> fie necesar ca </w:t>
      </w:r>
      <w:r w:rsidR="00785C1F">
        <w:rPr>
          <w:rFonts w:ascii="Trebuchet MS" w:hAnsi="Trebuchet MS"/>
          <w:bCs/>
        </w:rPr>
        <w:t>A</w:t>
      </w:r>
      <w:r w:rsidR="00F54C0B" w:rsidRPr="00F54C0B">
        <w:rPr>
          <w:rFonts w:ascii="Trebuchet MS" w:hAnsi="Trebuchet MS"/>
          <w:bCs/>
        </w:rPr>
        <w:t xml:space="preserve">utoritatea </w:t>
      </w:r>
      <w:r w:rsidR="00785C1F">
        <w:rPr>
          <w:rFonts w:ascii="Trebuchet MS" w:hAnsi="Trebuchet MS"/>
          <w:bCs/>
        </w:rPr>
        <w:t>C</w:t>
      </w:r>
      <w:r w:rsidR="00F54C0B" w:rsidRPr="00F54C0B">
        <w:rPr>
          <w:rFonts w:ascii="Trebuchet MS" w:hAnsi="Trebuchet MS"/>
          <w:bCs/>
        </w:rPr>
        <w:t xml:space="preserve">ontractanta </w:t>
      </w:r>
      <w:r w:rsidRPr="00326C13">
        <w:rPr>
          <w:rFonts w:ascii="Trebuchet MS" w:hAnsi="Trebuchet MS"/>
          <w:bCs/>
        </w:rPr>
        <w:t>s</w:t>
      </w:r>
      <w:r w:rsidR="00867236">
        <w:rPr>
          <w:rFonts w:ascii="Trebuchet MS" w:hAnsi="Trebuchet MS"/>
          <w:bCs/>
        </w:rPr>
        <w:t>a</w:t>
      </w:r>
      <w:r w:rsidRPr="00326C13">
        <w:rPr>
          <w:rFonts w:ascii="Trebuchet MS" w:hAnsi="Trebuchet MS"/>
          <w:bCs/>
        </w:rPr>
        <w:t xml:space="preserve"> cumpere </w:t>
      </w:r>
      <w:r w:rsidR="00785C1F" w:rsidRPr="00F87B18">
        <w:rPr>
          <w:rFonts w:ascii="Trebuchet MS" w:hAnsi="Trebuchet MS"/>
          <w:bCs/>
        </w:rPr>
        <w:t>echipamente si/sau licente</w:t>
      </w:r>
      <w:r w:rsidR="00785C1F">
        <w:rPr>
          <w:rFonts w:ascii="Trebuchet MS" w:hAnsi="Trebuchet MS"/>
          <w:bCs/>
        </w:rPr>
        <w:t xml:space="preserve"> </w:t>
      </w:r>
      <w:r w:rsidRPr="00326C13">
        <w:rPr>
          <w:rFonts w:ascii="Trebuchet MS" w:hAnsi="Trebuchet MS"/>
          <w:bCs/>
        </w:rPr>
        <w:t>software.</w:t>
      </w:r>
    </w:p>
    <w:p w:rsidR="007F324E" w:rsidRPr="00326C13" w:rsidRDefault="007F324E" w:rsidP="00664CFC">
      <w:pPr>
        <w:spacing w:after="0" w:line="240" w:lineRule="auto"/>
        <w:ind w:left="170"/>
        <w:jc w:val="both"/>
        <w:rPr>
          <w:rFonts w:ascii="Trebuchet MS" w:hAnsi="Trebuchet MS"/>
        </w:rPr>
      </w:pPr>
    </w:p>
    <w:p w:rsidR="00661090" w:rsidRPr="00326C13" w:rsidRDefault="00661090" w:rsidP="00661090">
      <w:pPr>
        <w:spacing w:after="0" w:line="240" w:lineRule="auto"/>
        <w:jc w:val="both"/>
        <w:rPr>
          <w:rFonts w:ascii="Trebuchet MS" w:hAnsi="Trebuchet MS"/>
        </w:rPr>
      </w:pPr>
      <w:r w:rsidRPr="00326C13">
        <w:rPr>
          <w:rFonts w:ascii="Trebuchet MS" w:hAnsi="Trebuchet MS"/>
        </w:rPr>
        <w:t>Site-ul ce va fi realizat trebuie s</w:t>
      </w:r>
      <w:r w:rsidR="00867236">
        <w:rPr>
          <w:rFonts w:ascii="Trebuchet MS" w:hAnsi="Trebuchet MS"/>
        </w:rPr>
        <w:t>a</w:t>
      </w:r>
      <w:r w:rsidRPr="00326C13">
        <w:rPr>
          <w:rFonts w:ascii="Trebuchet MS" w:hAnsi="Trebuchet MS"/>
        </w:rPr>
        <w:t xml:space="preserve"> func</w:t>
      </w:r>
      <w:r w:rsidR="00867236">
        <w:rPr>
          <w:rFonts w:ascii="Trebuchet MS" w:hAnsi="Trebuchet MS"/>
        </w:rPr>
        <w:t>t</w:t>
      </w:r>
      <w:r w:rsidRPr="00326C13">
        <w:rPr>
          <w:rFonts w:ascii="Trebuchet MS" w:hAnsi="Trebuchet MS"/>
        </w:rPr>
        <w:t xml:space="preserve">ioneze </w:t>
      </w:r>
      <w:r w:rsidR="00867236">
        <w:rPr>
          <w:rFonts w:ascii="Trebuchet MS" w:hAnsi="Trebuchet MS"/>
        </w:rPr>
        <w:t>i</w:t>
      </w:r>
      <w:r w:rsidRPr="00326C13">
        <w:rPr>
          <w:rFonts w:ascii="Trebuchet MS" w:hAnsi="Trebuchet MS"/>
        </w:rPr>
        <w:t>n propor</w:t>
      </w:r>
      <w:r w:rsidR="00867236">
        <w:rPr>
          <w:rFonts w:ascii="Trebuchet MS" w:hAnsi="Trebuchet MS"/>
        </w:rPr>
        <w:t>t</w:t>
      </w:r>
      <w:r w:rsidRPr="00326C13">
        <w:rPr>
          <w:rFonts w:ascii="Trebuchet MS" w:hAnsi="Trebuchet MS"/>
        </w:rPr>
        <w:t xml:space="preserve">ie de 100% iar oferta sa oglindeasca toate costurile realizarii unui site </w:t>
      </w:r>
      <w:r w:rsidR="00483FA6">
        <w:rPr>
          <w:rFonts w:ascii="Trebuchet MS" w:hAnsi="Trebuchet MS"/>
        </w:rPr>
        <w:t>„la cheie”</w:t>
      </w:r>
      <w:r w:rsidR="00785C1F">
        <w:rPr>
          <w:rFonts w:ascii="Trebuchet MS" w:hAnsi="Trebuchet MS"/>
        </w:rPr>
        <w:t>,</w:t>
      </w:r>
      <w:r w:rsidR="00483FA6">
        <w:rPr>
          <w:rFonts w:ascii="Trebuchet MS" w:hAnsi="Trebuchet MS"/>
        </w:rPr>
        <w:t xml:space="preserve"> personalizat din punct de vedere al dezvoltarii.</w:t>
      </w:r>
    </w:p>
    <w:p w:rsidR="00661090" w:rsidRDefault="00661090" w:rsidP="00804BDC">
      <w:pPr>
        <w:spacing w:after="0" w:line="240" w:lineRule="auto"/>
        <w:jc w:val="both"/>
        <w:rPr>
          <w:rFonts w:ascii="Trebuchet MS" w:hAnsi="Trebuchet MS"/>
        </w:rPr>
      </w:pPr>
    </w:p>
    <w:p w:rsidR="00804BDC" w:rsidRDefault="00804BDC" w:rsidP="00804BDC">
      <w:pPr>
        <w:spacing w:after="0" w:line="240" w:lineRule="auto"/>
        <w:jc w:val="both"/>
        <w:rPr>
          <w:rFonts w:ascii="Trebuchet MS" w:hAnsi="Trebuchet MS"/>
        </w:rPr>
      </w:pPr>
      <w:r>
        <w:rPr>
          <w:rFonts w:ascii="Trebuchet MS" w:hAnsi="Trebuchet MS"/>
        </w:rPr>
        <w:t>In realizarea website-ului se vor folosi elementele de identitate vizuala pusa la dispozitie de Autoritatea Contractanta privind:</w:t>
      </w:r>
    </w:p>
    <w:p w:rsidR="00804BDC" w:rsidRDefault="00804BDC" w:rsidP="00804BDC">
      <w:pPr>
        <w:pStyle w:val="ListParagraph"/>
        <w:numPr>
          <w:ilvl w:val="0"/>
          <w:numId w:val="18"/>
        </w:numPr>
        <w:spacing w:after="0" w:line="240" w:lineRule="auto"/>
        <w:jc w:val="both"/>
        <w:rPr>
          <w:rFonts w:ascii="Trebuchet MS" w:hAnsi="Trebuchet MS"/>
        </w:rPr>
      </w:pPr>
      <w:r>
        <w:rPr>
          <w:rFonts w:ascii="Trebuchet MS" w:hAnsi="Trebuchet MS"/>
        </w:rPr>
        <w:t xml:space="preserve">Agentia pentru </w:t>
      </w:r>
      <w:r w:rsidR="00785C1F">
        <w:rPr>
          <w:rFonts w:ascii="Trebuchet MS" w:hAnsi="Trebuchet MS"/>
        </w:rPr>
        <w:t>D</w:t>
      </w:r>
      <w:r>
        <w:rPr>
          <w:rFonts w:ascii="Trebuchet MS" w:hAnsi="Trebuchet MS"/>
        </w:rPr>
        <w:t>ezvoltare Regionala Nord-Est</w:t>
      </w:r>
    </w:p>
    <w:p w:rsidR="00804BDC" w:rsidRDefault="00804BDC" w:rsidP="00804BDC">
      <w:pPr>
        <w:pStyle w:val="ListParagraph"/>
        <w:numPr>
          <w:ilvl w:val="0"/>
          <w:numId w:val="18"/>
        </w:numPr>
        <w:spacing w:after="0" w:line="240" w:lineRule="auto"/>
        <w:jc w:val="both"/>
        <w:rPr>
          <w:rFonts w:ascii="Trebuchet MS" w:hAnsi="Trebuchet MS"/>
        </w:rPr>
      </w:pPr>
      <w:r>
        <w:rPr>
          <w:rFonts w:ascii="Trebuchet MS" w:hAnsi="Trebuchet MS"/>
        </w:rPr>
        <w:t>marca si logo „Invest in North-East”</w:t>
      </w:r>
    </w:p>
    <w:p w:rsidR="00804BDC" w:rsidRDefault="00804BDC" w:rsidP="00804BDC">
      <w:pPr>
        <w:pStyle w:val="ListParagraph"/>
        <w:numPr>
          <w:ilvl w:val="0"/>
          <w:numId w:val="18"/>
        </w:numPr>
        <w:spacing w:after="0" w:line="240" w:lineRule="auto"/>
        <w:jc w:val="both"/>
        <w:rPr>
          <w:rFonts w:ascii="Trebuchet MS" w:hAnsi="Trebuchet MS"/>
        </w:rPr>
      </w:pPr>
      <w:r>
        <w:rPr>
          <w:rFonts w:ascii="Trebuchet MS" w:hAnsi="Trebuchet MS"/>
        </w:rPr>
        <w:t>Enterprise Europe Network</w:t>
      </w:r>
    </w:p>
    <w:p w:rsidR="005F06E8" w:rsidRDefault="005F06E8" w:rsidP="005F06E8">
      <w:pPr>
        <w:spacing w:after="0" w:line="240" w:lineRule="auto"/>
        <w:jc w:val="both"/>
        <w:rPr>
          <w:rFonts w:ascii="Trebuchet MS" w:hAnsi="Trebuchet MS"/>
        </w:rPr>
      </w:pPr>
    </w:p>
    <w:p w:rsidR="00916FF5" w:rsidRDefault="00916FF5" w:rsidP="00916FF5">
      <w:pPr>
        <w:spacing w:after="0" w:line="240" w:lineRule="auto"/>
        <w:jc w:val="both"/>
        <w:rPr>
          <w:rFonts w:ascii="Trebuchet MS" w:hAnsi="Trebuchet MS"/>
        </w:rPr>
      </w:pPr>
      <w:r>
        <w:rPr>
          <w:rFonts w:ascii="Trebuchet MS" w:hAnsi="Trebuchet MS"/>
        </w:rPr>
        <w:t>S</w:t>
      </w:r>
      <w:r w:rsidR="005F06E8" w:rsidRPr="00916FF5">
        <w:rPr>
          <w:rFonts w:ascii="Trebuchet MS" w:hAnsi="Trebuchet MS"/>
        </w:rPr>
        <w:t>olutia propusa va trebui sa</w:t>
      </w:r>
      <w:r>
        <w:rPr>
          <w:rFonts w:ascii="Trebuchet MS" w:hAnsi="Trebuchet MS"/>
        </w:rPr>
        <w:t xml:space="preserve"> aiba urmatoarele caracteristici:</w:t>
      </w:r>
    </w:p>
    <w:p w:rsidR="005F06E8" w:rsidRPr="00916FF5" w:rsidRDefault="00916FF5" w:rsidP="00916FF5">
      <w:pPr>
        <w:pStyle w:val="ListParagraph"/>
        <w:numPr>
          <w:ilvl w:val="0"/>
          <w:numId w:val="21"/>
        </w:numPr>
        <w:jc w:val="both"/>
        <w:rPr>
          <w:rFonts w:ascii="Trebuchet MS" w:hAnsi="Trebuchet MS"/>
        </w:rPr>
      </w:pPr>
      <w:r>
        <w:rPr>
          <w:rFonts w:ascii="Trebuchet MS" w:hAnsi="Trebuchet MS"/>
        </w:rPr>
        <w:t xml:space="preserve">sa </w:t>
      </w:r>
      <w:r w:rsidR="005F06E8" w:rsidRPr="00916FF5">
        <w:rPr>
          <w:rFonts w:ascii="Trebuchet MS" w:hAnsi="Trebuchet MS"/>
        </w:rPr>
        <w:t>suporte minim 10 tipuri de utilizatori de tip administrator in gestionarea continutului, cu drepturi specifice de administrare (din care 1 administrator general);</w:t>
      </w:r>
    </w:p>
    <w:p w:rsidR="005F06E8" w:rsidRPr="00326C13" w:rsidRDefault="005F06E8" w:rsidP="005F06E8">
      <w:pPr>
        <w:pStyle w:val="ListParagraph"/>
        <w:numPr>
          <w:ilvl w:val="0"/>
          <w:numId w:val="10"/>
        </w:numPr>
        <w:jc w:val="both"/>
        <w:rPr>
          <w:rFonts w:ascii="Trebuchet MS" w:hAnsi="Trebuchet MS"/>
        </w:rPr>
      </w:pPr>
      <w:r w:rsidRPr="00326C13">
        <w:rPr>
          <w:rFonts w:ascii="Trebuchet MS" w:hAnsi="Trebuchet MS"/>
        </w:rPr>
        <w:t>paginile site-ului internet trebuie s</w:t>
      </w:r>
      <w:r>
        <w:rPr>
          <w:rFonts w:ascii="Trebuchet MS" w:hAnsi="Trebuchet MS"/>
        </w:rPr>
        <w:t>a</w:t>
      </w:r>
      <w:r w:rsidRPr="00326C13">
        <w:rPr>
          <w:rFonts w:ascii="Trebuchet MS" w:hAnsi="Trebuchet MS"/>
        </w:rPr>
        <w:t xml:space="preserve"> se </w:t>
      </w:r>
      <w:r>
        <w:rPr>
          <w:rFonts w:ascii="Trebuchet MS" w:hAnsi="Trebuchet MS"/>
        </w:rPr>
        <w:t>i</w:t>
      </w:r>
      <w:r w:rsidRPr="00326C13">
        <w:rPr>
          <w:rFonts w:ascii="Trebuchet MS" w:hAnsi="Trebuchet MS"/>
        </w:rPr>
        <w:t xml:space="preserve">ncarce </w:t>
      </w:r>
      <w:r>
        <w:rPr>
          <w:rFonts w:ascii="Trebuchet MS" w:hAnsi="Trebuchet MS"/>
        </w:rPr>
        <w:t>i</w:t>
      </w:r>
      <w:r w:rsidRPr="00326C13">
        <w:rPr>
          <w:rFonts w:ascii="Trebuchet MS" w:hAnsi="Trebuchet MS"/>
        </w:rPr>
        <w:t>ntr-un timp mai mic de 5 secunde;</w:t>
      </w:r>
    </w:p>
    <w:p w:rsidR="005F06E8" w:rsidRPr="00326C13" w:rsidRDefault="00916FF5" w:rsidP="005F06E8">
      <w:pPr>
        <w:pStyle w:val="ListParagraph"/>
        <w:numPr>
          <w:ilvl w:val="0"/>
          <w:numId w:val="10"/>
        </w:numPr>
        <w:jc w:val="both"/>
        <w:rPr>
          <w:rFonts w:ascii="Trebuchet MS" w:hAnsi="Trebuchet MS"/>
        </w:rPr>
      </w:pPr>
      <w:r>
        <w:rPr>
          <w:rFonts w:ascii="Trebuchet MS" w:hAnsi="Trebuchet MS"/>
        </w:rPr>
        <w:t xml:space="preserve">sa asigure </w:t>
      </w:r>
      <w:r w:rsidR="005F06E8" w:rsidRPr="00326C13">
        <w:rPr>
          <w:rFonts w:ascii="Trebuchet MS" w:hAnsi="Trebuchet MS"/>
        </w:rPr>
        <w:t xml:space="preserve">suport pentru furnizarea de fluxuri audio </w:t>
      </w:r>
      <w:r w:rsidR="005F06E8">
        <w:rPr>
          <w:rFonts w:ascii="Trebuchet MS" w:hAnsi="Trebuchet MS"/>
        </w:rPr>
        <w:t>s</w:t>
      </w:r>
      <w:r w:rsidR="005F06E8" w:rsidRPr="00326C13">
        <w:rPr>
          <w:rFonts w:ascii="Trebuchet MS" w:hAnsi="Trebuchet MS"/>
        </w:rPr>
        <w:t>i video si capacitatea de a suporta perioade lungi de trafic intens;</w:t>
      </w:r>
    </w:p>
    <w:p w:rsidR="005F06E8" w:rsidRPr="00326C13" w:rsidRDefault="005F06E8" w:rsidP="005F06E8">
      <w:pPr>
        <w:pStyle w:val="ListParagraph"/>
        <w:numPr>
          <w:ilvl w:val="0"/>
          <w:numId w:val="10"/>
        </w:numPr>
        <w:jc w:val="both"/>
        <w:rPr>
          <w:rFonts w:ascii="Trebuchet MS" w:hAnsi="Trebuchet MS"/>
        </w:rPr>
      </w:pPr>
      <w:r w:rsidRPr="00326C13">
        <w:rPr>
          <w:rFonts w:ascii="Trebuchet MS" w:hAnsi="Trebuchet MS"/>
        </w:rPr>
        <w:t>num</w:t>
      </w:r>
      <w:r>
        <w:rPr>
          <w:rFonts w:ascii="Trebuchet MS" w:hAnsi="Trebuchet MS"/>
        </w:rPr>
        <w:t>a</w:t>
      </w:r>
      <w:r w:rsidRPr="00326C13">
        <w:rPr>
          <w:rFonts w:ascii="Trebuchet MS" w:hAnsi="Trebuchet MS"/>
        </w:rPr>
        <w:t>rul mediu de utilizatori concuren</w:t>
      </w:r>
      <w:r>
        <w:rPr>
          <w:rFonts w:ascii="Trebuchet MS" w:hAnsi="Trebuchet MS"/>
        </w:rPr>
        <w:t>t</w:t>
      </w:r>
      <w:r w:rsidRPr="00326C13">
        <w:rPr>
          <w:rFonts w:ascii="Trebuchet MS" w:hAnsi="Trebuchet MS"/>
        </w:rPr>
        <w:t>i s</w:t>
      </w:r>
      <w:r>
        <w:rPr>
          <w:rFonts w:ascii="Trebuchet MS" w:hAnsi="Trebuchet MS"/>
        </w:rPr>
        <w:t>a</w:t>
      </w:r>
      <w:r w:rsidRPr="00326C13">
        <w:rPr>
          <w:rFonts w:ascii="Trebuchet MS" w:hAnsi="Trebuchet MS"/>
        </w:rPr>
        <w:t xml:space="preserve"> fie de cel pu</w:t>
      </w:r>
      <w:r>
        <w:rPr>
          <w:rFonts w:ascii="Trebuchet MS" w:hAnsi="Trebuchet MS"/>
        </w:rPr>
        <w:t>t</w:t>
      </w:r>
      <w:r w:rsidRPr="00326C13">
        <w:rPr>
          <w:rFonts w:ascii="Trebuchet MS" w:hAnsi="Trebuchet MS"/>
        </w:rPr>
        <w:t>in 200;</w:t>
      </w:r>
    </w:p>
    <w:p w:rsidR="005F06E8" w:rsidRPr="00326C13" w:rsidRDefault="005F06E8" w:rsidP="005F06E8">
      <w:pPr>
        <w:pStyle w:val="ListParagraph"/>
        <w:numPr>
          <w:ilvl w:val="0"/>
          <w:numId w:val="10"/>
        </w:numPr>
        <w:jc w:val="both"/>
        <w:rPr>
          <w:rFonts w:ascii="Trebuchet MS" w:hAnsi="Trebuchet MS"/>
        </w:rPr>
      </w:pPr>
      <w:r w:rsidRPr="00326C13">
        <w:rPr>
          <w:rFonts w:ascii="Trebuchet MS" w:hAnsi="Trebuchet MS"/>
        </w:rPr>
        <w:t>capacitatea de a r</w:t>
      </w:r>
      <w:r>
        <w:rPr>
          <w:rFonts w:ascii="Trebuchet MS" w:hAnsi="Trebuchet MS"/>
        </w:rPr>
        <w:t>a</w:t>
      </w:r>
      <w:r w:rsidRPr="00326C13">
        <w:rPr>
          <w:rFonts w:ascii="Trebuchet MS" w:hAnsi="Trebuchet MS"/>
        </w:rPr>
        <w:t xml:space="preserve">spunde </w:t>
      </w:r>
      <w:r>
        <w:rPr>
          <w:rFonts w:ascii="Trebuchet MS" w:hAnsi="Trebuchet MS"/>
        </w:rPr>
        <w:t>i</w:t>
      </w:r>
      <w:r w:rsidRPr="00326C13">
        <w:rPr>
          <w:rFonts w:ascii="Trebuchet MS" w:hAnsi="Trebuchet MS"/>
        </w:rPr>
        <w:t>ntr-un timp rezonabil unui num</w:t>
      </w:r>
      <w:r>
        <w:rPr>
          <w:rFonts w:ascii="Trebuchet MS" w:hAnsi="Trebuchet MS"/>
        </w:rPr>
        <w:t>a</w:t>
      </w:r>
      <w:r w:rsidRPr="00326C13">
        <w:rPr>
          <w:rFonts w:ascii="Trebuchet MS" w:hAnsi="Trebuchet MS"/>
        </w:rPr>
        <w:t>r de cel pu</w:t>
      </w:r>
      <w:r>
        <w:rPr>
          <w:rFonts w:ascii="Trebuchet MS" w:hAnsi="Trebuchet MS"/>
        </w:rPr>
        <w:t>t</w:t>
      </w:r>
      <w:r w:rsidRPr="00326C13">
        <w:rPr>
          <w:rFonts w:ascii="Trebuchet MS" w:hAnsi="Trebuchet MS"/>
        </w:rPr>
        <w:t xml:space="preserve">in 5000 de utilizatori unici </w:t>
      </w:r>
      <w:r>
        <w:rPr>
          <w:rFonts w:ascii="Trebuchet MS" w:hAnsi="Trebuchet MS"/>
        </w:rPr>
        <w:t>i</w:t>
      </w:r>
      <w:r w:rsidRPr="00326C13">
        <w:rPr>
          <w:rFonts w:ascii="Trebuchet MS" w:hAnsi="Trebuchet MS"/>
        </w:rPr>
        <w:t>ntr-o lun</w:t>
      </w:r>
      <w:r>
        <w:rPr>
          <w:rFonts w:ascii="Trebuchet MS" w:hAnsi="Trebuchet MS"/>
        </w:rPr>
        <w:t>a</w:t>
      </w:r>
      <w:r w:rsidRPr="00326C13">
        <w:rPr>
          <w:rFonts w:ascii="Trebuchet MS" w:hAnsi="Trebuchet MS"/>
        </w:rPr>
        <w:t>.</w:t>
      </w:r>
    </w:p>
    <w:p w:rsidR="005F06E8" w:rsidRDefault="005F06E8" w:rsidP="005F06E8">
      <w:pPr>
        <w:pStyle w:val="ListParagraph"/>
        <w:spacing w:after="0" w:line="240" w:lineRule="auto"/>
        <w:jc w:val="both"/>
        <w:rPr>
          <w:rFonts w:ascii="Trebuchet MS" w:hAnsi="Trebuchet MS"/>
        </w:rPr>
      </w:pPr>
    </w:p>
    <w:p w:rsidR="005F06E8" w:rsidRDefault="005F06E8" w:rsidP="005F06E8">
      <w:pPr>
        <w:pStyle w:val="ListParagraph"/>
        <w:spacing w:after="0" w:line="240" w:lineRule="auto"/>
        <w:jc w:val="both"/>
        <w:rPr>
          <w:rFonts w:ascii="Trebuchet MS" w:hAnsi="Trebuchet MS"/>
        </w:rPr>
      </w:pPr>
    </w:p>
    <w:p w:rsidR="005F06E8" w:rsidRDefault="005F06E8" w:rsidP="005F06E8">
      <w:pPr>
        <w:suppressAutoHyphens/>
        <w:autoSpaceDN w:val="0"/>
        <w:spacing w:after="0" w:line="240" w:lineRule="auto"/>
        <w:jc w:val="both"/>
        <w:textAlignment w:val="baseline"/>
        <w:rPr>
          <w:rFonts w:ascii="Trebuchet MS" w:eastAsia="Times New Roman" w:hAnsi="Trebuchet MS" w:cs="Arial"/>
          <w:b/>
          <w:sz w:val="24"/>
          <w:szCs w:val="24"/>
          <w:u w:val="single"/>
        </w:rPr>
      </w:pPr>
      <w:r w:rsidRPr="00326C13">
        <w:rPr>
          <w:rFonts w:ascii="Trebuchet MS" w:eastAsia="Times New Roman" w:hAnsi="Trebuchet MS" w:cs="Arial"/>
          <w:b/>
          <w:sz w:val="24"/>
          <w:szCs w:val="24"/>
          <w:u w:val="single"/>
        </w:rPr>
        <w:t>III.</w:t>
      </w:r>
      <w:r>
        <w:rPr>
          <w:rFonts w:ascii="Trebuchet MS" w:eastAsia="Times New Roman" w:hAnsi="Trebuchet MS" w:cs="Arial"/>
          <w:b/>
          <w:sz w:val="24"/>
          <w:szCs w:val="24"/>
          <w:u w:val="single"/>
        </w:rPr>
        <w:t>2</w:t>
      </w:r>
      <w:r w:rsidRPr="00326C13">
        <w:rPr>
          <w:rFonts w:ascii="Trebuchet MS" w:eastAsia="Times New Roman" w:hAnsi="Trebuchet MS" w:cs="Arial"/>
          <w:b/>
          <w:sz w:val="24"/>
          <w:szCs w:val="24"/>
          <w:u w:val="single"/>
        </w:rPr>
        <w:t xml:space="preserve"> Detalii specifice:</w:t>
      </w:r>
    </w:p>
    <w:p w:rsidR="005F06E8" w:rsidRDefault="005F06E8" w:rsidP="005F06E8">
      <w:pPr>
        <w:suppressAutoHyphens/>
        <w:autoSpaceDN w:val="0"/>
        <w:spacing w:after="0" w:line="240" w:lineRule="auto"/>
        <w:jc w:val="both"/>
        <w:textAlignment w:val="baseline"/>
        <w:rPr>
          <w:rFonts w:ascii="Trebuchet MS" w:eastAsia="Times New Roman" w:hAnsi="Trebuchet MS" w:cs="Arial"/>
          <w:b/>
          <w:sz w:val="24"/>
          <w:szCs w:val="24"/>
          <w:u w:val="single"/>
        </w:rPr>
      </w:pPr>
    </w:p>
    <w:p w:rsidR="005F06E8" w:rsidRPr="00326C13" w:rsidRDefault="005F06E8" w:rsidP="005F06E8">
      <w:pPr>
        <w:pStyle w:val="ListParagraph"/>
        <w:numPr>
          <w:ilvl w:val="0"/>
          <w:numId w:val="7"/>
        </w:numPr>
        <w:rPr>
          <w:rFonts w:ascii="Trebuchet MS" w:hAnsi="Trebuchet MS"/>
          <w:b/>
          <w:bCs/>
        </w:rPr>
      </w:pPr>
      <w:r w:rsidRPr="00326C13">
        <w:rPr>
          <w:rFonts w:ascii="Trebuchet MS" w:hAnsi="Trebuchet MS"/>
          <w:b/>
          <w:bCs/>
        </w:rPr>
        <w:t>Sectiunea A3. „Propriety Search – Investment Proprieties Database”</w:t>
      </w:r>
    </w:p>
    <w:p w:rsidR="005F06E8" w:rsidRDefault="005F06E8" w:rsidP="005F06E8">
      <w:pPr>
        <w:spacing w:after="0" w:line="240" w:lineRule="auto"/>
        <w:jc w:val="both"/>
        <w:rPr>
          <w:rFonts w:ascii="Trebuchet MS" w:hAnsi="Trebuchet MS" w:cs="Arial"/>
          <w:szCs w:val="20"/>
        </w:rPr>
      </w:pPr>
      <w:r w:rsidRPr="00326C13">
        <w:rPr>
          <w:rFonts w:ascii="Trebuchet MS" w:hAnsi="Trebuchet MS" w:cs="Arial"/>
          <w:szCs w:val="20"/>
        </w:rPr>
        <w:t>Scopul sectiunii este crearea unei baze de date ce va contine informatii actualizate privind terenuri, proprietati si structuri economice disponibile in regiune.</w:t>
      </w:r>
    </w:p>
    <w:p w:rsidR="005F06E8" w:rsidRDefault="005F06E8" w:rsidP="005F06E8">
      <w:pPr>
        <w:spacing w:after="0" w:line="240" w:lineRule="auto"/>
        <w:jc w:val="both"/>
        <w:rPr>
          <w:rFonts w:ascii="Trebuchet MS" w:hAnsi="Trebuchet MS" w:cs="Arial"/>
          <w:szCs w:val="20"/>
        </w:rPr>
      </w:pPr>
    </w:p>
    <w:p w:rsidR="005F06E8" w:rsidRDefault="005F06E8" w:rsidP="005F06E8">
      <w:pPr>
        <w:spacing w:after="0" w:line="240" w:lineRule="auto"/>
        <w:jc w:val="both"/>
        <w:rPr>
          <w:rFonts w:ascii="Trebuchet MS" w:hAnsi="Trebuchet MS"/>
        </w:rPr>
      </w:pPr>
      <w:r>
        <w:rPr>
          <w:rFonts w:ascii="Trebuchet MS" w:hAnsi="Trebuchet MS"/>
        </w:rPr>
        <w:t>Baza de date va trebui sa asigure capacitatea de a raspunde i</w:t>
      </w:r>
      <w:r w:rsidRPr="008844AE">
        <w:rPr>
          <w:rFonts w:ascii="Trebuchet MS" w:hAnsi="Trebuchet MS"/>
        </w:rPr>
        <w:t>ntr-un timp rezonabil unui num</w:t>
      </w:r>
      <w:r>
        <w:rPr>
          <w:rFonts w:ascii="Trebuchet MS" w:hAnsi="Trebuchet MS"/>
        </w:rPr>
        <w:t>a</w:t>
      </w:r>
      <w:r w:rsidRPr="008844AE">
        <w:rPr>
          <w:rFonts w:ascii="Trebuchet MS" w:hAnsi="Trebuchet MS"/>
        </w:rPr>
        <w:t>r de cel pu</w:t>
      </w:r>
      <w:r>
        <w:rPr>
          <w:rFonts w:ascii="Trebuchet MS" w:hAnsi="Trebuchet MS"/>
        </w:rPr>
        <w:t>t</w:t>
      </w:r>
      <w:r w:rsidRPr="008844AE">
        <w:rPr>
          <w:rFonts w:ascii="Trebuchet MS" w:hAnsi="Trebuchet MS"/>
        </w:rPr>
        <w:t xml:space="preserve">in </w:t>
      </w:r>
      <w:r>
        <w:rPr>
          <w:rFonts w:ascii="Trebuchet MS" w:hAnsi="Trebuchet MS"/>
        </w:rPr>
        <w:t>5</w:t>
      </w:r>
      <w:r w:rsidRPr="008844AE">
        <w:rPr>
          <w:rFonts w:ascii="Trebuchet MS" w:hAnsi="Trebuchet MS"/>
        </w:rPr>
        <w:t>0 de utilizatori</w:t>
      </w:r>
      <w:r>
        <w:rPr>
          <w:rFonts w:ascii="Trebuchet MS" w:hAnsi="Trebuchet MS"/>
        </w:rPr>
        <w:t xml:space="preserve"> concurenti.</w:t>
      </w:r>
    </w:p>
    <w:p w:rsidR="005F06E8" w:rsidRDefault="005F06E8" w:rsidP="005F06E8">
      <w:pPr>
        <w:spacing w:after="0" w:line="240" w:lineRule="auto"/>
        <w:jc w:val="both"/>
        <w:rPr>
          <w:rFonts w:ascii="Trebuchet MS" w:hAnsi="Trebuchet MS"/>
        </w:rPr>
      </w:pPr>
    </w:p>
    <w:p w:rsidR="005F06E8" w:rsidRPr="00326C13" w:rsidRDefault="005F06E8" w:rsidP="005F06E8">
      <w:pPr>
        <w:spacing w:after="0" w:line="240" w:lineRule="auto"/>
        <w:jc w:val="both"/>
        <w:rPr>
          <w:rFonts w:ascii="Trebuchet MS" w:hAnsi="Trebuchet MS" w:cs="Arial"/>
          <w:szCs w:val="20"/>
        </w:rPr>
      </w:pPr>
      <w:r w:rsidRPr="00326C13">
        <w:rPr>
          <w:rFonts w:ascii="Trebuchet MS" w:hAnsi="Trebuchet MS" w:cs="Arial"/>
          <w:szCs w:val="20"/>
        </w:rPr>
        <w:t xml:space="preserve">Structura bazei de date si informatiile continute in aceasta sectiune vor fi disponibile conform tabelului din </w:t>
      </w:r>
      <w:r w:rsidRPr="00326C13">
        <w:rPr>
          <w:rFonts w:ascii="Trebuchet MS" w:hAnsi="Trebuchet MS" w:cs="Arial"/>
          <w:b/>
          <w:szCs w:val="20"/>
        </w:rPr>
        <w:t>Anexa 1</w:t>
      </w:r>
      <w:r w:rsidRPr="00326C13">
        <w:rPr>
          <w:rFonts w:ascii="Trebuchet MS" w:hAnsi="Trebuchet MS" w:cs="Arial"/>
          <w:szCs w:val="20"/>
        </w:rPr>
        <w:t>.</w:t>
      </w:r>
    </w:p>
    <w:p w:rsidR="005F06E8" w:rsidRPr="00326C13" w:rsidRDefault="005F06E8" w:rsidP="005F06E8">
      <w:pPr>
        <w:spacing w:after="0" w:line="240" w:lineRule="auto"/>
        <w:jc w:val="both"/>
        <w:rPr>
          <w:rFonts w:ascii="Trebuchet MS" w:hAnsi="Trebuchet MS" w:cs="Arial"/>
          <w:szCs w:val="20"/>
        </w:rPr>
      </w:pPr>
    </w:p>
    <w:p w:rsidR="005F06E8" w:rsidRPr="00326C13" w:rsidRDefault="005F06E8" w:rsidP="005F06E8">
      <w:pPr>
        <w:pStyle w:val="ListParagraph"/>
        <w:numPr>
          <w:ilvl w:val="0"/>
          <w:numId w:val="7"/>
        </w:numPr>
        <w:rPr>
          <w:rFonts w:ascii="Trebuchet MS" w:hAnsi="Trebuchet MS"/>
          <w:b/>
          <w:bCs/>
        </w:rPr>
      </w:pPr>
      <w:r w:rsidRPr="00326C13">
        <w:rPr>
          <w:rFonts w:ascii="Trebuchet MS" w:hAnsi="Trebuchet MS"/>
          <w:b/>
          <w:bCs/>
        </w:rPr>
        <w:t>Sectiunea B3. „Sector database”</w:t>
      </w:r>
    </w:p>
    <w:p w:rsidR="005F06E8" w:rsidRDefault="005F06E8" w:rsidP="005F06E8">
      <w:pPr>
        <w:spacing w:after="0" w:line="240" w:lineRule="auto"/>
        <w:jc w:val="both"/>
        <w:rPr>
          <w:rFonts w:ascii="Trebuchet MS" w:hAnsi="Trebuchet MS" w:cs="Arial"/>
          <w:szCs w:val="20"/>
        </w:rPr>
      </w:pPr>
      <w:r w:rsidRPr="006E466A">
        <w:rPr>
          <w:rFonts w:ascii="Trebuchet MS" w:hAnsi="Trebuchet MS" w:cs="Arial"/>
          <w:szCs w:val="20"/>
        </w:rPr>
        <w:t>Bazele de date din sectorul de specialitate reprezinta un instrument eficient pentru c</w:t>
      </w:r>
      <w:r>
        <w:rPr>
          <w:rFonts w:ascii="Trebuchet MS" w:hAnsi="Trebuchet MS" w:cs="Arial"/>
          <w:szCs w:val="20"/>
        </w:rPr>
        <w:t>a</w:t>
      </w:r>
      <w:r w:rsidRPr="006E466A">
        <w:rPr>
          <w:rFonts w:ascii="Trebuchet MS" w:hAnsi="Trebuchet MS" w:cs="Arial"/>
          <w:szCs w:val="20"/>
        </w:rPr>
        <w:t xml:space="preserve">utarea </w:t>
      </w:r>
      <w:r>
        <w:rPr>
          <w:rFonts w:ascii="Trebuchet MS" w:hAnsi="Trebuchet MS" w:cs="Arial"/>
          <w:szCs w:val="20"/>
        </w:rPr>
        <w:t>de</w:t>
      </w:r>
      <w:r w:rsidRPr="006E466A">
        <w:rPr>
          <w:rFonts w:ascii="Trebuchet MS" w:hAnsi="Trebuchet MS" w:cs="Arial"/>
          <w:szCs w:val="20"/>
        </w:rPr>
        <w:t xml:space="preserve"> parteneri </w:t>
      </w:r>
      <w:r>
        <w:rPr>
          <w:rFonts w:ascii="Trebuchet MS" w:hAnsi="Trebuchet MS" w:cs="Arial"/>
          <w:szCs w:val="20"/>
        </w:rPr>
        <w:t>s</w:t>
      </w:r>
      <w:r w:rsidRPr="006E466A">
        <w:rPr>
          <w:rFonts w:ascii="Trebuchet MS" w:hAnsi="Trebuchet MS" w:cs="Arial"/>
          <w:szCs w:val="20"/>
        </w:rPr>
        <w:t xml:space="preserve">i furnizori </w:t>
      </w:r>
      <w:r>
        <w:rPr>
          <w:rFonts w:ascii="Trebuchet MS" w:hAnsi="Trebuchet MS" w:cs="Arial"/>
          <w:szCs w:val="20"/>
        </w:rPr>
        <w:t>i</w:t>
      </w:r>
      <w:r w:rsidRPr="006E466A">
        <w:rPr>
          <w:rFonts w:ascii="Trebuchet MS" w:hAnsi="Trebuchet MS" w:cs="Arial"/>
          <w:szCs w:val="20"/>
        </w:rPr>
        <w:t xml:space="preserve">n </w:t>
      </w:r>
      <w:r>
        <w:rPr>
          <w:rFonts w:ascii="Trebuchet MS" w:hAnsi="Trebuchet MS" w:cs="Arial"/>
          <w:szCs w:val="20"/>
        </w:rPr>
        <w:t xml:space="preserve">Regiunea Nord-Est, </w:t>
      </w:r>
      <w:r w:rsidRPr="006E466A">
        <w:rPr>
          <w:rFonts w:ascii="Trebuchet MS" w:hAnsi="Trebuchet MS" w:cs="Arial"/>
          <w:szCs w:val="20"/>
        </w:rPr>
        <w:t xml:space="preserve">prin caracteristicile sectorului, </w:t>
      </w:r>
      <w:r>
        <w:rPr>
          <w:rFonts w:ascii="Trebuchet MS" w:hAnsi="Trebuchet MS" w:cs="Arial"/>
          <w:szCs w:val="20"/>
        </w:rPr>
        <w:t>domeniul de activitate</w:t>
      </w:r>
      <w:r w:rsidRPr="006E466A">
        <w:rPr>
          <w:rFonts w:ascii="Trebuchet MS" w:hAnsi="Trebuchet MS" w:cs="Arial"/>
          <w:szCs w:val="20"/>
        </w:rPr>
        <w:t xml:space="preserve">, tehnologii cheie </w:t>
      </w:r>
      <w:r>
        <w:rPr>
          <w:rFonts w:ascii="Trebuchet MS" w:hAnsi="Trebuchet MS" w:cs="Arial"/>
          <w:szCs w:val="20"/>
        </w:rPr>
        <w:t>s</w:t>
      </w:r>
      <w:r w:rsidRPr="006E466A">
        <w:rPr>
          <w:rFonts w:ascii="Trebuchet MS" w:hAnsi="Trebuchet MS" w:cs="Arial"/>
          <w:szCs w:val="20"/>
        </w:rPr>
        <w:t>i loca</w:t>
      </w:r>
      <w:r>
        <w:rPr>
          <w:rFonts w:ascii="Trebuchet MS" w:hAnsi="Trebuchet MS" w:cs="Arial"/>
          <w:szCs w:val="20"/>
        </w:rPr>
        <w:t>t</w:t>
      </w:r>
      <w:r w:rsidRPr="006E466A">
        <w:rPr>
          <w:rFonts w:ascii="Trebuchet MS" w:hAnsi="Trebuchet MS" w:cs="Arial"/>
          <w:szCs w:val="20"/>
        </w:rPr>
        <w:t xml:space="preserve">ii, precum </w:t>
      </w:r>
      <w:r>
        <w:rPr>
          <w:rFonts w:ascii="Trebuchet MS" w:hAnsi="Trebuchet MS" w:cs="Arial"/>
          <w:szCs w:val="20"/>
        </w:rPr>
        <w:t>s</w:t>
      </w:r>
      <w:r w:rsidRPr="006E466A">
        <w:rPr>
          <w:rFonts w:ascii="Trebuchet MS" w:hAnsi="Trebuchet MS" w:cs="Arial"/>
          <w:szCs w:val="20"/>
        </w:rPr>
        <w:t>i prin utilizarea de c</w:t>
      </w:r>
      <w:r>
        <w:rPr>
          <w:rFonts w:ascii="Trebuchet MS" w:hAnsi="Trebuchet MS" w:cs="Arial"/>
          <w:szCs w:val="20"/>
        </w:rPr>
        <w:t>a</w:t>
      </w:r>
      <w:r w:rsidRPr="006E466A">
        <w:rPr>
          <w:rFonts w:ascii="Trebuchet MS" w:hAnsi="Trebuchet MS" w:cs="Arial"/>
          <w:szCs w:val="20"/>
        </w:rPr>
        <w:t xml:space="preserve">utare text complet. </w:t>
      </w:r>
    </w:p>
    <w:p w:rsidR="005F06E8" w:rsidRDefault="005F06E8" w:rsidP="005F06E8">
      <w:pPr>
        <w:spacing w:after="0" w:line="240" w:lineRule="auto"/>
        <w:jc w:val="both"/>
        <w:rPr>
          <w:rFonts w:ascii="Trebuchet MS" w:hAnsi="Trebuchet MS" w:cs="Arial"/>
          <w:szCs w:val="20"/>
        </w:rPr>
      </w:pPr>
    </w:p>
    <w:p w:rsidR="005F06E8" w:rsidRDefault="005F06E8" w:rsidP="005F06E8">
      <w:pPr>
        <w:spacing w:after="0" w:line="240" w:lineRule="auto"/>
        <w:jc w:val="both"/>
        <w:rPr>
          <w:rFonts w:ascii="Trebuchet MS" w:hAnsi="Trebuchet MS"/>
        </w:rPr>
      </w:pPr>
      <w:r>
        <w:rPr>
          <w:rFonts w:ascii="Trebuchet MS" w:hAnsi="Trebuchet MS"/>
        </w:rPr>
        <w:t>Solutia propusa va trebui sa asigure capacitatea de a raspunde i</w:t>
      </w:r>
      <w:r w:rsidRPr="008844AE">
        <w:rPr>
          <w:rFonts w:ascii="Trebuchet MS" w:hAnsi="Trebuchet MS"/>
        </w:rPr>
        <w:t>ntr-un timp rezonabil unui num</w:t>
      </w:r>
      <w:r>
        <w:rPr>
          <w:rFonts w:ascii="Trebuchet MS" w:hAnsi="Trebuchet MS"/>
        </w:rPr>
        <w:t>a</w:t>
      </w:r>
      <w:r w:rsidRPr="008844AE">
        <w:rPr>
          <w:rFonts w:ascii="Trebuchet MS" w:hAnsi="Trebuchet MS"/>
        </w:rPr>
        <w:t>r de cel pu</w:t>
      </w:r>
      <w:r>
        <w:rPr>
          <w:rFonts w:ascii="Trebuchet MS" w:hAnsi="Trebuchet MS"/>
        </w:rPr>
        <w:t>t</w:t>
      </w:r>
      <w:r w:rsidRPr="008844AE">
        <w:rPr>
          <w:rFonts w:ascii="Trebuchet MS" w:hAnsi="Trebuchet MS"/>
        </w:rPr>
        <w:t xml:space="preserve">in </w:t>
      </w:r>
      <w:r>
        <w:rPr>
          <w:rFonts w:ascii="Trebuchet MS" w:hAnsi="Trebuchet MS"/>
        </w:rPr>
        <w:t>20</w:t>
      </w:r>
      <w:r w:rsidRPr="008844AE">
        <w:rPr>
          <w:rFonts w:ascii="Trebuchet MS" w:hAnsi="Trebuchet MS"/>
        </w:rPr>
        <w:t>0 de utilizatori</w:t>
      </w:r>
      <w:r>
        <w:rPr>
          <w:rFonts w:ascii="Trebuchet MS" w:hAnsi="Trebuchet MS"/>
        </w:rPr>
        <w:t xml:space="preserve"> concurenti.</w:t>
      </w:r>
    </w:p>
    <w:p w:rsidR="005F06E8" w:rsidRDefault="005F06E8" w:rsidP="005F06E8">
      <w:pPr>
        <w:spacing w:after="0" w:line="240" w:lineRule="auto"/>
        <w:jc w:val="both"/>
        <w:rPr>
          <w:rFonts w:ascii="Trebuchet MS" w:hAnsi="Trebuchet MS"/>
        </w:rPr>
      </w:pPr>
    </w:p>
    <w:p w:rsidR="005F06E8" w:rsidRPr="00326C13" w:rsidRDefault="005F06E8" w:rsidP="005F06E8">
      <w:pPr>
        <w:spacing w:after="0" w:line="240" w:lineRule="auto"/>
        <w:jc w:val="both"/>
        <w:rPr>
          <w:rFonts w:ascii="Trebuchet MS" w:hAnsi="Trebuchet MS" w:cs="Arial"/>
        </w:rPr>
      </w:pPr>
      <w:r w:rsidRPr="00326C13">
        <w:rPr>
          <w:rFonts w:ascii="Trebuchet MS" w:hAnsi="Trebuchet MS" w:cs="Arial"/>
          <w:szCs w:val="20"/>
        </w:rPr>
        <w:t>Structura bazei de date si informatiile continute in aceasta sectiune vor fi disponibile conform</w:t>
      </w:r>
      <w:r w:rsidRPr="00326C13">
        <w:rPr>
          <w:rFonts w:ascii="Trebuchet MS" w:hAnsi="Trebuchet MS" w:cs="Arial"/>
        </w:rPr>
        <w:t xml:space="preserve"> tabelului din </w:t>
      </w:r>
      <w:r w:rsidRPr="00326C13">
        <w:rPr>
          <w:rFonts w:ascii="Trebuchet MS" w:hAnsi="Trebuchet MS" w:cs="Arial"/>
          <w:b/>
        </w:rPr>
        <w:t>Anexa 2</w:t>
      </w:r>
      <w:r w:rsidRPr="00326C13">
        <w:rPr>
          <w:rFonts w:ascii="Trebuchet MS" w:hAnsi="Trebuchet MS" w:cs="Arial"/>
        </w:rPr>
        <w:t>.</w:t>
      </w:r>
    </w:p>
    <w:p w:rsidR="005F06E8" w:rsidRDefault="005F06E8" w:rsidP="00A45DF5">
      <w:pPr>
        <w:spacing w:after="0" w:line="240" w:lineRule="auto"/>
        <w:rPr>
          <w:rFonts w:ascii="Trebuchet MS" w:hAnsi="Trebuchet MS"/>
          <w:bCs/>
        </w:rPr>
      </w:pPr>
    </w:p>
    <w:p w:rsidR="005F06E8" w:rsidRPr="00326C13" w:rsidRDefault="005F06E8" w:rsidP="00A45DF5">
      <w:pPr>
        <w:spacing w:after="0" w:line="240" w:lineRule="auto"/>
        <w:rPr>
          <w:rFonts w:ascii="Trebuchet MS" w:hAnsi="Trebuchet MS"/>
          <w:bCs/>
        </w:rPr>
      </w:pPr>
    </w:p>
    <w:p w:rsidR="00664CFC" w:rsidRPr="00326C13" w:rsidRDefault="00664CFC" w:rsidP="00664CFC">
      <w:pPr>
        <w:suppressAutoHyphens/>
        <w:autoSpaceDN w:val="0"/>
        <w:spacing w:after="0" w:line="240" w:lineRule="auto"/>
        <w:jc w:val="both"/>
        <w:textAlignment w:val="baseline"/>
        <w:rPr>
          <w:rFonts w:ascii="Trebuchet MS" w:eastAsia="Times New Roman" w:hAnsi="Trebuchet MS" w:cs="Arial"/>
          <w:b/>
          <w:sz w:val="24"/>
          <w:szCs w:val="24"/>
          <w:u w:val="single"/>
        </w:rPr>
      </w:pPr>
      <w:r w:rsidRPr="00326C13">
        <w:rPr>
          <w:rFonts w:ascii="Trebuchet MS" w:eastAsia="Times New Roman" w:hAnsi="Trebuchet MS" w:cs="Arial"/>
          <w:b/>
          <w:sz w:val="24"/>
          <w:szCs w:val="24"/>
          <w:u w:val="single"/>
        </w:rPr>
        <w:t>III.</w:t>
      </w:r>
      <w:r w:rsidR="005F06E8">
        <w:rPr>
          <w:rFonts w:ascii="Trebuchet MS" w:eastAsia="Times New Roman" w:hAnsi="Trebuchet MS" w:cs="Arial"/>
          <w:b/>
          <w:sz w:val="24"/>
          <w:szCs w:val="24"/>
          <w:u w:val="single"/>
        </w:rPr>
        <w:t>3</w:t>
      </w:r>
      <w:r w:rsidRPr="00326C13">
        <w:rPr>
          <w:rFonts w:ascii="Trebuchet MS" w:eastAsia="Times New Roman" w:hAnsi="Trebuchet MS" w:cs="Arial"/>
          <w:b/>
          <w:sz w:val="24"/>
          <w:szCs w:val="24"/>
          <w:u w:val="single"/>
        </w:rPr>
        <w:t xml:space="preserve"> Servicii de mentenanta si actualizare a informatiilor</w:t>
      </w:r>
    </w:p>
    <w:p w:rsidR="001A6826" w:rsidRPr="00326C13" w:rsidRDefault="001A6826" w:rsidP="00664CFC">
      <w:pPr>
        <w:suppressAutoHyphens/>
        <w:autoSpaceDN w:val="0"/>
        <w:spacing w:after="0" w:line="240" w:lineRule="auto"/>
        <w:jc w:val="both"/>
        <w:textAlignment w:val="baseline"/>
        <w:rPr>
          <w:rFonts w:ascii="Trebuchet MS" w:eastAsia="Times New Roman" w:hAnsi="Trebuchet MS" w:cs="Arial"/>
          <w:b/>
          <w:sz w:val="24"/>
          <w:szCs w:val="24"/>
          <w:u w:val="single"/>
        </w:rPr>
      </w:pPr>
    </w:p>
    <w:p w:rsidR="001A6826" w:rsidRDefault="00767CB1" w:rsidP="00767CB1">
      <w:pPr>
        <w:spacing w:after="0" w:line="240" w:lineRule="auto"/>
        <w:jc w:val="both"/>
        <w:rPr>
          <w:rFonts w:ascii="Trebuchet MS" w:hAnsi="Trebuchet MS"/>
        </w:rPr>
      </w:pPr>
      <w:r w:rsidRPr="00326C13">
        <w:rPr>
          <w:rFonts w:ascii="Trebuchet MS" w:hAnsi="Trebuchet MS"/>
        </w:rPr>
        <w:t xml:space="preserve">Prestatorul va </w:t>
      </w:r>
      <w:r w:rsidR="00B61255">
        <w:rPr>
          <w:rFonts w:ascii="Trebuchet MS" w:hAnsi="Trebuchet MS"/>
        </w:rPr>
        <w:t>lua</w:t>
      </w:r>
      <w:r w:rsidRPr="00326C13">
        <w:rPr>
          <w:rFonts w:ascii="Trebuchet MS" w:hAnsi="Trebuchet MS"/>
        </w:rPr>
        <w:t xml:space="preserve"> </w:t>
      </w:r>
      <w:r w:rsidR="00867236">
        <w:rPr>
          <w:rFonts w:ascii="Trebuchet MS" w:hAnsi="Trebuchet MS"/>
        </w:rPr>
        <w:t>i</w:t>
      </w:r>
      <w:r w:rsidRPr="00326C13">
        <w:rPr>
          <w:rFonts w:ascii="Trebuchet MS" w:hAnsi="Trebuchet MS"/>
        </w:rPr>
        <w:t xml:space="preserve">n calcul </w:t>
      </w:r>
      <w:r w:rsidR="00867236">
        <w:rPr>
          <w:rFonts w:ascii="Trebuchet MS" w:hAnsi="Trebuchet MS"/>
        </w:rPr>
        <w:t>i</w:t>
      </w:r>
      <w:r w:rsidRPr="00326C13">
        <w:rPr>
          <w:rFonts w:ascii="Trebuchet MS" w:hAnsi="Trebuchet MS"/>
        </w:rPr>
        <w:t xml:space="preserve">n elaborarea ofertei tehnice </w:t>
      </w:r>
      <w:r w:rsidR="00867236">
        <w:rPr>
          <w:rFonts w:ascii="Trebuchet MS" w:hAnsi="Trebuchet MS"/>
        </w:rPr>
        <w:t>s</w:t>
      </w:r>
      <w:r w:rsidRPr="00326C13">
        <w:rPr>
          <w:rFonts w:ascii="Trebuchet MS" w:hAnsi="Trebuchet MS"/>
        </w:rPr>
        <w:t>i financiare c</w:t>
      </w:r>
      <w:r w:rsidR="00867236">
        <w:rPr>
          <w:rFonts w:ascii="Trebuchet MS" w:hAnsi="Trebuchet MS"/>
        </w:rPr>
        <w:t>a</w:t>
      </w:r>
      <w:r w:rsidRPr="00326C13">
        <w:rPr>
          <w:rFonts w:ascii="Trebuchet MS" w:hAnsi="Trebuchet MS"/>
        </w:rPr>
        <w:t xml:space="preserve"> va trebui s</w:t>
      </w:r>
      <w:r w:rsidR="00867236">
        <w:rPr>
          <w:rFonts w:ascii="Trebuchet MS" w:hAnsi="Trebuchet MS"/>
        </w:rPr>
        <w:t>a</w:t>
      </w:r>
      <w:r w:rsidRPr="00326C13">
        <w:rPr>
          <w:rFonts w:ascii="Trebuchet MS" w:hAnsi="Trebuchet MS"/>
        </w:rPr>
        <w:t xml:space="preserve"> asigure </w:t>
      </w:r>
      <w:r w:rsidR="008B2C31" w:rsidRPr="00326C13">
        <w:rPr>
          <w:rFonts w:ascii="Trebuchet MS" w:hAnsi="Trebuchet MS"/>
        </w:rPr>
        <w:t>site-</w:t>
      </w:r>
      <w:r w:rsidRPr="00326C13">
        <w:rPr>
          <w:rFonts w:ascii="Trebuchet MS" w:hAnsi="Trebuchet MS"/>
        </w:rPr>
        <w:t xml:space="preserve">ului un serviciu de </w:t>
      </w:r>
      <w:r w:rsidR="00785C1F" w:rsidRPr="00F87B18">
        <w:rPr>
          <w:rFonts w:ascii="Trebuchet MS" w:hAnsi="Trebuchet MS"/>
        </w:rPr>
        <w:t>gazduire</w:t>
      </w:r>
      <w:r w:rsidR="00785C1F">
        <w:rPr>
          <w:rFonts w:ascii="Trebuchet MS" w:hAnsi="Trebuchet MS"/>
        </w:rPr>
        <w:t>/</w:t>
      </w:r>
      <w:r w:rsidRPr="00326C13">
        <w:rPr>
          <w:rFonts w:ascii="Trebuchet MS" w:hAnsi="Trebuchet MS"/>
        </w:rPr>
        <w:t>administrare/actualizare, pân</w:t>
      </w:r>
      <w:r w:rsidR="00867236">
        <w:rPr>
          <w:rFonts w:ascii="Trebuchet MS" w:hAnsi="Trebuchet MS"/>
        </w:rPr>
        <w:t>a</w:t>
      </w:r>
      <w:r w:rsidRPr="00326C13">
        <w:rPr>
          <w:rFonts w:ascii="Trebuchet MS" w:hAnsi="Trebuchet MS"/>
        </w:rPr>
        <w:t xml:space="preserve"> la finalizarea contractului, respectând minimum urm</w:t>
      </w:r>
      <w:r w:rsidR="00867236">
        <w:rPr>
          <w:rFonts w:ascii="Trebuchet MS" w:hAnsi="Trebuchet MS"/>
        </w:rPr>
        <w:t>a</w:t>
      </w:r>
      <w:r w:rsidRPr="00326C13">
        <w:rPr>
          <w:rFonts w:ascii="Trebuchet MS" w:hAnsi="Trebuchet MS"/>
        </w:rPr>
        <w:t>toarele cerin</w:t>
      </w:r>
      <w:r w:rsidR="00867236">
        <w:rPr>
          <w:rFonts w:ascii="Trebuchet MS" w:hAnsi="Trebuchet MS"/>
        </w:rPr>
        <w:t>t</w:t>
      </w:r>
      <w:r w:rsidRPr="00326C13">
        <w:rPr>
          <w:rFonts w:ascii="Trebuchet MS" w:hAnsi="Trebuchet MS"/>
        </w:rPr>
        <w:t>e:</w:t>
      </w:r>
    </w:p>
    <w:p w:rsidR="00767CB1" w:rsidRPr="006C4D4A" w:rsidRDefault="00767CB1" w:rsidP="00767CB1">
      <w:pPr>
        <w:pStyle w:val="ListParagraph"/>
        <w:numPr>
          <w:ilvl w:val="0"/>
          <w:numId w:val="10"/>
        </w:numPr>
        <w:spacing w:after="0" w:line="240" w:lineRule="auto"/>
        <w:jc w:val="both"/>
        <w:rPr>
          <w:rFonts w:ascii="Trebuchet MS" w:hAnsi="Trebuchet MS"/>
        </w:rPr>
      </w:pPr>
      <w:r w:rsidRPr="006C4D4A">
        <w:rPr>
          <w:rFonts w:ascii="Trebuchet MS" w:hAnsi="Trebuchet MS"/>
        </w:rPr>
        <w:t>pentru asigurarea mentenan</w:t>
      </w:r>
      <w:r w:rsidR="00867236" w:rsidRPr="006C4D4A">
        <w:rPr>
          <w:rFonts w:ascii="Trebuchet MS" w:hAnsi="Trebuchet MS"/>
        </w:rPr>
        <w:t>t</w:t>
      </w:r>
      <w:r w:rsidRPr="006C4D4A">
        <w:rPr>
          <w:rFonts w:ascii="Trebuchet MS" w:hAnsi="Trebuchet MS"/>
        </w:rPr>
        <w:t>ei, Prestatorul trebuie s</w:t>
      </w:r>
      <w:r w:rsidR="00867236" w:rsidRPr="006C4D4A">
        <w:rPr>
          <w:rFonts w:ascii="Trebuchet MS" w:hAnsi="Trebuchet MS"/>
        </w:rPr>
        <w:t>a</w:t>
      </w:r>
      <w:r w:rsidRPr="006C4D4A">
        <w:rPr>
          <w:rFonts w:ascii="Trebuchet MS" w:hAnsi="Trebuchet MS"/>
        </w:rPr>
        <w:t xml:space="preserve"> opereze la o capacitate care s</w:t>
      </w:r>
      <w:r w:rsidR="00867236" w:rsidRPr="006C4D4A">
        <w:rPr>
          <w:rFonts w:ascii="Trebuchet MS" w:hAnsi="Trebuchet MS"/>
        </w:rPr>
        <w:t>a</w:t>
      </w:r>
      <w:r w:rsidRPr="006C4D4A">
        <w:rPr>
          <w:rFonts w:ascii="Trebuchet MS" w:hAnsi="Trebuchet MS"/>
        </w:rPr>
        <w:t xml:space="preserve"> permit</w:t>
      </w:r>
      <w:r w:rsidR="00867236" w:rsidRPr="006C4D4A">
        <w:rPr>
          <w:rFonts w:ascii="Trebuchet MS" w:hAnsi="Trebuchet MS"/>
        </w:rPr>
        <w:t>a</w:t>
      </w:r>
      <w:r w:rsidRPr="006C4D4A">
        <w:rPr>
          <w:rFonts w:ascii="Trebuchet MS" w:hAnsi="Trebuchet MS"/>
        </w:rPr>
        <w:t xml:space="preserve"> remedierea </w:t>
      </w:r>
      <w:r w:rsidR="00433B56" w:rsidRPr="006C4D4A">
        <w:rPr>
          <w:rFonts w:ascii="Trebuchet MS" w:hAnsi="Trebuchet MS"/>
        </w:rPr>
        <w:t>erorilor de cod descoperite ulterior predarii site-ului in termen de 1 zi lucratoare</w:t>
      </w:r>
      <w:r w:rsidR="0070358E" w:rsidRPr="006C4D4A">
        <w:rPr>
          <w:rFonts w:ascii="Trebuchet MS" w:hAnsi="Trebuchet MS"/>
        </w:rPr>
        <w:t>, de la anuntarea problemei ivite, de catre achizitor</w:t>
      </w:r>
      <w:r w:rsidR="00433B56" w:rsidRPr="006C4D4A">
        <w:rPr>
          <w:rFonts w:ascii="Trebuchet MS" w:hAnsi="Trebuchet MS"/>
        </w:rPr>
        <w:t>;</w:t>
      </w:r>
    </w:p>
    <w:p w:rsidR="00767CB1" w:rsidRPr="006C4D4A" w:rsidRDefault="00767CB1" w:rsidP="006C4D4A">
      <w:pPr>
        <w:pStyle w:val="ListParagraph"/>
        <w:numPr>
          <w:ilvl w:val="0"/>
          <w:numId w:val="10"/>
        </w:numPr>
        <w:jc w:val="both"/>
        <w:rPr>
          <w:rFonts w:ascii="Trebuchet MS" w:hAnsi="Trebuchet MS"/>
        </w:rPr>
      </w:pPr>
      <w:r w:rsidRPr="006C4D4A">
        <w:rPr>
          <w:rFonts w:ascii="Trebuchet MS" w:hAnsi="Trebuchet MS"/>
        </w:rPr>
        <w:t>prestatorul</w:t>
      </w:r>
      <w:r w:rsidR="006C4D4A" w:rsidRPr="006C4D4A">
        <w:rPr>
          <w:rFonts w:ascii="Trebuchet MS" w:hAnsi="Trebuchet MS"/>
        </w:rPr>
        <w:t xml:space="preserve"> </w:t>
      </w:r>
      <w:r w:rsidR="00433B56" w:rsidRPr="006C4D4A">
        <w:rPr>
          <w:rFonts w:ascii="Trebuchet MS" w:hAnsi="Trebuchet MS"/>
        </w:rPr>
        <w:t>si va trebui sa asigure suport prin e-mail si telefonic</w:t>
      </w:r>
      <w:r w:rsidR="00551DCA" w:rsidRPr="006C4D4A">
        <w:rPr>
          <w:rFonts w:ascii="Trebuchet MS" w:hAnsi="Trebuchet MS"/>
        </w:rPr>
        <w:t xml:space="preserve"> reprezentantilor Autoritatii Contractante pana la finalizarea contractului;</w:t>
      </w:r>
    </w:p>
    <w:p w:rsidR="00767CB1" w:rsidRPr="006C4D4A" w:rsidRDefault="00767CB1" w:rsidP="00F54C0B">
      <w:pPr>
        <w:pStyle w:val="ListParagraph"/>
        <w:numPr>
          <w:ilvl w:val="0"/>
          <w:numId w:val="10"/>
        </w:numPr>
        <w:jc w:val="both"/>
        <w:rPr>
          <w:rFonts w:ascii="Trebuchet MS" w:hAnsi="Trebuchet MS"/>
        </w:rPr>
      </w:pPr>
      <w:r w:rsidRPr="006C4D4A">
        <w:rPr>
          <w:rFonts w:ascii="Trebuchet MS" w:hAnsi="Trebuchet MS"/>
        </w:rPr>
        <w:t>in cazul unor sesiz</w:t>
      </w:r>
      <w:r w:rsidR="00867236" w:rsidRPr="006C4D4A">
        <w:rPr>
          <w:rFonts w:ascii="Trebuchet MS" w:hAnsi="Trebuchet MS"/>
        </w:rPr>
        <w:t>a</w:t>
      </w:r>
      <w:r w:rsidRPr="006C4D4A">
        <w:rPr>
          <w:rFonts w:ascii="Trebuchet MS" w:hAnsi="Trebuchet MS"/>
        </w:rPr>
        <w:t xml:space="preserve">ri care presupun un timp mai </w:t>
      </w:r>
      <w:r w:rsidR="00867236" w:rsidRPr="006C4D4A">
        <w:rPr>
          <w:rFonts w:ascii="Trebuchet MS" w:hAnsi="Trebuchet MS"/>
        </w:rPr>
        <w:t>i</w:t>
      </w:r>
      <w:r w:rsidRPr="006C4D4A">
        <w:rPr>
          <w:rFonts w:ascii="Trebuchet MS" w:hAnsi="Trebuchet MS"/>
        </w:rPr>
        <w:t>ndelungat de r</w:t>
      </w:r>
      <w:r w:rsidR="00867236" w:rsidRPr="006C4D4A">
        <w:rPr>
          <w:rFonts w:ascii="Trebuchet MS" w:hAnsi="Trebuchet MS"/>
        </w:rPr>
        <w:t>a</w:t>
      </w:r>
      <w:r w:rsidRPr="006C4D4A">
        <w:rPr>
          <w:rFonts w:ascii="Trebuchet MS" w:hAnsi="Trebuchet MS"/>
        </w:rPr>
        <w:t xml:space="preserve">spuns, la propunerea Prestatorului, se va  stabili un termen, cu acordul </w:t>
      </w:r>
      <w:r w:rsidR="00F54C0B" w:rsidRPr="006C4D4A">
        <w:rPr>
          <w:rFonts w:ascii="Trebuchet MS" w:hAnsi="Trebuchet MS"/>
        </w:rPr>
        <w:t>Autoritat</w:t>
      </w:r>
      <w:r w:rsidR="00A636AE" w:rsidRPr="006C4D4A">
        <w:rPr>
          <w:rFonts w:ascii="Trebuchet MS" w:hAnsi="Trebuchet MS"/>
        </w:rPr>
        <w:t>ii</w:t>
      </w:r>
      <w:r w:rsidR="00F54C0B" w:rsidRPr="006C4D4A">
        <w:rPr>
          <w:rFonts w:ascii="Trebuchet MS" w:hAnsi="Trebuchet MS"/>
        </w:rPr>
        <w:t xml:space="preserve"> Contractant</w:t>
      </w:r>
      <w:r w:rsidR="00A636AE" w:rsidRPr="006C4D4A">
        <w:rPr>
          <w:rFonts w:ascii="Trebuchet MS" w:hAnsi="Trebuchet MS"/>
        </w:rPr>
        <w:t>e</w:t>
      </w:r>
      <w:r w:rsidRPr="006C4D4A">
        <w:rPr>
          <w:rFonts w:ascii="Trebuchet MS" w:hAnsi="Trebuchet MS"/>
        </w:rPr>
        <w:t>;</w:t>
      </w:r>
    </w:p>
    <w:p w:rsidR="00767CB1" w:rsidRPr="00326C13" w:rsidRDefault="00767CB1" w:rsidP="008B2C31">
      <w:pPr>
        <w:pStyle w:val="ListParagraph"/>
        <w:numPr>
          <w:ilvl w:val="0"/>
          <w:numId w:val="10"/>
        </w:numPr>
        <w:jc w:val="both"/>
        <w:rPr>
          <w:rFonts w:ascii="Trebuchet MS" w:hAnsi="Trebuchet MS"/>
        </w:rPr>
      </w:pPr>
      <w:r w:rsidRPr="00326C13">
        <w:rPr>
          <w:rFonts w:ascii="Trebuchet MS" w:hAnsi="Trebuchet MS"/>
        </w:rPr>
        <w:t>prestatorul va trebui s</w:t>
      </w:r>
      <w:r w:rsidR="00867236">
        <w:rPr>
          <w:rFonts w:ascii="Trebuchet MS" w:hAnsi="Trebuchet MS"/>
        </w:rPr>
        <w:t>a</w:t>
      </w:r>
      <w:r w:rsidRPr="00326C13">
        <w:rPr>
          <w:rFonts w:ascii="Trebuchet MS" w:hAnsi="Trebuchet MS"/>
        </w:rPr>
        <w:t xml:space="preserve"> asigure suport tehnic pentru identificarea naturii disfunc</w:t>
      </w:r>
      <w:r w:rsidR="00867236">
        <w:rPr>
          <w:rFonts w:ascii="Trebuchet MS" w:hAnsi="Trebuchet MS"/>
        </w:rPr>
        <w:t>t</w:t>
      </w:r>
      <w:r w:rsidRPr="00326C13">
        <w:rPr>
          <w:rFonts w:ascii="Trebuchet MS" w:hAnsi="Trebuchet MS"/>
        </w:rPr>
        <w:t>ionalit</w:t>
      </w:r>
      <w:r w:rsidR="00867236">
        <w:rPr>
          <w:rFonts w:ascii="Trebuchet MS" w:hAnsi="Trebuchet MS"/>
        </w:rPr>
        <w:t>at</w:t>
      </w:r>
      <w:r w:rsidRPr="00326C13">
        <w:rPr>
          <w:rFonts w:ascii="Trebuchet MS" w:hAnsi="Trebuchet MS"/>
        </w:rPr>
        <w:t xml:space="preserve">ilor semnalate </w:t>
      </w:r>
      <w:r w:rsidR="00867236">
        <w:rPr>
          <w:rFonts w:ascii="Trebuchet MS" w:hAnsi="Trebuchet MS"/>
        </w:rPr>
        <w:t>s</w:t>
      </w:r>
      <w:r w:rsidRPr="00326C13">
        <w:rPr>
          <w:rFonts w:ascii="Trebuchet MS" w:hAnsi="Trebuchet MS"/>
        </w:rPr>
        <w:t>i s</w:t>
      </w:r>
      <w:r w:rsidR="00867236">
        <w:rPr>
          <w:rFonts w:ascii="Trebuchet MS" w:hAnsi="Trebuchet MS"/>
        </w:rPr>
        <w:t>a</w:t>
      </w:r>
      <w:r w:rsidRPr="00326C13">
        <w:rPr>
          <w:rFonts w:ascii="Trebuchet MS" w:hAnsi="Trebuchet MS"/>
        </w:rPr>
        <w:t xml:space="preserve"> declan</w:t>
      </w:r>
      <w:r w:rsidR="00867236">
        <w:rPr>
          <w:rFonts w:ascii="Trebuchet MS" w:hAnsi="Trebuchet MS"/>
        </w:rPr>
        <w:t>s</w:t>
      </w:r>
      <w:r w:rsidRPr="00326C13">
        <w:rPr>
          <w:rFonts w:ascii="Trebuchet MS" w:hAnsi="Trebuchet MS"/>
        </w:rPr>
        <w:t>eze prompt procedurile specifice de remediere;</w:t>
      </w:r>
    </w:p>
    <w:p w:rsidR="00767CB1" w:rsidRPr="00326C13" w:rsidRDefault="00767CB1" w:rsidP="008B2C31">
      <w:pPr>
        <w:pStyle w:val="ListParagraph"/>
        <w:numPr>
          <w:ilvl w:val="0"/>
          <w:numId w:val="10"/>
        </w:numPr>
        <w:jc w:val="both"/>
        <w:rPr>
          <w:rFonts w:ascii="Trebuchet MS" w:hAnsi="Trebuchet MS"/>
        </w:rPr>
      </w:pPr>
      <w:r w:rsidRPr="00326C13">
        <w:rPr>
          <w:rFonts w:ascii="Trebuchet MS" w:hAnsi="Trebuchet MS"/>
        </w:rPr>
        <w:t xml:space="preserve">prestatorul va asigura restabilirea </w:t>
      </w:r>
      <w:r w:rsidR="008B2C31" w:rsidRPr="00326C13">
        <w:rPr>
          <w:rFonts w:ascii="Trebuchet MS" w:hAnsi="Trebuchet MS"/>
        </w:rPr>
        <w:t>site-ului</w:t>
      </w:r>
      <w:r w:rsidRPr="00326C13">
        <w:rPr>
          <w:rFonts w:ascii="Trebuchet MS" w:hAnsi="Trebuchet MS"/>
        </w:rPr>
        <w:t xml:space="preserve"> </w:t>
      </w:r>
      <w:r w:rsidR="00867236">
        <w:rPr>
          <w:rFonts w:ascii="Trebuchet MS" w:hAnsi="Trebuchet MS"/>
        </w:rPr>
        <w:t>i</w:t>
      </w:r>
      <w:r w:rsidRPr="00326C13">
        <w:rPr>
          <w:rFonts w:ascii="Trebuchet MS" w:hAnsi="Trebuchet MS"/>
        </w:rPr>
        <w:t xml:space="preserve">n cazul unor atacuri informatice sau </w:t>
      </w:r>
      <w:r w:rsidR="00CC57D5" w:rsidRPr="00326C13">
        <w:rPr>
          <w:rFonts w:ascii="Trebuchet MS" w:hAnsi="Trebuchet MS"/>
        </w:rPr>
        <w:t>defec</w:t>
      </w:r>
      <w:r w:rsidR="00867236">
        <w:rPr>
          <w:rFonts w:ascii="Trebuchet MS" w:hAnsi="Trebuchet MS"/>
        </w:rPr>
        <w:t>t</w:t>
      </w:r>
      <w:r w:rsidR="00CC57D5" w:rsidRPr="00326C13">
        <w:rPr>
          <w:rFonts w:ascii="Trebuchet MS" w:hAnsi="Trebuchet MS"/>
        </w:rPr>
        <w:t>iuni ale serverului gazd</w:t>
      </w:r>
      <w:r w:rsidR="00867236">
        <w:rPr>
          <w:rFonts w:ascii="Trebuchet MS" w:hAnsi="Trebuchet MS"/>
        </w:rPr>
        <w:t>a</w:t>
      </w:r>
      <w:r w:rsidR="00CC57D5" w:rsidRPr="00326C13">
        <w:rPr>
          <w:rFonts w:ascii="Trebuchet MS" w:hAnsi="Trebuchet MS"/>
        </w:rPr>
        <w:t>;</w:t>
      </w:r>
    </w:p>
    <w:p w:rsidR="00767CB1" w:rsidRPr="00326C13" w:rsidRDefault="00767CB1" w:rsidP="008B2C31">
      <w:pPr>
        <w:pStyle w:val="ListParagraph"/>
        <w:numPr>
          <w:ilvl w:val="0"/>
          <w:numId w:val="10"/>
        </w:numPr>
        <w:jc w:val="both"/>
        <w:rPr>
          <w:rFonts w:ascii="Trebuchet MS" w:hAnsi="Trebuchet MS"/>
        </w:rPr>
      </w:pPr>
      <w:r w:rsidRPr="00326C13">
        <w:rPr>
          <w:rFonts w:ascii="Trebuchet MS" w:hAnsi="Trebuchet MS"/>
        </w:rPr>
        <w:t>in cazul unui acces neautorizat care se soldeaz</w:t>
      </w:r>
      <w:r w:rsidR="00867236">
        <w:rPr>
          <w:rFonts w:ascii="Trebuchet MS" w:hAnsi="Trebuchet MS"/>
        </w:rPr>
        <w:t>a</w:t>
      </w:r>
      <w:r w:rsidRPr="00326C13">
        <w:rPr>
          <w:rFonts w:ascii="Trebuchet MS" w:hAnsi="Trebuchet MS"/>
        </w:rPr>
        <w:t xml:space="preserve"> cu modificarea con</w:t>
      </w:r>
      <w:r w:rsidR="00867236">
        <w:rPr>
          <w:rFonts w:ascii="Trebuchet MS" w:hAnsi="Trebuchet MS"/>
        </w:rPr>
        <w:t>t</w:t>
      </w:r>
      <w:r w:rsidRPr="00326C13">
        <w:rPr>
          <w:rFonts w:ascii="Trebuchet MS" w:hAnsi="Trebuchet MS"/>
        </w:rPr>
        <w:t xml:space="preserve">inutului </w:t>
      </w:r>
      <w:r w:rsidR="008B2C31" w:rsidRPr="00326C13">
        <w:rPr>
          <w:rFonts w:ascii="Trebuchet MS" w:hAnsi="Trebuchet MS"/>
        </w:rPr>
        <w:t>site-ului</w:t>
      </w:r>
      <w:r w:rsidRPr="00326C13">
        <w:rPr>
          <w:rFonts w:ascii="Trebuchet MS" w:hAnsi="Trebuchet MS"/>
        </w:rPr>
        <w:t>, acesta va fi ref</w:t>
      </w:r>
      <w:r w:rsidR="00867236">
        <w:rPr>
          <w:rFonts w:ascii="Trebuchet MS" w:hAnsi="Trebuchet MS"/>
        </w:rPr>
        <w:t>a</w:t>
      </w:r>
      <w:r w:rsidRPr="00326C13">
        <w:rPr>
          <w:rFonts w:ascii="Trebuchet MS" w:hAnsi="Trebuchet MS"/>
        </w:rPr>
        <w:t>cut</w:t>
      </w:r>
      <w:r w:rsidR="00804BDC">
        <w:rPr>
          <w:rFonts w:ascii="Trebuchet MS" w:hAnsi="Trebuchet MS"/>
        </w:rPr>
        <w:t xml:space="preserve"> de prestator</w:t>
      </w:r>
      <w:r w:rsidRPr="00326C13">
        <w:rPr>
          <w:rFonts w:ascii="Trebuchet MS" w:hAnsi="Trebuchet MS"/>
        </w:rPr>
        <w:t xml:space="preserve"> </w:t>
      </w:r>
      <w:r w:rsidR="00CC57D5" w:rsidRPr="00326C13">
        <w:rPr>
          <w:rFonts w:ascii="Trebuchet MS" w:hAnsi="Trebuchet MS"/>
        </w:rPr>
        <w:t>folosind</w:t>
      </w:r>
      <w:r w:rsidRPr="00326C13">
        <w:rPr>
          <w:rFonts w:ascii="Trebuchet MS" w:hAnsi="Trebuchet MS"/>
        </w:rPr>
        <w:t xml:space="preserve"> date</w:t>
      </w:r>
      <w:r w:rsidR="00CC57D5" w:rsidRPr="00326C13">
        <w:rPr>
          <w:rFonts w:ascii="Trebuchet MS" w:hAnsi="Trebuchet MS"/>
        </w:rPr>
        <w:t>le</w:t>
      </w:r>
      <w:r w:rsidRPr="00326C13">
        <w:rPr>
          <w:rFonts w:ascii="Trebuchet MS" w:hAnsi="Trebuchet MS"/>
        </w:rPr>
        <w:t xml:space="preserve"> salvate</w:t>
      </w:r>
      <w:r w:rsidR="00CC57D5" w:rsidRPr="00326C13">
        <w:rPr>
          <w:rFonts w:ascii="Trebuchet MS" w:hAnsi="Trebuchet MS"/>
        </w:rPr>
        <w:t>;</w:t>
      </w:r>
    </w:p>
    <w:p w:rsidR="00767CB1" w:rsidRPr="00326C13" w:rsidRDefault="008B2C31" w:rsidP="008B2C31">
      <w:pPr>
        <w:pStyle w:val="ListParagraph"/>
        <w:numPr>
          <w:ilvl w:val="0"/>
          <w:numId w:val="10"/>
        </w:numPr>
        <w:jc w:val="both"/>
        <w:rPr>
          <w:rFonts w:ascii="Trebuchet MS" w:hAnsi="Trebuchet MS"/>
        </w:rPr>
      </w:pPr>
      <w:r w:rsidRPr="00326C13">
        <w:rPr>
          <w:rFonts w:ascii="Trebuchet MS" w:hAnsi="Trebuchet MS"/>
        </w:rPr>
        <w:t>nu va fi permis accesul persoanelor neautorizate pe serverul care g</w:t>
      </w:r>
      <w:r w:rsidR="00867236">
        <w:rPr>
          <w:rFonts w:ascii="Trebuchet MS" w:hAnsi="Trebuchet MS"/>
        </w:rPr>
        <w:t>a</w:t>
      </w:r>
      <w:r w:rsidRPr="00326C13">
        <w:rPr>
          <w:rFonts w:ascii="Trebuchet MS" w:hAnsi="Trebuchet MS"/>
        </w:rPr>
        <w:t>zduie</w:t>
      </w:r>
      <w:r w:rsidR="00867236">
        <w:rPr>
          <w:rFonts w:ascii="Trebuchet MS" w:hAnsi="Trebuchet MS"/>
        </w:rPr>
        <w:t>s</w:t>
      </w:r>
      <w:r w:rsidR="00134914">
        <w:rPr>
          <w:rFonts w:ascii="Trebuchet MS" w:hAnsi="Trebuchet MS"/>
        </w:rPr>
        <w:t>te site-ul.</w:t>
      </w:r>
    </w:p>
    <w:p w:rsidR="008B2C31" w:rsidRPr="00326C13" w:rsidRDefault="008B2C31" w:rsidP="00C47E22">
      <w:pPr>
        <w:pStyle w:val="ListParagraph"/>
        <w:spacing w:after="0" w:line="240" w:lineRule="auto"/>
        <w:jc w:val="both"/>
        <w:rPr>
          <w:rFonts w:ascii="Trebuchet MS" w:hAnsi="Trebuchet MS"/>
        </w:rPr>
      </w:pPr>
    </w:p>
    <w:p w:rsidR="008B2C31" w:rsidRPr="0019654D" w:rsidRDefault="003C6FDC" w:rsidP="008B2C31">
      <w:pPr>
        <w:jc w:val="both"/>
        <w:rPr>
          <w:rFonts w:ascii="Trebuchet MS" w:hAnsi="Trebuchet MS"/>
        </w:rPr>
      </w:pPr>
      <w:r w:rsidRPr="0019654D">
        <w:rPr>
          <w:rFonts w:ascii="Trebuchet MS" w:hAnsi="Trebuchet MS"/>
        </w:rPr>
        <w:t>Pe durata derularii contractului prestatorul va avea obliga</w:t>
      </w:r>
      <w:r w:rsidR="00867236" w:rsidRPr="0019654D">
        <w:rPr>
          <w:rFonts w:ascii="Trebuchet MS" w:hAnsi="Trebuchet MS"/>
        </w:rPr>
        <w:t>t</w:t>
      </w:r>
      <w:r w:rsidRPr="0019654D">
        <w:rPr>
          <w:rFonts w:ascii="Trebuchet MS" w:hAnsi="Trebuchet MS"/>
        </w:rPr>
        <w:t>ia de actualizare/modificare/</w:t>
      </w:r>
      <w:r w:rsidR="000462D4" w:rsidRPr="0019654D">
        <w:rPr>
          <w:rFonts w:ascii="Trebuchet MS" w:hAnsi="Trebuchet MS"/>
        </w:rPr>
        <w:t>completare</w:t>
      </w:r>
      <w:r w:rsidRPr="0019654D">
        <w:rPr>
          <w:rFonts w:ascii="Trebuchet MS" w:hAnsi="Trebuchet MS"/>
        </w:rPr>
        <w:t xml:space="preserve"> a structurii website-ului, in conformitate cu solicit</w:t>
      </w:r>
      <w:r w:rsidR="00867236" w:rsidRPr="0019654D">
        <w:rPr>
          <w:rFonts w:ascii="Trebuchet MS" w:hAnsi="Trebuchet MS"/>
        </w:rPr>
        <w:t>a</w:t>
      </w:r>
      <w:r w:rsidRPr="0019654D">
        <w:rPr>
          <w:rFonts w:ascii="Trebuchet MS" w:hAnsi="Trebuchet MS"/>
        </w:rPr>
        <w:t>rile Autoritatii Contractante</w:t>
      </w:r>
      <w:r w:rsidR="004C6C1D" w:rsidRPr="0019654D">
        <w:rPr>
          <w:rFonts w:ascii="Trebuchet MS" w:hAnsi="Trebuchet MS"/>
        </w:rPr>
        <w:t xml:space="preserve"> ( VEZI cerintele etapei </w:t>
      </w:r>
      <w:r w:rsidR="0019654D" w:rsidRPr="0019654D">
        <w:rPr>
          <w:rFonts w:ascii="Trebuchet MS" w:hAnsi="Trebuchet MS"/>
        </w:rPr>
        <w:t xml:space="preserve">4 </w:t>
      </w:r>
      <w:r w:rsidR="004C6C1D" w:rsidRPr="0019654D">
        <w:rPr>
          <w:rFonts w:ascii="Trebuchet MS" w:hAnsi="Trebuchet MS"/>
        </w:rPr>
        <w:t xml:space="preserve">- pagina </w:t>
      </w:r>
      <w:r w:rsidR="0019654D" w:rsidRPr="0019654D">
        <w:rPr>
          <w:rFonts w:ascii="Trebuchet MS" w:hAnsi="Trebuchet MS"/>
        </w:rPr>
        <w:t>8 si 9</w:t>
      </w:r>
      <w:r w:rsidR="004C6C1D" w:rsidRPr="0019654D">
        <w:rPr>
          <w:rFonts w:ascii="Trebuchet MS" w:hAnsi="Trebuchet MS"/>
        </w:rPr>
        <w:t xml:space="preserve"> din caietul de sarcini)</w:t>
      </w:r>
      <w:r w:rsidRPr="0019654D">
        <w:rPr>
          <w:rFonts w:ascii="Trebuchet MS" w:hAnsi="Trebuchet MS"/>
        </w:rPr>
        <w:t>.</w:t>
      </w:r>
    </w:p>
    <w:p w:rsidR="00D92FBC" w:rsidRPr="00326C13" w:rsidRDefault="00D92FBC" w:rsidP="00D92FBC">
      <w:pPr>
        <w:spacing w:after="0" w:line="240" w:lineRule="auto"/>
        <w:jc w:val="both"/>
        <w:rPr>
          <w:rFonts w:ascii="Trebuchet MS" w:hAnsi="Trebuchet MS" w:cs="Arial"/>
          <w:szCs w:val="20"/>
        </w:rPr>
      </w:pPr>
    </w:p>
    <w:p w:rsidR="000358EB" w:rsidRPr="00326C13" w:rsidRDefault="000358EB" w:rsidP="000358EB">
      <w:pPr>
        <w:suppressAutoHyphens/>
        <w:autoSpaceDN w:val="0"/>
        <w:spacing w:after="0" w:line="240" w:lineRule="auto"/>
        <w:textAlignment w:val="baseline"/>
        <w:rPr>
          <w:rFonts w:ascii="Trebuchet MS" w:hAnsi="Trebuchet MS" w:cs="Arial"/>
          <w:b/>
          <w:sz w:val="24"/>
          <w:szCs w:val="24"/>
        </w:rPr>
      </w:pPr>
    </w:p>
    <w:p w:rsidR="00795F1D" w:rsidRPr="00326C13" w:rsidRDefault="00795F1D" w:rsidP="000358EB">
      <w:pPr>
        <w:pStyle w:val="ListParagraph"/>
        <w:numPr>
          <w:ilvl w:val="0"/>
          <w:numId w:val="3"/>
        </w:numPr>
        <w:suppressAutoHyphens/>
        <w:autoSpaceDN w:val="0"/>
        <w:spacing w:after="0" w:line="240" w:lineRule="auto"/>
        <w:contextualSpacing w:val="0"/>
        <w:textAlignment w:val="baseline"/>
        <w:rPr>
          <w:rFonts w:ascii="Trebuchet MS" w:hAnsi="Trebuchet MS" w:cs="Arial"/>
          <w:b/>
          <w:sz w:val="24"/>
          <w:szCs w:val="24"/>
        </w:rPr>
      </w:pPr>
      <w:r w:rsidRPr="00326C13">
        <w:rPr>
          <w:rFonts w:ascii="Trebuchet MS" w:hAnsi="Trebuchet MS" w:cs="Arial"/>
          <w:b/>
          <w:sz w:val="24"/>
          <w:szCs w:val="24"/>
        </w:rPr>
        <w:t>ETAPE</w:t>
      </w:r>
      <w:r w:rsidR="00CB0CB0">
        <w:rPr>
          <w:rFonts w:ascii="Trebuchet MS" w:hAnsi="Trebuchet MS" w:cs="Arial"/>
          <w:b/>
          <w:sz w:val="24"/>
          <w:szCs w:val="24"/>
        </w:rPr>
        <w:t xml:space="preserve"> SI DURATA</w:t>
      </w:r>
      <w:r w:rsidRPr="00326C13">
        <w:rPr>
          <w:rFonts w:ascii="Trebuchet MS" w:hAnsi="Trebuchet MS" w:cs="Arial"/>
          <w:b/>
          <w:sz w:val="24"/>
          <w:szCs w:val="24"/>
        </w:rPr>
        <w:t xml:space="preserve"> DE REALIZARE</w:t>
      </w:r>
    </w:p>
    <w:p w:rsidR="00795F1D" w:rsidRPr="00326C13" w:rsidRDefault="00795F1D" w:rsidP="00795F1D">
      <w:pPr>
        <w:pStyle w:val="ListParagraph"/>
        <w:suppressAutoHyphens/>
        <w:autoSpaceDN w:val="0"/>
        <w:spacing w:after="0" w:line="240" w:lineRule="auto"/>
        <w:ind w:left="1080"/>
        <w:contextualSpacing w:val="0"/>
        <w:textAlignment w:val="baseline"/>
        <w:rPr>
          <w:rFonts w:ascii="Trebuchet MS" w:hAnsi="Trebuchet MS" w:cs="Arial"/>
          <w:b/>
          <w:sz w:val="24"/>
          <w:szCs w:val="24"/>
        </w:rPr>
      </w:pPr>
    </w:p>
    <w:p w:rsidR="00785C1F" w:rsidRPr="00785C1F" w:rsidRDefault="00795F1D" w:rsidP="00B82615">
      <w:pPr>
        <w:spacing w:after="0" w:line="240" w:lineRule="auto"/>
        <w:jc w:val="both"/>
        <w:rPr>
          <w:rFonts w:ascii="Trebuchet MS" w:hAnsi="Trebuchet MS" w:cs="Arial"/>
          <w:b/>
          <w:szCs w:val="20"/>
        </w:rPr>
      </w:pPr>
      <w:r w:rsidRPr="00326C13">
        <w:rPr>
          <w:rFonts w:ascii="Trebuchet MS" w:hAnsi="Trebuchet MS" w:cs="Arial"/>
          <w:b/>
          <w:szCs w:val="20"/>
        </w:rPr>
        <w:t>Etapa 1</w:t>
      </w:r>
      <w:r w:rsidRPr="00326C13">
        <w:rPr>
          <w:rFonts w:ascii="Trebuchet MS" w:hAnsi="Trebuchet MS" w:cs="Arial"/>
          <w:szCs w:val="20"/>
        </w:rPr>
        <w:t xml:space="preserve"> – </w:t>
      </w:r>
      <w:r w:rsidR="00785C1F" w:rsidRPr="00785C1F">
        <w:rPr>
          <w:rFonts w:ascii="Trebuchet MS" w:hAnsi="Trebuchet MS" w:cs="Arial"/>
          <w:b/>
          <w:szCs w:val="20"/>
        </w:rPr>
        <w:t>E</w:t>
      </w:r>
      <w:r w:rsidRPr="00785C1F">
        <w:rPr>
          <w:rFonts w:ascii="Trebuchet MS" w:hAnsi="Trebuchet MS" w:cs="Arial"/>
          <w:b/>
          <w:szCs w:val="20"/>
        </w:rPr>
        <w:t>laborarea con</w:t>
      </w:r>
      <w:r w:rsidR="00867236">
        <w:rPr>
          <w:rFonts w:ascii="Trebuchet MS" w:hAnsi="Trebuchet MS" w:cs="Arial"/>
          <w:b/>
          <w:szCs w:val="20"/>
        </w:rPr>
        <w:t>t</w:t>
      </w:r>
      <w:r w:rsidRPr="00785C1F">
        <w:rPr>
          <w:rFonts w:ascii="Trebuchet MS" w:hAnsi="Trebuchet MS" w:cs="Arial"/>
          <w:b/>
          <w:szCs w:val="20"/>
        </w:rPr>
        <w:t xml:space="preserve">inutului informativ </w:t>
      </w:r>
      <w:r w:rsidR="00867236">
        <w:rPr>
          <w:rFonts w:ascii="Trebuchet MS" w:hAnsi="Trebuchet MS" w:cs="Arial"/>
          <w:b/>
          <w:szCs w:val="20"/>
        </w:rPr>
        <w:t>s</w:t>
      </w:r>
      <w:r w:rsidRPr="00785C1F">
        <w:rPr>
          <w:rFonts w:ascii="Trebuchet MS" w:hAnsi="Trebuchet MS" w:cs="Arial"/>
          <w:b/>
          <w:szCs w:val="20"/>
        </w:rPr>
        <w:t>i a design-ului, machetarea paginii web</w:t>
      </w:r>
    </w:p>
    <w:p w:rsidR="00785C1F" w:rsidRPr="00785C1F" w:rsidRDefault="00785C1F" w:rsidP="00B82615">
      <w:pPr>
        <w:spacing w:after="0" w:line="240" w:lineRule="auto"/>
        <w:jc w:val="both"/>
        <w:rPr>
          <w:rFonts w:ascii="Trebuchet MS" w:hAnsi="Trebuchet MS" w:cs="Arial"/>
          <w:b/>
          <w:szCs w:val="20"/>
        </w:rPr>
      </w:pPr>
    </w:p>
    <w:p w:rsidR="00B82615" w:rsidRPr="006C4D4A" w:rsidRDefault="00785C1F" w:rsidP="00B82615">
      <w:pPr>
        <w:spacing w:after="0" w:line="240" w:lineRule="auto"/>
        <w:jc w:val="both"/>
        <w:rPr>
          <w:rFonts w:ascii="Trebuchet MS" w:hAnsi="Trebuchet MS" w:cs="Arial"/>
          <w:szCs w:val="20"/>
        </w:rPr>
      </w:pPr>
      <w:r w:rsidRPr="006C4D4A">
        <w:rPr>
          <w:rFonts w:ascii="Trebuchet MS" w:hAnsi="Trebuchet MS" w:cs="Arial"/>
          <w:szCs w:val="20"/>
        </w:rPr>
        <w:t>S</w:t>
      </w:r>
      <w:r w:rsidR="00795F1D" w:rsidRPr="006C4D4A">
        <w:rPr>
          <w:rFonts w:ascii="Trebuchet MS" w:hAnsi="Trebuchet MS" w:cs="Arial"/>
          <w:szCs w:val="20"/>
        </w:rPr>
        <w:t>e vor realiza cel pu</w:t>
      </w:r>
      <w:r w:rsidR="00867236" w:rsidRPr="006C4D4A">
        <w:rPr>
          <w:rFonts w:ascii="Trebuchet MS" w:hAnsi="Trebuchet MS" w:cs="Arial"/>
          <w:szCs w:val="20"/>
        </w:rPr>
        <w:t>t</w:t>
      </w:r>
      <w:r w:rsidR="00795F1D" w:rsidRPr="006C4D4A">
        <w:rPr>
          <w:rFonts w:ascii="Trebuchet MS" w:hAnsi="Trebuchet MS" w:cs="Arial"/>
          <w:szCs w:val="20"/>
        </w:rPr>
        <w:t>in 3 variante /concepte</w:t>
      </w:r>
      <w:r w:rsidR="00264B88" w:rsidRPr="006C4D4A">
        <w:rPr>
          <w:rFonts w:ascii="Trebuchet MS" w:hAnsi="Trebuchet MS" w:cs="Arial"/>
          <w:szCs w:val="20"/>
        </w:rPr>
        <w:t xml:space="preserve"> diferite (nu se accepta ca variante de realizare diferite schimbarea de fonturi sau culori sau solutii conceptuale similare)</w:t>
      </w:r>
      <w:r w:rsidR="00795F1D" w:rsidRPr="006C4D4A">
        <w:rPr>
          <w:rFonts w:ascii="Trebuchet MS" w:hAnsi="Trebuchet MS" w:cs="Arial"/>
          <w:szCs w:val="20"/>
        </w:rPr>
        <w:t xml:space="preserve"> pentru site-ul web</w:t>
      </w:r>
      <w:r w:rsidR="00FD338A" w:rsidRPr="006C4D4A">
        <w:rPr>
          <w:rFonts w:ascii="Trebuchet MS" w:hAnsi="Trebuchet MS" w:cs="Arial"/>
          <w:szCs w:val="20"/>
        </w:rPr>
        <w:t xml:space="preserve"> (</w:t>
      </w:r>
      <w:r w:rsidR="00435036" w:rsidRPr="006C4D4A">
        <w:rPr>
          <w:rFonts w:ascii="Trebuchet MS" w:hAnsi="Trebuchet MS" w:cs="Arial"/>
          <w:szCs w:val="20"/>
        </w:rPr>
        <w:t xml:space="preserve">pagina principala </w:t>
      </w:r>
      <w:r w:rsidR="00FD338A" w:rsidRPr="006C4D4A">
        <w:rPr>
          <w:rFonts w:ascii="Trebuchet MS" w:hAnsi="Trebuchet MS" w:cs="Arial"/>
          <w:szCs w:val="20"/>
        </w:rPr>
        <w:t xml:space="preserve">si </w:t>
      </w:r>
      <w:r w:rsidR="00435036" w:rsidRPr="006C4D4A">
        <w:rPr>
          <w:rFonts w:ascii="Trebuchet MS" w:hAnsi="Trebuchet MS" w:cs="Arial"/>
          <w:szCs w:val="20"/>
        </w:rPr>
        <w:t>2 p</w:t>
      </w:r>
      <w:r w:rsidR="00FD338A" w:rsidRPr="006C4D4A">
        <w:rPr>
          <w:rFonts w:ascii="Trebuchet MS" w:hAnsi="Trebuchet MS" w:cs="Arial"/>
          <w:szCs w:val="20"/>
        </w:rPr>
        <w:t>agin</w:t>
      </w:r>
      <w:r w:rsidR="00435036" w:rsidRPr="006C4D4A">
        <w:rPr>
          <w:rFonts w:ascii="Trebuchet MS" w:hAnsi="Trebuchet MS" w:cs="Arial"/>
          <w:szCs w:val="20"/>
        </w:rPr>
        <w:t>i</w:t>
      </w:r>
      <w:r w:rsidR="00FD338A" w:rsidRPr="006C4D4A">
        <w:rPr>
          <w:rFonts w:ascii="Trebuchet MS" w:hAnsi="Trebuchet MS" w:cs="Arial"/>
          <w:szCs w:val="20"/>
        </w:rPr>
        <w:t xml:space="preserve"> de continut)</w:t>
      </w:r>
      <w:r w:rsidR="00795F1D" w:rsidRPr="006C4D4A">
        <w:rPr>
          <w:rFonts w:ascii="Trebuchet MS" w:hAnsi="Trebuchet MS" w:cs="Arial"/>
          <w:szCs w:val="20"/>
        </w:rPr>
        <w:t xml:space="preserve"> cu respectarea tuturor cerin</w:t>
      </w:r>
      <w:r w:rsidR="00867236" w:rsidRPr="006C4D4A">
        <w:rPr>
          <w:rFonts w:ascii="Trebuchet MS" w:hAnsi="Trebuchet MS" w:cs="Arial"/>
          <w:szCs w:val="20"/>
        </w:rPr>
        <w:t>t</w:t>
      </w:r>
      <w:r w:rsidR="00795F1D" w:rsidRPr="006C4D4A">
        <w:rPr>
          <w:rFonts w:ascii="Trebuchet MS" w:hAnsi="Trebuchet MS" w:cs="Arial"/>
          <w:szCs w:val="20"/>
        </w:rPr>
        <w:t>elor, care vor</w:t>
      </w:r>
      <w:r w:rsidR="00264B88" w:rsidRPr="006C4D4A">
        <w:rPr>
          <w:rFonts w:ascii="Trebuchet MS" w:hAnsi="Trebuchet MS" w:cs="Arial"/>
          <w:szCs w:val="20"/>
        </w:rPr>
        <w:t xml:space="preserve"> face</w:t>
      </w:r>
      <w:r w:rsidR="00795F1D" w:rsidRPr="006C4D4A">
        <w:rPr>
          <w:rFonts w:ascii="Trebuchet MS" w:hAnsi="Trebuchet MS" w:cs="Arial"/>
          <w:szCs w:val="20"/>
        </w:rPr>
        <w:t xml:space="preserve"> obiectul unei prezent</w:t>
      </w:r>
      <w:r w:rsidR="00867236" w:rsidRPr="006C4D4A">
        <w:rPr>
          <w:rFonts w:ascii="Trebuchet MS" w:hAnsi="Trebuchet MS" w:cs="Arial"/>
          <w:szCs w:val="20"/>
        </w:rPr>
        <w:t>a</w:t>
      </w:r>
      <w:r w:rsidR="00795F1D" w:rsidRPr="006C4D4A">
        <w:rPr>
          <w:rFonts w:ascii="Trebuchet MS" w:hAnsi="Trebuchet MS" w:cs="Arial"/>
          <w:szCs w:val="20"/>
        </w:rPr>
        <w:t xml:space="preserve">ri la sediul </w:t>
      </w:r>
      <w:r w:rsidRPr="006C4D4A">
        <w:rPr>
          <w:rFonts w:ascii="Trebuchet MS" w:hAnsi="Trebuchet MS" w:cs="Arial"/>
          <w:szCs w:val="20"/>
        </w:rPr>
        <w:t>A</w:t>
      </w:r>
      <w:r w:rsidR="00795F1D" w:rsidRPr="006C4D4A">
        <w:rPr>
          <w:rFonts w:ascii="Trebuchet MS" w:hAnsi="Trebuchet MS" w:cs="Arial"/>
          <w:szCs w:val="20"/>
        </w:rPr>
        <w:t>utorit</w:t>
      </w:r>
      <w:r w:rsidR="00867236" w:rsidRPr="006C4D4A">
        <w:rPr>
          <w:rFonts w:ascii="Trebuchet MS" w:hAnsi="Trebuchet MS" w:cs="Arial"/>
          <w:szCs w:val="20"/>
        </w:rPr>
        <w:t>at</w:t>
      </w:r>
      <w:r w:rsidR="00795F1D" w:rsidRPr="006C4D4A">
        <w:rPr>
          <w:rFonts w:ascii="Trebuchet MS" w:hAnsi="Trebuchet MS" w:cs="Arial"/>
          <w:szCs w:val="20"/>
        </w:rPr>
        <w:t xml:space="preserve">ii </w:t>
      </w:r>
      <w:r w:rsidRPr="006C4D4A">
        <w:rPr>
          <w:rFonts w:ascii="Trebuchet MS" w:hAnsi="Trebuchet MS" w:cs="Arial"/>
          <w:szCs w:val="20"/>
        </w:rPr>
        <w:t>C</w:t>
      </w:r>
      <w:r w:rsidR="00795F1D" w:rsidRPr="006C4D4A">
        <w:rPr>
          <w:rFonts w:ascii="Trebuchet MS" w:hAnsi="Trebuchet MS" w:cs="Arial"/>
          <w:szCs w:val="20"/>
        </w:rPr>
        <w:t>ontractante</w:t>
      </w:r>
      <w:r w:rsidR="00937E83" w:rsidRPr="006C4D4A">
        <w:rPr>
          <w:rFonts w:ascii="Trebuchet MS" w:hAnsi="Trebuchet MS" w:cs="Arial"/>
          <w:szCs w:val="20"/>
        </w:rPr>
        <w:t xml:space="preserve">, in care se va </w:t>
      </w:r>
      <w:r w:rsidR="00937E83" w:rsidRPr="006C4D4A">
        <w:rPr>
          <w:rFonts w:ascii="Trebuchet MS" w:hAnsi="Trebuchet MS" w:cs="Arial"/>
          <w:szCs w:val="20"/>
        </w:rPr>
        <w:lastRenderedPageBreak/>
        <w:t>justifica si argumenta solutia si tehnologia aleasa in cazul fiecarei va</w:t>
      </w:r>
      <w:r w:rsidR="0070358E" w:rsidRPr="006C4D4A">
        <w:rPr>
          <w:rFonts w:ascii="Trebuchet MS" w:hAnsi="Trebuchet MS" w:cs="Arial"/>
          <w:szCs w:val="20"/>
        </w:rPr>
        <w:t>r</w:t>
      </w:r>
      <w:r w:rsidR="00937E83" w:rsidRPr="006C4D4A">
        <w:rPr>
          <w:rFonts w:ascii="Trebuchet MS" w:hAnsi="Trebuchet MS" w:cs="Arial"/>
          <w:szCs w:val="20"/>
        </w:rPr>
        <w:t>iante</w:t>
      </w:r>
      <w:r w:rsidR="00795F1D" w:rsidRPr="006C4D4A">
        <w:rPr>
          <w:rFonts w:ascii="Trebuchet MS" w:hAnsi="Trebuchet MS" w:cs="Arial"/>
          <w:szCs w:val="20"/>
        </w:rPr>
        <w:t xml:space="preserve">. </w:t>
      </w:r>
      <w:r w:rsidR="00B82615" w:rsidRPr="006C4D4A">
        <w:rPr>
          <w:rFonts w:ascii="Trebuchet MS" w:hAnsi="Trebuchet MS" w:cs="Arial"/>
          <w:szCs w:val="20"/>
        </w:rPr>
        <w:t>Cu aceasta ocazie va avea loc o consultare intre reprezentant</w:t>
      </w:r>
      <w:r w:rsidR="00F87897" w:rsidRPr="006C4D4A">
        <w:rPr>
          <w:rFonts w:ascii="Trebuchet MS" w:hAnsi="Trebuchet MS" w:cs="Arial"/>
          <w:szCs w:val="20"/>
        </w:rPr>
        <w:t>ii</w:t>
      </w:r>
      <w:r w:rsidR="00B82615" w:rsidRPr="006C4D4A">
        <w:rPr>
          <w:rFonts w:ascii="Trebuchet MS" w:hAnsi="Trebuchet MS" w:cs="Arial"/>
          <w:szCs w:val="20"/>
        </w:rPr>
        <w:t xml:space="preserve"> desemnat</w:t>
      </w:r>
      <w:r w:rsidR="00F87897" w:rsidRPr="006C4D4A">
        <w:rPr>
          <w:rFonts w:ascii="Trebuchet MS" w:hAnsi="Trebuchet MS" w:cs="Arial"/>
          <w:szCs w:val="20"/>
        </w:rPr>
        <w:t>i</w:t>
      </w:r>
      <w:r w:rsidR="00B82615" w:rsidRPr="006C4D4A">
        <w:rPr>
          <w:rFonts w:ascii="Trebuchet MS" w:hAnsi="Trebuchet MS" w:cs="Arial"/>
          <w:szCs w:val="20"/>
        </w:rPr>
        <w:t xml:space="preserve"> de autoritatea contractanta si prestator, ocazie cu care se va stabili structura finala si aspecte care tin de functionalitatea tehnica si de designul final dorit.</w:t>
      </w:r>
    </w:p>
    <w:p w:rsidR="00C22F34" w:rsidRPr="006C4D4A" w:rsidRDefault="00C22F34" w:rsidP="00B82615">
      <w:pPr>
        <w:spacing w:after="0" w:line="240" w:lineRule="auto"/>
        <w:jc w:val="both"/>
        <w:rPr>
          <w:rFonts w:ascii="Trebuchet MS" w:hAnsi="Trebuchet MS" w:cs="Arial"/>
          <w:szCs w:val="20"/>
        </w:rPr>
      </w:pPr>
    </w:p>
    <w:p w:rsidR="00C22F34" w:rsidRPr="006C4D4A" w:rsidRDefault="00C22F34" w:rsidP="00C22F34">
      <w:pPr>
        <w:spacing w:after="0" w:line="240" w:lineRule="auto"/>
        <w:jc w:val="both"/>
        <w:rPr>
          <w:rFonts w:ascii="Trebuchet MS" w:hAnsi="Trebuchet MS"/>
        </w:rPr>
      </w:pPr>
      <w:r w:rsidRPr="006C4D4A">
        <w:rPr>
          <w:rFonts w:ascii="Trebuchet MS" w:hAnsi="Trebuchet MS"/>
        </w:rPr>
        <w:t>In realizarea a cel putin uneia din cele 3 variante propuse ale website-ului sa va folosi tehnica „parallax scrolling” in care imaginile din prim plan se intrepatrund cu cele din fundal oferind o experienta atractiva si dinamica.</w:t>
      </w:r>
    </w:p>
    <w:p w:rsidR="00795F1D" w:rsidRPr="006C4D4A" w:rsidRDefault="00795F1D" w:rsidP="00795F1D">
      <w:pPr>
        <w:spacing w:after="0" w:line="240" w:lineRule="auto"/>
        <w:jc w:val="both"/>
        <w:rPr>
          <w:rFonts w:ascii="Trebuchet MS" w:hAnsi="Trebuchet MS" w:cs="Arial"/>
          <w:szCs w:val="20"/>
        </w:rPr>
      </w:pPr>
    </w:p>
    <w:p w:rsidR="00795F1D" w:rsidRPr="006C4D4A" w:rsidRDefault="00795F1D" w:rsidP="00795F1D">
      <w:pPr>
        <w:spacing w:after="0" w:line="240" w:lineRule="auto"/>
        <w:jc w:val="both"/>
        <w:rPr>
          <w:rFonts w:ascii="Trebuchet MS" w:hAnsi="Trebuchet MS" w:cs="Arial"/>
          <w:szCs w:val="20"/>
        </w:rPr>
      </w:pPr>
      <w:r w:rsidRPr="006C4D4A">
        <w:rPr>
          <w:rFonts w:ascii="Trebuchet MS" w:hAnsi="Trebuchet MS" w:cs="Arial"/>
          <w:szCs w:val="20"/>
        </w:rPr>
        <w:t>Dup</w:t>
      </w:r>
      <w:r w:rsidR="00867236" w:rsidRPr="006C4D4A">
        <w:rPr>
          <w:rFonts w:ascii="Trebuchet MS" w:hAnsi="Trebuchet MS" w:cs="Arial"/>
          <w:szCs w:val="20"/>
        </w:rPr>
        <w:t>a</w:t>
      </w:r>
      <w:r w:rsidRPr="006C4D4A">
        <w:rPr>
          <w:rFonts w:ascii="Trebuchet MS" w:hAnsi="Trebuchet MS" w:cs="Arial"/>
          <w:szCs w:val="20"/>
        </w:rPr>
        <w:t xml:space="preserve"> prezentarea </w:t>
      </w:r>
      <w:r w:rsidR="005F06E8" w:rsidRPr="006C4D4A">
        <w:rPr>
          <w:rFonts w:ascii="Trebuchet MS" w:hAnsi="Trebuchet MS" w:cs="Arial"/>
          <w:szCs w:val="20"/>
        </w:rPr>
        <w:t xml:space="preserve">si predarea </w:t>
      </w:r>
      <w:r w:rsidRPr="006C4D4A">
        <w:rPr>
          <w:rFonts w:ascii="Trebuchet MS" w:hAnsi="Trebuchet MS" w:cs="Arial"/>
          <w:szCs w:val="20"/>
        </w:rPr>
        <w:t>variantelor de c</w:t>
      </w:r>
      <w:r w:rsidR="00867236" w:rsidRPr="006C4D4A">
        <w:rPr>
          <w:rFonts w:ascii="Trebuchet MS" w:hAnsi="Trebuchet MS" w:cs="Arial"/>
          <w:szCs w:val="20"/>
        </w:rPr>
        <w:t>a</w:t>
      </w:r>
      <w:r w:rsidRPr="006C4D4A">
        <w:rPr>
          <w:rFonts w:ascii="Trebuchet MS" w:hAnsi="Trebuchet MS" w:cs="Arial"/>
          <w:szCs w:val="20"/>
        </w:rPr>
        <w:t>tre prestator</w:t>
      </w:r>
      <w:r w:rsidR="005F06E8" w:rsidRPr="006C4D4A">
        <w:rPr>
          <w:rFonts w:ascii="Trebuchet MS" w:hAnsi="Trebuchet MS" w:cs="Arial"/>
          <w:szCs w:val="20"/>
        </w:rPr>
        <w:t xml:space="preserve"> (minim 3)</w:t>
      </w:r>
      <w:r w:rsidRPr="006C4D4A">
        <w:rPr>
          <w:rFonts w:ascii="Trebuchet MS" w:hAnsi="Trebuchet MS" w:cs="Arial"/>
          <w:szCs w:val="20"/>
        </w:rPr>
        <w:t xml:space="preserve">, </w:t>
      </w:r>
      <w:r w:rsidR="00785C1F" w:rsidRPr="006C4D4A">
        <w:rPr>
          <w:rFonts w:ascii="Trebuchet MS" w:hAnsi="Trebuchet MS" w:cs="Arial"/>
          <w:szCs w:val="20"/>
        </w:rPr>
        <w:t>A</w:t>
      </w:r>
      <w:r w:rsidRPr="006C4D4A">
        <w:rPr>
          <w:rFonts w:ascii="Trebuchet MS" w:hAnsi="Trebuchet MS" w:cs="Arial"/>
          <w:szCs w:val="20"/>
        </w:rPr>
        <w:t xml:space="preserve">utoritatea </w:t>
      </w:r>
      <w:r w:rsidR="00785C1F" w:rsidRPr="006C4D4A">
        <w:rPr>
          <w:rFonts w:ascii="Trebuchet MS" w:hAnsi="Trebuchet MS" w:cs="Arial"/>
          <w:szCs w:val="20"/>
        </w:rPr>
        <w:t>C</w:t>
      </w:r>
      <w:r w:rsidRPr="006C4D4A">
        <w:rPr>
          <w:rFonts w:ascii="Trebuchet MS" w:hAnsi="Trebuchet MS" w:cs="Arial"/>
          <w:szCs w:val="20"/>
        </w:rPr>
        <w:t>ontractant</w:t>
      </w:r>
      <w:r w:rsidR="00867236" w:rsidRPr="006C4D4A">
        <w:rPr>
          <w:rFonts w:ascii="Trebuchet MS" w:hAnsi="Trebuchet MS" w:cs="Arial"/>
          <w:szCs w:val="20"/>
        </w:rPr>
        <w:t>a</w:t>
      </w:r>
      <w:r w:rsidRPr="006C4D4A">
        <w:rPr>
          <w:rFonts w:ascii="Trebuchet MS" w:hAnsi="Trebuchet MS" w:cs="Arial"/>
          <w:szCs w:val="20"/>
        </w:rPr>
        <w:t xml:space="preserve"> va decide asupra </w:t>
      </w:r>
      <w:r w:rsidR="003C7918" w:rsidRPr="006C4D4A">
        <w:rPr>
          <w:rFonts w:ascii="Trebuchet MS" w:hAnsi="Trebuchet MS" w:cs="Arial"/>
          <w:szCs w:val="20"/>
        </w:rPr>
        <w:t>unei</w:t>
      </w:r>
      <w:r w:rsidRPr="006C4D4A">
        <w:rPr>
          <w:rFonts w:ascii="Trebuchet MS" w:hAnsi="Trebuchet MS" w:cs="Arial"/>
          <w:szCs w:val="20"/>
        </w:rPr>
        <w:t xml:space="preserve"> variante finale pentru pagina web, care va face obiectul unei </w:t>
      </w:r>
      <w:r w:rsidR="00DB0245" w:rsidRPr="006C4D4A">
        <w:rPr>
          <w:rFonts w:ascii="Trebuchet MS" w:hAnsi="Trebuchet MS" w:cs="Arial"/>
          <w:szCs w:val="20"/>
        </w:rPr>
        <w:t>recep</w:t>
      </w:r>
      <w:r w:rsidR="00867236" w:rsidRPr="006C4D4A">
        <w:rPr>
          <w:rFonts w:ascii="Trebuchet MS" w:hAnsi="Trebuchet MS" w:cs="Arial"/>
          <w:szCs w:val="20"/>
        </w:rPr>
        <w:t>t</w:t>
      </w:r>
      <w:r w:rsidR="00DB0245" w:rsidRPr="006C4D4A">
        <w:rPr>
          <w:rFonts w:ascii="Trebuchet MS" w:hAnsi="Trebuchet MS" w:cs="Arial"/>
          <w:szCs w:val="20"/>
        </w:rPr>
        <w:t>ii</w:t>
      </w:r>
      <w:r w:rsidRPr="006C4D4A">
        <w:rPr>
          <w:rFonts w:ascii="Trebuchet MS" w:hAnsi="Trebuchet MS" w:cs="Arial"/>
          <w:szCs w:val="20"/>
        </w:rPr>
        <w:t xml:space="preserve"> intermediare.</w:t>
      </w:r>
    </w:p>
    <w:p w:rsidR="00795F1D" w:rsidRPr="006C4D4A" w:rsidRDefault="00795F1D" w:rsidP="00795F1D">
      <w:pPr>
        <w:spacing w:after="0" w:line="240" w:lineRule="auto"/>
        <w:jc w:val="both"/>
        <w:rPr>
          <w:rFonts w:ascii="Trebuchet MS" w:hAnsi="Trebuchet MS" w:cs="Arial"/>
          <w:szCs w:val="20"/>
        </w:rPr>
      </w:pPr>
    </w:p>
    <w:p w:rsidR="00DB0245" w:rsidRPr="006C4D4A" w:rsidRDefault="00795F1D" w:rsidP="00795F1D">
      <w:pPr>
        <w:spacing w:after="0" w:line="240" w:lineRule="auto"/>
        <w:jc w:val="both"/>
        <w:rPr>
          <w:rFonts w:ascii="Trebuchet MS" w:hAnsi="Trebuchet MS" w:cs="Arial"/>
          <w:szCs w:val="20"/>
        </w:rPr>
      </w:pPr>
      <w:r w:rsidRPr="006C4D4A">
        <w:rPr>
          <w:rFonts w:ascii="Trebuchet MS" w:hAnsi="Trebuchet MS" w:cs="Arial"/>
          <w:szCs w:val="20"/>
        </w:rPr>
        <w:t xml:space="preserve">Prestatorul are </w:t>
      </w:r>
      <w:r w:rsidR="00DB0245" w:rsidRPr="006C4D4A">
        <w:rPr>
          <w:rFonts w:ascii="Trebuchet MS" w:hAnsi="Trebuchet MS" w:cs="Arial"/>
          <w:szCs w:val="20"/>
        </w:rPr>
        <w:t>obliga</w:t>
      </w:r>
      <w:r w:rsidR="00867236" w:rsidRPr="006C4D4A">
        <w:rPr>
          <w:rFonts w:ascii="Trebuchet MS" w:hAnsi="Trebuchet MS" w:cs="Arial"/>
          <w:szCs w:val="20"/>
        </w:rPr>
        <w:t>t</w:t>
      </w:r>
      <w:r w:rsidR="00DB0245" w:rsidRPr="006C4D4A">
        <w:rPr>
          <w:rFonts w:ascii="Trebuchet MS" w:hAnsi="Trebuchet MS" w:cs="Arial"/>
          <w:szCs w:val="20"/>
        </w:rPr>
        <w:t>ia</w:t>
      </w:r>
      <w:r w:rsidRPr="006C4D4A">
        <w:rPr>
          <w:rFonts w:ascii="Trebuchet MS" w:hAnsi="Trebuchet MS" w:cs="Arial"/>
          <w:szCs w:val="20"/>
        </w:rPr>
        <w:t xml:space="preserve"> de a realiza </w:t>
      </w:r>
      <w:r w:rsidR="00867236" w:rsidRPr="006C4D4A">
        <w:rPr>
          <w:rFonts w:ascii="Trebuchet MS" w:hAnsi="Trebuchet MS" w:cs="Arial"/>
          <w:szCs w:val="20"/>
        </w:rPr>
        <w:t>s</w:t>
      </w:r>
      <w:r w:rsidRPr="006C4D4A">
        <w:rPr>
          <w:rFonts w:ascii="Trebuchet MS" w:hAnsi="Trebuchet MS" w:cs="Arial"/>
          <w:szCs w:val="20"/>
        </w:rPr>
        <w:t xml:space="preserve">i </w:t>
      </w:r>
      <w:r w:rsidR="00867236" w:rsidRPr="006C4D4A">
        <w:rPr>
          <w:rFonts w:ascii="Trebuchet MS" w:hAnsi="Trebuchet MS" w:cs="Arial"/>
          <w:szCs w:val="20"/>
        </w:rPr>
        <w:t>i</w:t>
      </w:r>
      <w:r w:rsidRPr="006C4D4A">
        <w:rPr>
          <w:rFonts w:ascii="Trebuchet MS" w:hAnsi="Trebuchet MS" w:cs="Arial"/>
          <w:szCs w:val="20"/>
        </w:rPr>
        <w:t xml:space="preserve">n format electronic </w:t>
      </w:r>
      <w:r w:rsidR="00DB0245" w:rsidRPr="006C4D4A">
        <w:rPr>
          <w:rFonts w:ascii="Trebuchet MS" w:hAnsi="Trebuchet MS" w:cs="Arial"/>
          <w:szCs w:val="20"/>
        </w:rPr>
        <w:t>macheta/conceptul</w:t>
      </w:r>
      <w:r w:rsidRPr="006C4D4A">
        <w:rPr>
          <w:rFonts w:ascii="Trebuchet MS" w:hAnsi="Trebuchet MS" w:cs="Arial"/>
          <w:szCs w:val="20"/>
        </w:rPr>
        <w:t xml:space="preserve"> aprobat de</w:t>
      </w:r>
      <w:r w:rsidR="00DB0245" w:rsidRPr="006C4D4A">
        <w:rPr>
          <w:rFonts w:ascii="Trebuchet MS" w:hAnsi="Trebuchet MS" w:cs="Arial"/>
          <w:szCs w:val="20"/>
        </w:rPr>
        <w:t xml:space="preserve"> c</w:t>
      </w:r>
      <w:r w:rsidR="00867236" w:rsidRPr="006C4D4A">
        <w:rPr>
          <w:rFonts w:ascii="Trebuchet MS" w:hAnsi="Trebuchet MS" w:cs="Arial"/>
          <w:szCs w:val="20"/>
        </w:rPr>
        <w:t>a</w:t>
      </w:r>
      <w:r w:rsidR="00DB0245" w:rsidRPr="006C4D4A">
        <w:rPr>
          <w:rFonts w:ascii="Trebuchet MS" w:hAnsi="Trebuchet MS" w:cs="Arial"/>
          <w:szCs w:val="20"/>
        </w:rPr>
        <w:t xml:space="preserve">tre </w:t>
      </w:r>
      <w:r w:rsidR="00785C1F" w:rsidRPr="006C4D4A">
        <w:rPr>
          <w:rFonts w:ascii="Trebuchet MS" w:hAnsi="Trebuchet MS" w:cs="Arial"/>
          <w:szCs w:val="20"/>
        </w:rPr>
        <w:t>A</w:t>
      </w:r>
      <w:r w:rsidR="00DB0245" w:rsidRPr="006C4D4A">
        <w:rPr>
          <w:rFonts w:ascii="Trebuchet MS" w:hAnsi="Trebuchet MS" w:cs="Arial"/>
          <w:szCs w:val="20"/>
        </w:rPr>
        <w:t xml:space="preserve">utoritatea </w:t>
      </w:r>
      <w:r w:rsidR="00785C1F" w:rsidRPr="006C4D4A">
        <w:rPr>
          <w:rFonts w:ascii="Trebuchet MS" w:hAnsi="Trebuchet MS" w:cs="Arial"/>
          <w:szCs w:val="20"/>
        </w:rPr>
        <w:t>C</w:t>
      </w:r>
      <w:r w:rsidR="00DB0245" w:rsidRPr="006C4D4A">
        <w:rPr>
          <w:rFonts w:ascii="Trebuchet MS" w:hAnsi="Trebuchet MS" w:cs="Arial"/>
          <w:szCs w:val="20"/>
        </w:rPr>
        <w:t>ontractant</w:t>
      </w:r>
      <w:r w:rsidR="00867236" w:rsidRPr="006C4D4A">
        <w:rPr>
          <w:rFonts w:ascii="Trebuchet MS" w:hAnsi="Trebuchet MS" w:cs="Arial"/>
          <w:szCs w:val="20"/>
        </w:rPr>
        <w:t>a</w:t>
      </w:r>
      <w:r w:rsidR="00DB0245" w:rsidRPr="006C4D4A">
        <w:rPr>
          <w:rFonts w:ascii="Trebuchet MS" w:hAnsi="Trebuchet MS" w:cs="Arial"/>
          <w:szCs w:val="20"/>
        </w:rPr>
        <w:t xml:space="preserve"> in versiune demonstrativa, unde vor fi prezentate detalii privind functionalitatea solutiei propuse. </w:t>
      </w:r>
    </w:p>
    <w:p w:rsidR="00795F1D" w:rsidRPr="006C4D4A" w:rsidRDefault="00795F1D" w:rsidP="00795F1D">
      <w:pPr>
        <w:spacing w:after="0" w:line="240" w:lineRule="auto"/>
        <w:jc w:val="both"/>
        <w:rPr>
          <w:rFonts w:ascii="Trebuchet MS" w:hAnsi="Trebuchet MS" w:cs="Arial"/>
          <w:szCs w:val="20"/>
        </w:rPr>
      </w:pPr>
    </w:p>
    <w:p w:rsidR="00081E3E" w:rsidRDefault="00F87897" w:rsidP="00F87897">
      <w:pPr>
        <w:suppressAutoHyphens/>
        <w:autoSpaceDN w:val="0"/>
        <w:spacing w:after="0" w:line="240" w:lineRule="auto"/>
        <w:jc w:val="both"/>
        <w:textAlignment w:val="baseline"/>
        <w:rPr>
          <w:rFonts w:ascii="Trebuchet MS" w:hAnsi="Trebuchet MS" w:cs="Arial"/>
          <w:szCs w:val="20"/>
        </w:rPr>
      </w:pPr>
      <w:r w:rsidRPr="006C4D4A">
        <w:rPr>
          <w:rFonts w:ascii="Trebuchet MS" w:hAnsi="Trebuchet MS" w:cs="Arial"/>
          <w:szCs w:val="20"/>
        </w:rPr>
        <w:t>Dup</w:t>
      </w:r>
      <w:r w:rsidR="00867236" w:rsidRPr="006C4D4A">
        <w:rPr>
          <w:rFonts w:ascii="Trebuchet MS" w:hAnsi="Trebuchet MS" w:cs="Arial"/>
          <w:szCs w:val="20"/>
        </w:rPr>
        <w:t>a</w:t>
      </w:r>
      <w:r w:rsidRPr="006C4D4A">
        <w:rPr>
          <w:rFonts w:ascii="Trebuchet MS" w:hAnsi="Trebuchet MS" w:cs="Arial"/>
          <w:szCs w:val="20"/>
        </w:rPr>
        <w:t xml:space="preserve"> finalizarea acestei etape se va </w:t>
      </w:r>
      <w:r w:rsidR="00867236" w:rsidRPr="006C4D4A">
        <w:rPr>
          <w:rFonts w:ascii="Trebuchet MS" w:hAnsi="Trebuchet MS" w:cs="Arial"/>
          <w:szCs w:val="20"/>
        </w:rPr>
        <w:t>i</w:t>
      </w:r>
      <w:r w:rsidRPr="006C4D4A">
        <w:rPr>
          <w:rFonts w:ascii="Trebuchet MS" w:hAnsi="Trebuchet MS" w:cs="Arial"/>
          <w:szCs w:val="20"/>
        </w:rPr>
        <w:t>ncheia un proces verbal de recep</w:t>
      </w:r>
      <w:r w:rsidR="00867236" w:rsidRPr="006C4D4A">
        <w:rPr>
          <w:rFonts w:ascii="Trebuchet MS" w:hAnsi="Trebuchet MS" w:cs="Arial"/>
          <w:szCs w:val="20"/>
        </w:rPr>
        <w:t>t</w:t>
      </w:r>
      <w:r w:rsidRPr="006C4D4A">
        <w:rPr>
          <w:rFonts w:ascii="Trebuchet MS" w:hAnsi="Trebuchet MS" w:cs="Arial"/>
          <w:szCs w:val="20"/>
        </w:rPr>
        <w:t xml:space="preserve">ie intermediara, ocazie cu care Prestatorul va preda </w:t>
      </w:r>
      <w:r w:rsidR="005F06E8" w:rsidRPr="006C4D4A">
        <w:rPr>
          <w:rFonts w:ascii="Trebuchet MS" w:hAnsi="Trebuchet MS" w:cs="Arial"/>
          <w:szCs w:val="20"/>
        </w:rPr>
        <w:t>A</w:t>
      </w:r>
      <w:r w:rsidRPr="006C4D4A">
        <w:rPr>
          <w:rFonts w:ascii="Trebuchet MS" w:hAnsi="Trebuchet MS" w:cs="Arial"/>
          <w:szCs w:val="20"/>
        </w:rPr>
        <w:t xml:space="preserve">utoritatii </w:t>
      </w:r>
      <w:r w:rsidR="005F06E8" w:rsidRPr="006C4D4A">
        <w:rPr>
          <w:rFonts w:ascii="Trebuchet MS" w:hAnsi="Trebuchet MS" w:cs="Arial"/>
          <w:szCs w:val="20"/>
        </w:rPr>
        <w:t>C</w:t>
      </w:r>
      <w:r w:rsidRPr="006C4D4A">
        <w:rPr>
          <w:rFonts w:ascii="Trebuchet MS" w:hAnsi="Trebuchet MS" w:cs="Arial"/>
          <w:szCs w:val="20"/>
        </w:rPr>
        <w:t xml:space="preserve">ontractante macheta finala </w:t>
      </w:r>
      <w:r w:rsidR="00F71F95" w:rsidRPr="006C4D4A">
        <w:rPr>
          <w:rFonts w:ascii="Trebuchet MS" w:hAnsi="Trebuchet MS" w:cs="Arial"/>
          <w:szCs w:val="20"/>
        </w:rPr>
        <w:t xml:space="preserve">agreata </w:t>
      </w:r>
      <w:r w:rsidRPr="006C4D4A">
        <w:rPr>
          <w:rFonts w:ascii="Trebuchet MS" w:hAnsi="Trebuchet MS" w:cs="Arial"/>
          <w:szCs w:val="20"/>
        </w:rPr>
        <w:t xml:space="preserve">a website-ului, </w:t>
      </w:r>
      <w:r w:rsidR="00867236" w:rsidRPr="006C4D4A">
        <w:rPr>
          <w:rFonts w:ascii="Trebuchet MS" w:hAnsi="Trebuchet MS" w:cs="Arial"/>
          <w:szCs w:val="20"/>
        </w:rPr>
        <w:t>i</w:t>
      </w:r>
      <w:r w:rsidRPr="006C4D4A">
        <w:rPr>
          <w:rFonts w:ascii="Trebuchet MS" w:hAnsi="Trebuchet MS" w:cs="Arial"/>
          <w:szCs w:val="20"/>
        </w:rPr>
        <w:t>n format fizic si electronic (pe CD/DVD).</w:t>
      </w:r>
    </w:p>
    <w:p w:rsidR="00F87897" w:rsidRPr="00326C13" w:rsidRDefault="00F87897" w:rsidP="00795F1D">
      <w:pPr>
        <w:spacing w:after="0" w:line="240" w:lineRule="auto"/>
        <w:jc w:val="both"/>
        <w:rPr>
          <w:rFonts w:ascii="Trebuchet MS" w:hAnsi="Trebuchet MS" w:cs="Arial"/>
          <w:szCs w:val="20"/>
        </w:rPr>
      </w:pPr>
    </w:p>
    <w:p w:rsidR="00785C1F" w:rsidRDefault="00081E3E" w:rsidP="00081E3E">
      <w:pPr>
        <w:spacing w:after="0" w:line="240" w:lineRule="auto"/>
        <w:jc w:val="both"/>
        <w:rPr>
          <w:rFonts w:ascii="Trebuchet MS" w:hAnsi="Trebuchet MS" w:cs="Arial"/>
          <w:szCs w:val="20"/>
        </w:rPr>
      </w:pPr>
      <w:r w:rsidRPr="00326C13">
        <w:rPr>
          <w:rFonts w:ascii="Trebuchet MS" w:hAnsi="Trebuchet MS" w:cs="Arial"/>
          <w:b/>
          <w:szCs w:val="20"/>
        </w:rPr>
        <w:t>Etapa 2</w:t>
      </w:r>
      <w:r w:rsidRPr="00326C13">
        <w:rPr>
          <w:rFonts w:ascii="Trebuchet MS" w:hAnsi="Trebuchet MS" w:cs="Arial"/>
          <w:szCs w:val="20"/>
        </w:rPr>
        <w:t xml:space="preserve"> – </w:t>
      </w:r>
      <w:r w:rsidR="00785C1F" w:rsidRPr="00785C1F">
        <w:rPr>
          <w:rFonts w:ascii="Trebuchet MS" w:hAnsi="Trebuchet MS" w:cs="Arial"/>
          <w:b/>
          <w:szCs w:val="20"/>
        </w:rPr>
        <w:t>R</w:t>
      </w:r>
      <w:r w:rsidRPr="00785C1F">
        <w:rPr>
          <w:rFonts w:ascii="Trebuchet MS" w:hAnsi="Trebuchet MS" w:cs="Arial"/>
          <w:b/>
          <w:szCs w:val="20"/>
        </w:rPr>
        <w:t>ealizare efectiv</w:t>
      </w:r>
      <w:r w:rsidR="00867236">
        <w:rPr>
          <w:rFonts w:ascii="Trebuchet MS" w:hAnsi="Trebuchet MS" w:cs="Arial"/>
          <w:b/>
          <w:szCs w:val="20"/>
        </w:rPr>
        <w:t>a</w:t>
      </w:r>
      <w:r w:rsidRPr="00785C1F">
        <w:rPr>
          <w:rFonts w:ascii="Trebuchet MS" w:hAnsi="Trebuchet MS" w:cs="Arial"/>
          <w:b/>
          <w:szCs w:val="20"/>
        </w:rPr>
        <w:t xml:space="preserve">, postare online </w:t>
      </w:r>
      <w:r w:rsidR="00867236">
        <w:rPr>
          <w:rFonts w:ascii="Trebuchet MS" w:hAnsi="Trebuchet MS" w:cs="Arial"/>
          <w:b/>
          <w:szCs w:val="20"/>
        </w:rPr>
        <w:t>s</w:t>
      </w:r>
      <w:r w:rsidRPr="00785C1F">
        <w:rPr>
          <w:rFonts w:ascii="Trebuchet MS" w:hAnsi="Trebuchet MS" w:cs="Arial"/>
          <w:b/>
          <w:szCs w:val="20"/>
        </w:rPr>
        <w:t>i testare pagin</w:t>
      </w:r>
      <w:r w:rsidR="00867236">
        <w:rPr>
          <w:rFonts w:ascii="Trebuchet MS" w:hAnsi="Trebuchet MS" w:cs="Arial"/>
          <w:b/>
          <w:szCs w:val="20"/>
        </w:rPr>
        <w:t>a</w:t>
      </w:r>
      <w:r w:rsidRPr="00785C1F">
        <w:rPr>
          <w:rFonts w:ascii="Trebuchet MS" w:hAnsi="Trebuchet MS" w:cs="Arial"/>
          <w:b/>
          <w:szCs w:val="20"/>
        </w:rPr>
        <w:t xml:space="preserve"> web</w:t>
      </w:r>
    </w:p>
    <w:p w:rsidR="00785C1F" w:rsidRDefault="00785C1F" w:rsidP="00081E3E">
      <w:pPr>
        <w:spacing w:after="0" w:line="240" w:lineRule="auto"/>
        <w:jc w:val="both"/>
        <w:rPr>
          <w:rFonts w:ascii="Trebuchet MS" w:hAnsi="Trebuchet MS" w:cs="Arial"/>
          <w:szCs w:val="20"/>
        </w:rPr>
      </w:pPr>
    </w:p>
    <w:p w:rsidR="00081E3E" w:rsidRPr="00326C13" w:rsidRDefault="00785C1F" w:rsidP="00081E3E">
      <w:pPr>
        <w:spacing w:after="0" w:line="240" w:lineRule="auto"/>
        <w:jc w:val="both"/>
        <w:rPr>
          <w:rFonts w:ascii="Trebuchet MS" w:hAnsi="Trebuchet MS" w:cs="Arial"/>
          <w:szCs w:val="20"/>
        </w:rPr>
      </w:pPr>
      <w:r>
        <w:rPr>
          <w:rFonts w:ascii="Trebuchet MS" w:hAnsi="Trebuchet MS" w:cs="Arial"/>
          <w:szCs w:val="20"/>
        </w:rPr>
        <w:t>S</w:t>
      </w:r>
      <w:r w:rsidR="00081E3E" w:rsidRPr="00326C13">
        <w:rPr>
          <w:rFonts w:ascii="Trebuchet MS" w:hAnsi="Trebuchet MS" w:cs="Arial"/>
          <w:szCs w:val="20"/>
        </w:rPr>
        <w:t xml:space="preserve">e va realiza </w:t>
      </w:r>
      <w:r w:rsidR="00867236">
        <w:rPr>
          <w:rFonts w:ascii="Trebuchet MS" w:hAnsi="Trebuchet MS" w:cs="Arial"/>
          <w:szCs w:val="20"/>
        </w:rPr>
        <w:t>i</w:t>
      </w:r>
      <w:r w:rsidR="00081E3E" w:rsidRPr="00326C13">
        <w:rPr>
          <w:rFonts w:ascii="Trebuchet MS" w:hAnsi="Trebuchet MS" w:cs="Arial"/>
          <w:szCs w:val="20"/>
        </w:rPr>
        <w:t xml:space="preserve">n urma receptiei intermediare de la Etapa 1, cu </w:t>
      </w:r>
      <w:r w:rsidR="00867236">
        <w:rPr>
          <w:rFonts w:ascii="Trebuchet MS" w:hAnsi="Trebuchet MS" w:cs="Arial"/>
          <w:szCs w:val="20"/>
        </w:rPr>
        <w:t>i</w:t>
      </w:r>
      <w:r w:rsidR="00081E3E" w:rsidRPr="00326C13">
        <w:rPr>
          <w:rFonts w:ascii="Trebuchet MS" w:hAnsi="Trebuchet MS" w:cs="Arial"/>
          <w:szCs w:val="20"/>
        </w:rPr>
        <w:t xml:space="preserve">ncadrarea </w:t>
      </w:r>
      <w:r w:rsidR="00867236">
        <w:rPr>
          <w:rFonts w:ascii="Trebuchet MS" w:hAnsi="Trebuchet MS" w:cs="Arial"/>
          <w:szCs w:val="20"/>
        </w:rPr>
        <w:t>i</w:t>
      </w:r>
      <w:r w:rsidR="00081E3E" w:rsidRPr="00326C13">
        <w:rPr>
          <w:rFonts w:ascii="Trebuchet MS" w:hAnsi="Trebuchet MS" w:cs="Arial"/>
          <w:szCs w:val="20"/>
        </w:rPr>
        <w:t>n durata stabilit</w:t>
      </w:r>
      <w:r w:rsidR="00867236">
        <w:rPr>
          <w:rFonts w:ascii="Trebuchet MS" w:hAnsi="Trebuchet MS" w:cs="Arial"/>
          <w:szCs w:val="20"/>
        </w:rPr>
        <w:t>a</w:t>
      </w:r>
      <w:r w:rsidR="00081E3E" w:rsidRPr="00326C13">
        <w:rPr>
          <w:rFonts w:ascii="Trebuchet MS" w:hAnsi="Trebuchet MS" w:cs="Arial"/>
          <w:szCs w:val="20"/>
        </w:rPr>
        <w:t xml:space="preserve"> de execu</w:t>
      </w:r>
      <w:r w:rsidR="00867236">
        <w:rPr>
          <w:rFonts w:ascii="Trebuchet MS" w:hAnsi="Trebuchet MS" w:cs="Arial"/>
          <w:szCs w:val="20"/>
        </w:rPr>
        <w:t>t</w:t>
      </w:r>
      <w:r w:rsidR="00081E3E" w:rsidRPr="00326C13">
        <w:rPr>
          <w:rFonts w:ascii="Trebuchet MS" w:hAnsi="Trebuchet MS" w:cs="Arial"/>
          <w:szCs w:val="20"/>
        </w:rPr>
        <w:t xml:space="preserve">ie </w:t>
      </w:r>
      <w:r w:rsidR="00867236">
        <w:rPr>
          <w:rFonts w:ascii="Trebuchet MS" w:hAnsi="Trebuchet MS" w:cs="Arial"/>
          <w:szCs w:val="20"/>
        </w:rPr>
        <w:t>i</w:t>
      </w:r>
      <w:r w:rsidR="00081E3E" w:rsidRPr="00326C13">
        <w:rPr>
          <w:rFonts w:ascii="Trebuchet MS" w:hAnsi="Trebuchet MS" w:cs="Arial"/>
          <w:szCs w:val="20"/>
        </w:rPr>
        <w:t xml:space="preserve">n conformitate cu contractul de servicii </w:t>
      </w:r>
      <w:r w:rsidR="00867236">
        <w:rPr>
          <w:rFonts w:ascii="Trebuchet MS" w:hAnsi="Trebuchet MS" w:cs="Arial"/>
          <w:szCs w:val="20"/>
        </w:rPr>
        <w:t>i</w:t>
      </w:r>
      <w:r w:rsidR="00081E3E" w:rsidRPr="00326C13">
        <w:rPr>
          <w:rFonts w:ascii="Trebuchet MS" w:hAnsi="Trebuchet MS" w:cs="Arial"/>
          <w:szCs w:val="20"/>
        </w:rPr>
        <w:t xml:space="preserve">ncheiat. </w:t>
      </w:r>
    </w:p>
    <w:p w:rsidR="00081E3E" w:rsidRPr="00326C13" w:rsidRDefault="00081E3E" w:rsidP="00081E3E">
      <w:pPr>
        <w:spacing w:after="0" w:line="240" w:lineRule="auto"/>
        <w:jc w:val="both"/>
        <w:rPr>
          <w:rFonts w:ascii="Trebuchet MS" w:hAnsi="Trebuchet MS" w:cs="Arial"/>
          <w:szCs w:val="20"/>
        </w:rPr>
      </w:pPr>
    </w:p>
    <w:p w:rsidR="00081E3E" w:rsidRPr="00326C13" w:rsidRDefault="0085572F" w:rsidP="00081E3E">
      <w:pPr>
        <w:suppressAutoHyphens/>
        <w:autoSpaceDN w:val="0"/>
        <w:spacing w:after="0" w:line="240" w:lineRule="auto"/>
        <w:jc w:val="both"/>
        <w:textAlignment w:val="baseline"/>
        <w:rPr>
          <w:rFonts w:ascii="Trebuchet MS" w:hAnsi="Trebuchet MS" w:cs="Arial"/>
          <w:szCs w:val="20"/>
        </w:rPr>
      </w:pPr>
      <w:r>
        <w:rPr>
          <w:rFonts w:ascii="Trebuchet MS" w:hAnsi="Trebuchet MS" w:cs="Arial"/>
          <w:szCs w:val="20"/>
        </w:rPr>
        <w:t>Pe parcursul acestei etape p</w:t>
      </w:r>
      <w:r w:rsidR="00081E3E" w:rsidRPr="00326C13">
        <w:rPr>
          <w:rFonts w:ascii="Trebuchet MS" w:hAnsi="Trebuchet MS" w:cs="Arial"/>
          <w:szCs w:val="20"/>
        </w:rPr>
        <w:t xml:space="preserve">restatorul </w:t>
      </w:r>
      <w:r>
        <w:rPr>
          <w:rFonts w:ascii="Trebuchet MS" w:hAnsi="Trebuchet MS" w:cs="Arial"/>
          <w:szCs w:val="20"/>
        </w:rPr>
        <w:t xml:space="preserve">va contacta reprezentantii </w:t>
      </w:r>
      <w:r w:rsidR="00785C1F">
        <w:rPr>
          <w:rFonts w:ascii="Trebuchet MS" w:hAnsi="Trebuchet MS" w:cs="Arial"/>
          <w:szCs w:val="20"/>
        </w:rPr>
        <w:t>A</w:t>
      </w:r>
      <w:r>
        <w:rPr>
          <w:rFonts w:ascii="Trebuchet MS" w:hAnsi="Trebuchet MS" w:cs="Arial"/>
          <w:szCs w:val="20"/>
        </w:rPr>
        <w:t>utorit</w:t>
      </w:r>
      <w:r w:rsidR="00867236">
        <w:rPr>
          <w:rFonts w:ascii="Trebuchet MS" w:hAnsi="Trebuchet MS" w:cs="Arial"/>
          <w:szCs w:val="20"/>
        </w:rPr>
        <w:t>at</w:t>
      </w:r>
      <w:r>
        <w:rPr>
          <w:rFonts w:ascii="Trebuchet MS" w:hAnsi="Trebuchet MS" w:cs="Arial"/>
          <w:szCs w:val="20"/>
        </w:rPr>
        <w:t xml:space="preserve">ii </w:t>
      </w:r>
      <w:r w:rsidR="00785C1F">
        <w:rPr>
          <w:rFonts w:ascii="Trebuchet MS" w:hAnsi="Trebuchet MS" w:cs="Arial"/>
          <w:szCs w:val="20"/>
        </w:rPr>
        <w:t>C</w:t>
      </w:r>
      <w:r>
        <w:rPr>
          <w:rFonts w:ascii="Trebuchet MS" w:hAnsi="Trebuchet MS" w:cs="Arial"/>
          <w:szCs w:val="20"/>
        </w:rPr>
        <w:t xml:space="preserve">ontractante pentru a clarifica orice aspecte aparute in realizarea website-ului si va face </w:t>
      </w:r>
      <w:r w:rsidR="00081E3E" w:rsidRPr="00326C13">
        <w:rPr>
          <w:rFonts w:ascii="Trebuchet MS" w:hAnsi="Trebuchet MS" w:cs="Arial"/>
          <w:szCs w:val="20"/>
        </w:rPr>
        <w:t xml:space="preserve">toate demersurile pentru a evita orice </w:t>
      </w:r>
      <w:r w:rsidR="00867236">
        <w:rPr>
          <w:rFonts w:ascii="Trebuchet MS" w:hAnsi="Trebuchet MS" w:cs="Arial"/>
          <w:szCs w:val="20"/>
        </w:rPr>
        <w:t>i</w:t>
      </w:r>
      <w:r w:rsidR="00081E3E" w:rsidRPr="00326C13">
        <w:rPr>
          <w:rFonts w:ascii="Trebuchet MS" w:hAnsi="Trebuchet MS" w:cs="Arial"/>
          <w:szCs w:val="20"/>
        </w:rPr>
        <w:t xml:space="preserve">ntârziere </w:t>
      </w:r>
      <w:r w:rsidR="00867236">
        <w:rPr>
          <w:rFonts w:ascii="Trebuchet MS" w:hAnsi="Trebuchet MS" w:cs="Arial"/>
          <w:szCs w:val="20"/>
        </w:rPr>
        <w:t>i</w:t>
      </w:r>
      <w:r w:rsidR="00081E3E" w:rsidRPr="00326C13">
        <w:rPr>
          <w:rFonts w:ascii="Trebuchet MS" w:hAnsi="Trebuchet MS" w:cs="Arial"/>
          <w:szCs w:val="20"/>
        </w:rPr>
        <w:t>n execu</w:t>
      </w:r>
      <w:r w:rsidR="00867236">
        <w:rPr>
          <w:rFonts w:ascii="Trebuchet MS" w:hAnsi="Trebuchet MS" w:cs="Arial"/>
          <w:szCs w:val="20"/>
        </w:rPr>
        <w:t>t</w:t>
      </w:r>
      <w:r w:rsidR="00081E3E" w:rsidRPr="00326C13">
        <w:rPr>
          <w:rFonts w:ascii="Trebuchet MS" w:hAnsi="Trebuchet MS" w:cs="Arial"/>
          <w:szCs w:val="20"/>
        </w:rPr>
        <w:t>ia contractului care nu este di</w:t>
      </w:r>
      <w:r>
        <w:rPr>
          <w:rFonts w:ascii="Trebuchet MS" w:hAnsi="Trebuchet MS" w:cs="Arial"/>
          <w:szCs w:val="20"/>
        </w:rPr>
        <w:t xml:space="preserve">n vina </w:t>
      </w:r>
      <w:r w:rsidR="00785C1F">
        <w:rPr>
          <w:rFonts w:ascii="Trebuchet MS" w:hAnsi="Trebuchet MS" w:cs="Arial"/>
          <w:szCs w:val="20"/>
        </w:rPr>
        <w:t>A</w:t>
      </w:r>
      <w:r>
        <w:rPr>
          <w:rFonts w:ascii="Trebuchet MS" w:hAnsi="Trebuchet MS" w:cs="Arial"/>
          <w:szCs w:val="20"/>
        </w:rPr>
        <w:t>utorit</w:t>
      </w:r>
      <w:r w:rsidR="00867236">
        <w:rPr>
          <w:rFonts w:ascii="Trebuchet MS" w:hAnsi="Trebuchet MS" w:cs="Arial"/>
          <w:szCs w:val="20"/>
        </w:rPr>
        <w:t>at</w:t>
      </w:r>
      <w:r>
        <w:rPr>
          <w:rFonts w:ascii="Trebuchet MS" w:hAnsi="Trebuchet MS" w:cs="Arial"/>
          <w:szCs w:val="20"/>
        </w:rPr>
        <w:t xml:space="preserve">ii </w:t>
      </w:r>
      <w:r w:rsidR="00785C1F">
        <w:rPr>
          <w:rFonts w:ascii="Trebuchet MS" w:hAnsi="Trebuchet MS" w:cs="Arial"/>
          <w:szCs w:val="20"/>
        </w:rPr>
        <w:t>C</w:t>
      </w:r>
      <w:r>
        <w:rPr>
          <w:rFonts w:ascii="Trebuchet MS" w:hAnsi="Trebuchet MS" w:cs="Arial"/>
          <w:szCs w:val="20"/>
        </w:rPr>
        <w:t>ontractante.</w:t>
      </w:r>
    </w:p>
    <w:p w:rsidR="00081E3E" w:rsidRPr="00326C13" w:rsidRDefault="00081E3E" w:rsidP="00081E3E">
      <w:pPr>
        <w:suppressAutoHyphens/>
        <w:autoSpaceDN w:val="0"/>
        <w:spacing w:after="0" w:line="240" w:lineRule="auto"/>
        <w:jc w:val="both"/>
        <w:textAlignment w:val="baseline"/>
        <w:rPr>
          <w:rFonts w:ascii="Trebuchet MS" w:hAnsi="Trebuchet MS" w:cs="Arial"/>
          <w:szCs w:val="20"/>
        </w:rPr>
      </w:pPr>
    </w:p>
    <w:p w:rsidR="00081E3E" w:rsidRPr="004C6C1D" w:rsidRDefault="00081E3E" w:rsidP="00081E3E">
      <w:pPr>
        <w:suppressAutoHyphens/>
        <w:autoSpaceDN w:val="0"/>
        <w:spacing w:after="0" w:line="240" w:lineRule="auto"/>
        <w:jc w:val="both"/>
        <w:textAlignment w:val="baseline"/>
        <w:rPr>
          <w:rFonts w:ascii="Trebuchet MS" w:hAnsi="Trebuchet MS" w:cs="Arial"/>
          <w:strike/>
          <w:color w:val="FF0000"/>
          <w:szCs w:val="20"/>
        </w:rPr>
      </w:pPr>
      <w:r w:rsidRPr="00A677F8">
        <w:rPr>
          <w:rFonts w:ascii="Trebuchet MS" w:hAnsi="Trebuchet MS" w:cs="Arial"/>
          <w:szCs w:val="20"/>
        </w:rPr>
        <w:t>G</w:t>
      </w:r>
      <w:r w:rsidR="00867236">
        <w:rPr>
          <w:rFonts w:ascii="Trebuchet MS" w:hAnsi="Trebuchet MS" w:cs="Arial"/>
          <w:szCs w:val="20"/>
        </w:rPr>
        <w:t>a</w:t>
      </w:r>
      <w:r w:rsidRPr="00A677F8">
        <w:rPr>
          <w:rFonts w:ascii="Trebuchet MS" w:hAnsi="Trebuchet MS" w:cs="Arial"/>
          <w:szCs w:val="20"/>
        </w:rPr>
        <w:t>zduirea site-ului va fi asigurat</w:t>
      </w:r>
      <w:r w:rsidR="00867236">
        <w:rPr>
          <w:rFonts w:ascii="Trebuchet MS" w:hAnsi="Trebuchet MS" w:cs="Arial"/>
          <w:szCs w:val="20"/>
        </w:rPr>
        <w:t>a</w:t>
      </w:r>
      <w:r w:rsidRPr="00A677F8">
        <w:rPr>
          <w:rFonts w:ascii="Trebuchet MS" w:hAnsi="Trebuchet MS" w:cs="Arial"/>
          <w:szCs w:val="20"/>
        </w:rPr>
        <w:t xml:space="preserve"> de prestator gratuit pân</w:t>
      </w:r>
      <w:r w:rsidR="00867236">
        <w:rPr>
          <w:rFonts w:ascii="Trebuchet MS" w:hAnsi="Trebuchet MS" w:cs="Arial"/>
          <w:szCs w:val="20"/>
        </w:rPr>
        <w:t>a</w:t>
      </w:r>
      <w:r w:rsidRPr="00A677F8">
        <w:rPr>
          <w:rFonts w:ascii="Trebuchet MS" w:hAnsi="Trebuchet MS" w:cs="Arial"/>
          <w:szCs w:val="20"/>
        </w:rPr>
        <w:t xml:space="preserve"> la finali</w:t>
      </w:r>
      <w:r w:rsidR="006C4D4A">
        <w:rPr>
          <w:rFonts w:ascii="Trebuchet MS" w:hAnsi="Trebuchet MS" w:cs="Arial"/>
          <w:szCs w:val="20"/>
        </w:rPr>
        <w:t>zarea contractului de servicii.</w:t>
      </w:r>
    </w:p>
    <w:p w:rsidR="00081E3E" w:rsidRDefault="00081E3E" w:rsidP="00081E3E">
      <w:pPr>
        <w:suppressAutoHyphens/>
        <w:autoSpaceDN w:val="0"/>
        <w:spacing w:after="0" w:line="240" w:lineRule="auto"/>
        <w:jc w:val="both"/>
        <w:textAlignment w:val="baseline"/>
        <w:rPr>
          <w:rFonts w:ascii="Trebuchet MS" w:hAnsi="Trebuchet MS" w:cs="Arial"/>
          <w:szCs w:val="20"/>
          <w:highlight w:val="yellow"/>
        </w:rPr>
      </w:pPr>
    </w:p>
    <w:p w:rsidR="00795F1D" w:rsidRPr="00326C13" w:rsidRDefault="0085572F" w:rsidP="0085572F">
      <w:pPr>
        <w:suppressAutoHyphens/>
        <w:autoSpaceDN w:val="0"/>
        <w:spacing w:after="0" w:line="240" w:lineRule="auto"/>
        <w:jc w:val="both"/>
        <w:textAlignment w:val="baseline"/>
        <w:rPr>
          <w:rFonts w:ascii="Trebuchet MS" w:hAnsi="Trebuchet MS" w:cs="Arial"/>
          <w:szCs w:val="20"/>
        </w:rPr>
      </w:pPr>
      <w:r w:rsidRPr="0085572F">
        <w:rPr>
          <w:rFonts w:ascii="Trebuchet MS" w:hAnsi="Trebuchet MS" w:cs="Arial"/>
          <w:szCs w:val="20"/>
        </w:rPr>
        <w:t>La finalizarea acestei etape</w:t>
      </w:r>
      <w:r>
        <w:rPr>
          <w:rFonts w:ascii="Trebuchet MS" w:hAnsi="Trebuchet MS" w:cs="Arial"/>
          <w:szCs w:val="20"/>
        </w:rPr>
        <w:t xml:space="preserve"> p</w:t>
      </w:r>
      <w:r w:rsidR="00081E3E" w:rsidRPr="00326C13">
        <w:rPr>
          <w:rFonts w:ascii="Trebuchet MS" w:hAnsi="Trebuchet MS" w:cs="Arial"/>
          <w:szCs w:val="20"/>
        </w:rPr>
        <w:t xml:space="preserve">restatorul va redacta </w:t>
      </w:r>
      <w:r w:rsidR="00867236">
        <w:rPr>
          <w:rFonts w:ascii="Trebuchet MS" w:hAnsi="Trebuchet MS" w:cs="Arial"/>
          <w:szCs w:val="20"/>
        </w:rPr>
        <w:t>s</w:t>
      </w:r>
      <w:r w:rsidR="00081E3E" w:rsidRPr="00326C13">
        <w:rPr>
          <w:rFonts w:ascii="Trebuchet MS" w:hAnsi="Trebuchet MS" w:cs="Arial"/>
          <w:szCs w:val="20"/>
        </w:rPr>
        <w:t xml:space="preserve">i va preda </w:t>
      </w:r>
      <w:r w:rsidR="00785C1F">
        <w:rPr>
          <w:rFonts w:ascii="Trebuchet MS" w:hAnsi="Trebuchet MS" w:cs="Arial"/>
          <w:szCs w:val="20"/>
        </w:rPr>
        <w:t>A</w:t>
      </w:r>
      <w:r w:rsidR="00F54C0B">
        <w:rPr>
          <w:rFonts w:ascii="Trebuchet MS" w:hAnsi="Trebuchet MS" w:cs="Arial"/>
          <w:szCs w:val="20"/>
        </w:rPr>
        <w:t>utoritatii</w:t>
      </w:r>
      <w:r w:rsidR="00F54C0B" w:rsidRPr="00B82615">
        <w:rPr>
          <w:rFonts w:ascii="Trebuchet MS" w:hAnsi="Trebuchet MS" w:cs="Arial"/>
          <w:szCs w:val="20"/>
        </w:rPr>
        <w:t xml:space="preserve"> </w:t>
      </w:r>
      <w:r w:rsidR="00785C1F">
        <w:rPr>
          <w:rFonts w:ascii="Trebuchet MS" w:hAnsi="Trebuchet MS" w:cs="Arial"/>
          <w:szCs w:val="20"/>
        </w:rPr>
        <w:t>C</w:t>
      </w:r>
      <w:r w:rsidR="00F54C0B" w:rsidRPr="00B82615">
        <w:rPr>
          <w:rFonts w:ascii="Trebuchet MS" w:hAnsi="Trebuchet MS" w:cs="Arial"/>
          <w:szCs w:val="20"/>
        </w:rPr>
        <w:t>ontractant</w:t>
      </w:r>
      <w:r w:rsidR="00F54C0B">
        <w:rPr>
          <w:rFonts w:ascii="Trebuchet MS" w:hAnsi="Trebuchet MS" w:cs="Arial"/>
          <w:szCs w:val="20"/>
        </w:rPr>
        <w:t>e</w:t>
      </w:r>
      <w:r w:rsidR="00F54C0B" w:rsidRPr="00B82615">
        <w:rPr>
          <w:rFonts w:ascii="Trebuchet MS" w:hAnsi="Trebuchet MS" w:cs="Arial"/>
          <w:szCs w:val="20"/>
        </w:rPr>
        <w:t xml:space="preserve"> </w:t>
      </w:r>
      <w:r w:rsidR="00081E3E" w:rsidRPr="00326C13">
        <w:rPr>
          <w:rFonts w:ascii="Trebuchet MS" w:hAnsi="Trebuchet MS" w:cs="Arial"/>
          <w:szCs w:val="20"/>
        </w:rPr>
        <w:t>un raport privind instalarea</w:t>
      </w:r>
      <w:r>
        <w:rPr>
          <w:rFonts w:ascii="Trebuchet MS" w:hAnsi="Trebuchet MS" w:cs="Arial"/>
          <w:szCs w:val="20"/>
        </w:rPr>
        <w:t>, testarea</w:t>
      </w:r>
      <w:r w:rsidR="00081E3E" w:rsidRPr="00326C13">
        <w:rPr>
          <w:rFonts w:ascii="Trebuchet MS" w:hAnsi="Trebuchet MS" w:cs="Arial"/>
          <w:szCs w:val="20"/>
        </w:rPr>
        <w:t xml:space="preserve"> </w:t>
      </w:r>
      <w:r w:rsidR="00867236">
        <w:rPr>
          <w:rFonts w:ascii="Trebuchet MS" w:hAnsi="Trebuchet MS" w:cs="Arial"/>
          <w:szCs w:val="20"/>
        </w:rPr>
        <w:t>s</w:t>
      </w:r>
      <w:r w:rsidR="00081E3E" w:rsidRPr="00326C13">
        <w:rPr>
          <w:rFonts w:ascii="Trebuchet MS" w:hAnsi="Trebuchet MS" w:cs="Arial"/>
          <w:szCs w:val="20"/>
        </w:rPr>
        <w:t xml:space="preserve">i darea </w:t>
      </w:r>
      <w:r w:rsidR="00867236">
        <w:rPr>
          <w:rFonts w:ascii="Trebuchet MS" w:hAnsi="Trebuchet MS" w:cs="Arial"/>
          <w:szCs w:val="20"/>
        </w:rPr>
        <w:t>i</w:t>
      </w:r>
      <w:r w:rsidR="00081E3E" w:rsidRPr="00326C13">
        <w:rPr>
          <w:rFonts w:ascii="Trebuchet MS" w:hAnsi="Trebuchet MS" w:cs="Arial"/>
          <w:szCs w:val="20"/>
        </w:rPr>
        <w:t>n folosin</w:t>
      </w:r>
      <w:r w:rsidR="00867236">
        <w:rPr>
          <w:rFonts w:ascii="Trebuchet MS" w:hAnsi="Trebuchet MS" w:cs="Arial"/>
          <w:szCs w:val="20"/>
        </w:rPr>
        <w:t>ta</w:t>
      </w:r>
      <w:r w:rsidR="00081E3E" w:rsidRPr="00326C13">
        <w:rPr>
          <w:rFonts w:ascii="Trebuchet MS" w:hAnsi="Trebuchet MS" w:cs="Arial"/>
          <w:szCs w:val="20"/>
        </w:rPr>
        <w:t xml:space="preserve"> a site-ului </w:t>
      </w:r>
      <w:r w:rsidR="00867236">
        <w:rPr>
          <w:rFonts w:ascii="Trebuchet MS" w:hAnsi="Trebuchet MS" w:cs="Arial"/>
          <w:szCs w:val="20"/>
        </w:rPr>
        <w:t>s</w:t>
      </w:r>
      <w:r w:rsidR="00081E3E" w:rsidRPr="00326C13">
        <w:rPr>
          <w:rFonts w:ascii="Trebuchet MS" w:hAnsi="Trebuchet MS" w:cs="Arial"/>
          <w:szCs w:val="20"/>
        </w:rPr>
        <w:t xml:space="preserve">i va notifica </w:t>
      </w:r>
      <w:r w:rsidR="00867236">
        <w:rPr>
          <w:rFonts w:ascii="Trebuchet MS" w:hAnsi="Trebuchet MS" w:cs="Arial"/>
          <w:szCs w:val="20"/>
        </w:rPr>
        <w:t>i</w:t>
      </w:r>
      <w:r w:rsidR="00081E3E" w:rsidRPr="00326C13">
        <w:rPr>
          <w:rFonts w:ascii="Trebuchet MS" w:hAnsi="Trebuchet MS" w:cs="Arial"/>
          <w:szCs w:val="20"/>
        </w:rPr>
        <w:t xml:space="preserve">n scris </w:t>
      </w:r>
      <w:r w:rsidR="00C20E63">
        <w:rPr>
          <w:rFonts w:ascii="Trebuchet MS" w:hAnsi="Trebuchet MS" w:cs="Arial"/>
          <w:szCs w:val="20"/>
        </w:rPr>
        <w:t>A</w:t>
      </w:r>
      <w:r w:rsidR="00081E3E" w:rsidRPr="00326C13">
        <w:rPr>
          <w:rFonts w:ascii="Trebuchet MS" w:hAnsi="Trebuchet MS" w:cs="Arial"/>
          <w:szCs w:val="20"/>
        </w:rPr>
        <w:t xml:space="preserve">utoritatea </w:t>
      </w:r>
      <w:r w:rsidR="00C20E63">
        <w:rPr>
          <w:rFonts w:ascii="Trebuchet MS" w:hAnsi="Trebuchet MS" w:cs="Arial"/>
          <w:szCs w:val="20"/>
        </w:rPr>
        <w:t>C</w:t>
      </w:r>
      <w:r w:rsidR="00081E3E" w:rsidRPr="00326C13">
        <w:rPr>
          <w:rFonts w:ascii="Trebuchet MS" w:hAnsi="Trebuchet MS" w:cs="Arial"/>
          <w:szCs w:val="20"/>
        </w:rPr>
        <w:t>ontractant</w:t>
      </w:r>
      <w:r w:rsidR="00867236">
        <w:rPr>
          <w:rFonts w:ascii="Trebuchet MS" w:hAnsi="Trebuchet MS" w:cs="Arial"/>
          <w:szCs w:val="20"/>
        </w:rPr>
        <w:t>a</w:t>
      </w:r>
      <w:r w:rsidR="00081E3E" w:rsidRPr="00326C13">
        <w:rPr>
          <w:rFonts w:ascii="Trebuchet MS" w:hAnsi="Trebuchet MS" w:cs="Arial"/>
          <w:szCs w:val="20"/>
        </w:rPr>
        <w:t xml:space="preserve"> cu privire la finalizarea Etapei 2 - realizare efectiv</w:t>
      </w:r>
      <w:r w:rsidR="00867236">
        <w:rPr>
          <w:rFonts w:ascii="Trebuchet MS" w:hAnsi="Trebuchet MS" w:cs="Arial"/>
          <w:szCs w:val="20"/>
        </w:rPr>
        <w:t>a</w:t>
      </w:r>
      <w:r w:rsidR="00081E3E" w:rsidRPr="00326C13">
        <w:rPr>
          <w:rFonts w:ascii="Trebuchet MS" w:hAnsi="Trebuchet MS" w:cs="Arial"/>
          <w:szCs w:val="20"/>
        </w:rPr>
        <w:t xml:space="preserve">, postare online </w:t>
      </w:r>
      <w:r w:rsidR="00867236">
        <w:rPr>
          <w:rFonts w:ascii="Trebuchet MS" w:hAnsi="Trebuchet MS" w:cs="Arial"/>
          <w:szCs w:val="20"/>
        </w:rPr>
        <w:t>s</w:t>
      </w:r>
      <w:r w:rsidR="00081E3E" w:rsidRPr="00326C13">
        <w:rPr>
          <w:rFonts w:ascii="Trebuchet MS" w:hAnsi="Trebuchet MS" w:cs="Arial"/>
          <w:szCs w:val="20"/>
        </w:rPr>
        <w:t>i testare pagin</w:t>
      </w:r>
      <w:r w:rsidR="00867236">
        <w:rPr>
          <w:rFonts w:ascii="Trebuchet MS" w:hAnsi="Trebuchet MS" w:cs="Arial"/>
          <w:szCs w:val="20"/>
        </w:rPr>
        <w:t>a</w:t>
      </w:r>
      <w:r w:rsidR="00081E3E" w:rsidRPr="00326C13">
        <w:rPr>
          <w:rFonts w:ascii="Trebuchet MS" w:hAnsi="Trebuchet MS" w:cs="Arial"/>
          <w:szCs w:val="20"/>
        </w:rPr>
        <w:t xml:space="preserve"> web. </w:t>
      </w:r>
      <w:r>
        <w:rPr>
          <w:rFonts w:ascii="Trebuchet MS" w:hAnsi="Trebuchet MS" w:cs="Arial"/>
          <w:szCs w:val="20"/>
        </w:rPr>
        <w:t>In urma acestui pas prestatorul va</w:t>
      </w:r>
      <w:r w:rsidR="00081E3E" w:rsidRPr="00326C13">
        <w:rPr>
          <w:rFonts w:ascii="Trebuchet MS" w:hAnsi="Trebuchet MS" w:cs="Arial"/>
          <w:szCs w:val="20"/>
        </w:rPr>
        <w:t xml:space="preserve"> </w:t>
      </w:r>
      <w:r w:rsidR="00867236">
        <w:rPr>
          <w:rFonts w:ascii="Trebuchet MS" w:hAnsi="Trebuchet MS" w:cs="Arial"/>
          <w:szCs w:val="20"/>
        </w:rPr>
        <w:t>i</w:t>
      </w:r>
      <w:r w:rsidR="00081E3E" w:rsidRPr="00326C13">
        <w:rPr>
          <w:rFonts w:ascii="Trebuchet MS" w:hAnsi="Trebuchet MS" w:cs="Arial"/>
          <w:szCs w:val="20"/>
        </w:rPr>
        <w:t xml:space="preserve">ntocmi un proces verbal de dare </w:t>
      </w:r>
      <w:r w:rsidR="00867236">
        <w:rPr>
          <w:rFonts w:ascii="Trebuchet MS" w:hAnsi="Trebuchet MS" w:cs="Arial"/>
          <w:szCs w:val="20"/>
        </w:rPr>
        <w:t>i</w:t>
      </w:r>
      <w:r w:rsidR="00081E3E" w:rsidRPr="00326C13">
        <w:rPr>
          <w:rFonts w:ascii="Trebuchet MS" w:hAnsi="Trebuchet MS" w:cs="Arial"/>
          <w:szCs w:val="20"/>
        </w:rPr>
        <w:t>n folosin</w:t>
      </w:r>
      <w:r w:rsidR="00867236">
        <w:rPr>
          <w:rFonts w:ascii="Trebuchet MS" w:hAnsi="Trebuchet MS" w:cs="Arial"/>
          <w:szCs w:val="20"/>
        </w:rPr>
        <w:t>ta</w:t>
      </w:r>
      <w:r w:rsidR="00081E3E" w:rsidRPr="00326C13">
        <w:rPr>
          <w:rFonts w:ascii="Trebuchet MS" w:hAnsi="Trebuchet MS" w:cs="Arial"/>
          <w:szCs w:val="20"/>
        </w:rPr>
        <w:t>.</w:t>
      </w:r>
      <w:r>
        <w:rPr>
          <w:rFonts w:ascii="Trebuchet MS" w:hAnsi="Trebuchet MS" w:cs="Arial"/>
          <w:szCs w:val="20"/>
        </w:rPr>
        <w:t xml:space="preserve"> Cu aceasta ocazie va fi predat in format electronic si un back-up complet al website-ului.</w:t>
      </w:r>
    </w:p>
    <w:p w:rsidR="00081E3E" w:rsidRPr="00326C13" w:rsidRDefault="00081E3E" w:rsidP="00081E3E">
      <w:pPr>
        <w:suppressAutoHyphens/>
        <w:autoSpaceDN w:val="0"/>
        <w:spacing w:after="0" w:line="240" w:lineRule="auto"/>
        <w:jc w:val="both"/>
        <w:textAlignment w:val="baseline"/>
        <w:rPr>
          <w:rFonts w:ascii="Trebuchet MS" w:hAnsi="Trebuchet MS" w:cs="Arial"/>
          <w:szCs w:val="20"/>
        </w:rPr>
      </w:pPr>
    </w:p>
    <w:p w:rsidR="00785C1F" w:rsidRPr="00C54072" w:rsidRDefault="00081E3E" w:rsidP="00081E3E">
      <w:pPr>
        <w:suppressAutoHyphens/>
        <w:autoSpaceDN w:val="0"/>
        <w:spacing w:after="0" w:line="240" w:lineRule="auto"/>
        <w:jc w:val="both"/>
        <w:textAlignment w:val="baseline"/>
        <w:rPr>
          <w:rFonts w:ascii="Trebuchet MS" w:hAnsi="Trebuchet MS" w:cs="Arial"/>
          <w:strike/>
          <w:color w:val="FF0000"/>
          <w:szCs w:val="20"/>
        </w:rPr>
      </w:pPr>
      <w:r w:rsidRPr="00326C13">
        <w:rPr>
          <w:rFonts w:ascii="Trebuchet MS" w:hAnsi="Trebuchet MS" w:cs="Arial"/>
          <w:b/>
          <w:szCs w:val="20"/>
        </w:rPr>
        <w:t>Etapa 3</w:t>
      </w:r>
      <w:r w:rsidRPr="00326C13">
        <w:rPr>
          <w:rFonts w:ascii="Trebuchet MS" w:hAnsi="Trebuchet MS" w:cs="Arial"/>
          <w:szCs w:val="20"/>
        </w:rPr>
        <w:t xml:space="preserve"> – </w:t>
      </w:r>
      <w:r w:rsidR="00785C1F" w:rsidRPr="00785C1F">
        <w:rPr>
          <w:rFonts w:ascii="Trebuchet MS" w:hAnsi="Trebuchet MS" w:cs="Arial"/>
          <w:b/>
          <w:szCs w:val="20"/>
        </w:rPr>
        <w:t>S</w:t>
      </w:r>
      <w:r w:rsidRPr="00785C1F">
        <w:rPr>
          <w:rFonts w:ascii="Trebuchet MS" w:hAnsi="Trebuchet MS" w:cs="Arial"/>
          <w:b/>
          <w:szCs w:val="20"/>
        </w:rPr>
        <w:t xml:space="preserve">ervicii de </w:t>
      </w:r>
      <w:r w:rsidR="000A1577" w:rsidRPr="006C4D4A">
        <w:rPr>
          <w:rFonts w:ascii="Trebuchet MS" w:hAnsi="Trebuchet MS" w:cs="Arial"/>
          <w:b/>
          <w:szCs w:val="20"/>
        </w:rPr>
        <w:t>gazduire</w:t>
      </w:r>
    </w:p>
    <w:p w:rsidR="00785C1F" w:rsidRDefault="00785C1F" w:rsidP="00081E3E">
      <w:pPr>
        <w:suppressAutoHyphens/>
        <w:autoSpaceDN w:val="0"/>
        <w:spacing w:after="0" w:line="240" w:lineRule="auto"/>
        <w:jc w:val="both"/>
        <w:textAlignment w:val="baseline"/>
        <w:rPr>
          <w:rFonts w:ascii="Trebuchet MS" w:hAnsi="Trebuchet MS" w:cs="Arial"/>
          <w:szCs w:val="20"/>
        </w:rPr>
      </w:pPr>
    </w:p>
    <w:p w:rsidR="00C54072" w:rsidRDefault="00785C1F" w:rsidP="00081E3E">
      <w:pPr>
        <w:suppressAutoHyphens/>
        <w:autoSpaceDN w:val="0"/>
        <w:spacing w:after="0" w:line="240" w:lineRule="auto"/>
        <w:jc w:val="both"/>
        <w:textAlignment w:val="baseline"/>
        <w:rPr>
          <w:rFonts w:ascii="Trebuchet MS" w:hAnsi="Trebuchet MS" w:cs="Arial"/>
          <w:szCs w:val="20"/>
        </w:rPr>
      </w:pPr>
      <w:r>
        <w:rPr>
          <w:rFonts w:ascii="Trebuchet MS" w:hAnsi="Trebuchet MS" w:cs="Arial"/>
          <w:szCs w:val="20"/>
        </w:rPr>
        <w:t>P</w:t>
      </w:r>
      <w:r w:rsidR="00081E3E" w:rsidRPr="00326C13">
        <w:rPr>
          <w:rFonts w:ascii="Trebuchet MS" w:hAnsi="Trebuchet MS" w:cs="Arial"/>
          <w:szCs w:val="20"/>
        </w:rPr>
        <w:t>restatorul are obliga</w:t>
      </w:r>
      <w:r w:rsidR="00867236">
        <w:rPr>
          <w:rFonts w:ascii="Trebuchet MS" w:hAnsi="Trebuchet MS" w:cs="Arial"/>
          <w:szCs w:val="20"/>
        </w:rPr>
        <w:t>t</w:t>
      </w:r>
      <w:r w:rsidR="00081E3E" w:rsidRPr="00326C13">
        <w:rPr>
          <w:rFonts w:ascii="Trebuchet MS" w:hAnsi="Trebuchet MS" w:cs="Arial"/>
          <w:szCs w:val="20"/>
        </w:rPr>
        <w:t xml:space="preserve">ia de a asigura servicii de </w:t>
      </w:r>
      <w:r w:rsidR="009646B1">
        <w:rPr>
          <w:rFonts w:ascii="Trebuchet MS" w:hAnsi="Trebuchet MS" w:cs="Arial"/>
          <w:szCs w:val="20"/>
        </w:rPr>
        <w:t>gazduire</w:t>
      </w:r>
      <w:r w:rsidR="00F255FB">
        <w:rPr>
          <w:rFonts w:ascii="Trebuchet MS" w:hAnsi="Trebuchet MS" w:cs="Arial"/>
          <w:szCs w:val="20"/>
        </w:rPr>
        <w:t xml:space="preserve"> </w:t>
      </w:r>
      <w:r w:rsidR="00081E3E" w:rsidRPr="00326C13">
        <w:rPr>
          <w:rFonts w:ascii="Trebuchet MS" w:hAnsi="Trebuchet MS" w:cs="Arial"/>
          <w:szCs w:val="20"/>
        </w:rPr>
        <w:t>pân</w:t>
      </w:r>
      <w:r w:rsidR="00867236">
        <w:rPr>
          <w:rFonts w:ascii="Trebuchet MS" w:hAnsi="Trebuchet MS" w:cs="Arial"/>
          <w:szCs w:val="20"/>
        </w:rPr>
        <w:t>a</w:t>
      </w:r>
      <w:r w:rsidR="00081E3E" w:rsidRPr="00326C13">
        <w:rPr>
          <w:rFonts w:ascii="Trebuchet MS" w:hAnsi="Trebuchet MS" w:cs="Arial"/>
          <w:szCs w:val="20"/>
        </w:rPr>
        <w:t xml:space="preserve"> la finalizarea contractului de servicii</w:t>
      </w:r>
      <w:r w:rsidR="00C54072">
        <w:rPr>
          <w:rFonts w:ascii="Trebuchet MS" w:hAnsi="Trebuchet MS" w:cs="Arial"/>
          <w:szCs w:val="20"/>
        </w:rPr>
        <w:t xml:space="preserve"> (31.12.2016)</w:t>
      </w:r>
      <w:r w:rsidR="00081E3E" w:rsidRPr="00326C13">
        <w:rPr>
          <w:rFonts w:ascii="Trebuchet MS" w:hAnsi="Trebuchet MS" w:cs="Arial"/>
          <w:szCs w:val="20"/>
        </w:rPr>
        <w:t xml:space="preserve">. </w:t>
      </w:r>
    </w:p>
    <w:p w:rsidR="00EF6B5F" w:rsidRDefault="00EF6B5F" w:rsidP="00081E3E">
      <w:pPr>
        <w:suppressAutoHyphens/>
        <w:autoSpaceDN w:val="0"/>
        <w:spacing w:after="0" w:line="240" w:lineRule="auto"/>
        <w:jc w:val="both"/>
        <w:textAlignment w:val="baseline"/>
        <w:rPr>
          <w:rFonts w:ascii="Trebuchet MS" w:hAnsi="Trebuchet MS" w:cs="Arial"/>
          <w:szCs w:val="20"/>
        </w:rPr>
      </w:pPr>
    </w:p>
    <w:p w:rsidR="00C54072" w:rsidRPr="004C6C1D" w:rsidRDefault="00C54072" w:rsidP="00C54072">
      <w:pPr>
        <w:suppressAutoHyphens/>
        <w:autoSpaceDN w:val="0"/>
        <w:spacing w:after="0" w:line="240" w:lineRule="auto"/>
        <w:jc w:val="both"/>
        <w:textAlignment w:val="baseline"/>
        <w:rPr>
          <w:rFonts w:ascii="Trebuchet MS" w:hAnsi="Trebuchet MS" w:cs="Arial"/>
          <w:b/>
          <w:szCs w:val="20"/>
        </w:rPr>
      </w:pPr>
      <w:r w:rsidRPr="004C6C1D">
        <w:rPr>
          <w:rFonts w:ascii="Trebuchet MS" w:hAnsi="Trebuchet MS" w:cs="Arial"/>
          <w:b/>
          <w:szCs w:val="20"/>
        </w:rPr>
        <w:t>La sfarsitul contractului in cazul in care va mai dori gazduirea site-ului la prestator Autoritatea Contractanta va renegocia termenii colaborarii si in cazul in care se va ajunge la un consens va incheia un nou contract de prestari servicii in acest sens.</w:t>
      </w:r>
    </w:p>
    <w:p w:rsidR="00C54072" w:rsidRDefault="00C54072" w:rsidP="00081E3E">
      <w:pPr>
        <w:suppressAutoHyphens/>
        <w:autoSpaceDN w:val="0"/>
        <w:spacing w:after="0" w:line="240" w:lineRule="auto"/>
        <w:jc w:val="both"/>
        <w:textAlignment w:val="baseline"/>
        <w:rPr>
          <w:rFonts w:ascii="Trebuchet MS" w:hAnsi="Trebuchet MS" w:cs="Arial"/>
          <w:szCs w:val="20"/>
        </w:rPr>
      </w:pPr>
    </w:p>
    <w:p w:rsidR="00C54072" w:rsidRDefault="00C54072" w:rsidP="00081E3E">
      <w:pPr>
        <w:suppressAutoHyphens/>
        <w:autoSpaceDN w:val="0"/>
        <w:spacing w:after="0" w:line="240" w:lineRule="auto"/>
        <w:jc w:val="both"/>
        <w:textAlignment w:val="baseline"/>
        <w:rPr>
          <w:rFonts w:ascii="Trebuchet MS" w:hAnsi="Trebuchet MS" w:cs="Arial"/>
          <w:szCs w:val="20"/>
        </w:rPr>
      </w:pPr>
      <w:r>
        <w:rPr>
          <w:rFonts w:ascii="Trebuchet MS" w:hAnsi="Trebuchet MS" w:cs="Arial"/>
          <w:b/>
          <w:szCs w:val="20"/>
        </w:rPr>
        <w:t>Etapa 4</w:t>
      </w:r>
      <w:r w:rsidRPr="00326C13">
        <w:rPr>
          <w:rFonts w:ascii="Trebuchet MS" w:hAnsi="Trebuchet MS" w:cs="Arial"/>
          <w:szCs w:val="20"/>
        </w:rPr>
        <w:t xml:space="preserve"> – </w:t>
      </w:r>
      <w:r w:rsidRPr="00785C1F">
        <w:rPr>
          <w:rFonts w:ascii="Trebuchet MS" w:hAnsi="Trebuchet MS" w:cs="Arial"/>
          <w:b/>
          <w:szCs w:val="20"/>
        </w:rPr>
        <w:t>Servicii de</w:t>
      </w:r>
      <w:r>
        <w:rPr>
          <w:rFonts w:ascii="Trebuchet MS" w:hAnsi="Trebuchet MS" w:cs="Arial"/>
          <w:b/>
          <w:szCs w:val="20"/>
        </w:rPr>
        <w:t xml:space="preserve"> modificare/actualizare/completare format website</w:t>
      </w:r>
    </w:p>
    <w:p w:rsidR="00933934" w:rsidRDefault="00933934" w:rsidP="00081E3E">
      <w:pPr>
        <w:suppressAutoHyphens/>
        <w:autoSpaceDN w:val="0"/>
        <w:spacing w:after="0" w:line="240" w:lineRule="auto"/>
        <w:jc w:val="both"/>
        <w:textAlignment w:val="baseline"/>
        <w:rPr>
          <w:rFonts w:ascii="Trebuchet MS" w:hAnsi="Trebuchet MS" w:cs="Arial"/>
          <w:szCs w:val="20"/>
        </w:rPr>
      </w:pPr>
    </w:p>
    <w:p w:rsidR="00E6113E" w:rsidRDefault="00081E3E" w:rsidP="00081E3E">
      <w:pPr>
        <w:suppressAutoHyphens/>
        <w:autoSpaceDN w:val="0"/>
        <w:spacing w:after="0" w:line="240" w:lineRule="auto"/>
        <w:jc w:val="both"/>
        <w:textAlignment w:val="baseline"/>
        <w:rPr>
          <w:rFonts w:ascii="Trebuchet MS" w:hAnsi="Trebuchet MS" w:cs="Arial"/>
          <w:szCs w:val="20"/>
        </w:rPr>
      </w:pPr>
      <w:r w:rsidRPr="00326C13">
        <w:rPr>
          <w:rFonts w:ascii="Trebuchet MS" w:hAnsi="Trebuchet MS" w:cs="Arial"/>
          <w:szCs w:val="20"/>
        </w:rPr>
        <w:t>Aceste servicii vor include eventuale actualiz</w:t>
      </w:r>
      <w:r w:rsidR="00867236">
        <w:rPr>
          <w:rFonts w:ascii="Trebuchet MS" w:hAnsi="Trebuchet MS" w:cs="Arial"/>
          <w:szCs w:val="20"/>
        </w:rPr>
        <w:t>a</w:t>
      </w:r>
      <w:r w:rsidRPr="00326C13">
        <w:rPr>
          <w:rFonts w:ascii="Trebuchet MS" w:hAnsi="Trebuchet MS" w:cs="Arial"/>
          <w:szCs w:val="20"/>
        </w:rPr>
        <w:t xml:space="preserve">ri </w:t>
      </w:r>
      <w:r w:rsidR="00867236">
        <w:rPr>
          <w:rFonts w:ascii="Trebuchet MS" w:hAnsi="Trebuchet MS" w:cs="Arial"/>
          <w:szCs w:val="20"/>
        </w:rPr>
        <w:t>s</w:t>
      </w:r>
      <w:r w:rsidRPr="00326C13">
        <w:rPr>
          <w:rFonts w:ascii="Trebuchet MS" w:hAnsi="Trebuchet MS" w:cs="Arial"/>
          <w:szCs w:val="20"/>
        </w:rPr>
        <w:t>i/sau modific</w:t>
      </w:r>
      <w:r w:rsidR="00867236">
        <w:rPr>
          <w:rFonts w:ascii="Trebuchet MS" w:hAnsi="Trebuchet MS" w:cs="Arial"/>
          <w:szCs w:val="20"/>
        </w:rPr>
        <w:t>a</w:t>
      </w:r>
      <w:r w:rsidRPr="00326C13">
        <w:rPr>
          <w:rFonts w:ascii="Trebuchet MS" w:hAnsi="Trebuchet MS" w:cs="Arial"/>
          <w:szCs w:val="20"/>
        </w:rPr>
        <w:t>ri, complet</w:t>
      </w:r>
      <w:r w:rsidR="00867236">
        <w:rPr>
          <w:rFonts w:ascii="Trebuchet MS" w:hAnsi="Trebuchet MS" w:cs="Arial"/>
          <w:szCs w:val="20"/>
        </w:rPr>
        <w:t>a</w:t>
      </w:r>
      <w:r w:rsidRPr="00326C13">
        <w:rPr>
          <w:rFonts w:ascii="Trebuchet MS" w:hAnsi="Trebuchet MS" w:cs="Arial"/>
          <w:szCs w:val="20"/>
        </w:rPr>
        <w:t xml:space="preserve">ri ale formatului paginii web. </w:t>
      </w:r>
    </w:p>
    <w:p w:rsidR="00E6113E" w:rsidRDefault="00E6113E" w:rsidP="00081E3E">
      <w:pPr>
        <w:suppressAutoHyphens/>
        <w:autoSpaceDN w:val="0"/>
        <w:spacing w:after="0" w:line="240" w:lineRule="auto"/>
        <w:jc w:val="both"/>
        <w:textAlignment w:val="baseline"/>
        <w:rPr>
          <w:rFonts w:ascii="Trebuchet MS" w:hAnsi="Trebuchet MS" w:cs="Arial"/>
          <w:szCs w:val="20"/>
        </w:rPr>
      </w:pPr>
    </w:p>
    <w:p w:rsidR="00E6113E" w:rsidRPr="006A7B95" w:rsidRDefault="00E6113E" w:rsidP="00081E3E">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t xml:space="preserve">Numarul de ore </w:t>
      </w:r>
      <w:r w:rsidR="00091BD6" w:rsidRPr="006A7B95">
        <w:rPr>
          <w:rFonts w:ascii="Trebuchet MS" w:hAnsi="Trebuchet MS" w:cs="Arial"/>
          <w:szCs w:val="20"/>
        </w:rPr>
        <w:t xml:space="preserve">ce va fi </w:t>
      </w:r>
      <w:r w:rsidRPr="006A7B95">
        <w:rPr>
          <w:rFonts w:ascii="Trebuchet MS" w:hAnsi="Trebuchet MS" w:cs="Arial"/>
          <w:szCs w:val="20"/>
        </w:rPr>
        <w:t xml:space="preserve">alocat </w:t>
      </w:r>
      <w:r w:rsidR="00091BD6" w:rsidRPr="006A7B95">
        <w:rPr>
          <w:rFonts w:ascii="Trebuchet MS" w:hAnsi="Trebuchet MS" w:cs="Arial"/>
          <w:szCs w:val="20"/>
        </w:rPr>
        <w:t xml:space="preserve">in cadrul contractului </w:t>
      </w:r>
      <w:r w:rsidRPr="006A7B95">
        <w:rPr>
          <w:rFonts w:ascii="Trebuchet MS" w:hAnsi="Trebuchet MS" w:cs="Arial"/>
          <w:szCs w:val="20"/>
        </w:rPr>
        <w:t>pentru actualizarea, modificarea si completarea formatului website-ului este de</w:t>
      </w:r>
      <w:r w:rsidR="00091BD6" w:rsidRPr="006A7B95">
        <w:rPr>
          <w:rFonts w:ascii="Trebuchet MS" w:hAnsi="Trebuchet MS" w:cs="Arial"/>
          <w:szCs w:val="20"/>
        </w:rPr>
        <w:t xml:space="preserve"> 40 de ore</w:t>
      </w:r>
      <w:r w:rsidR="00C54072" w:rsidRPr="006A7B95">
        <w:rPr>
          <w:rFonts w:ascii="Trebuchet MS" w:hAnsi="Trebuchet MS" w:cs="Arial"/>
          <w:szCs w:val="20"/>
        </w:rPr>
        <w:t>. Eventualele solicitari de modificare format website pot sa intervina in decursul etapei 2 sau etapei 3.</w:t>
      </w:r>
    </w:p>
    <w:p w:rsidR="00E6113E" w:rsidRDefault="00E6113E" w:rsidP="00081E3E">
      <w:pPr>
        <w:suppressAutoHyphens/>
        <w:autoSpaceDN w:val="0"/>
        <w:spacing w:after="0" w:line="240" w:lineRule="auto"/>
        <w:jc w:val="both"/>
        <w:textAlignment w:val="baseline"/>
        <w:rPr>
          <w:rFonts w:ascii="Trebuchet MS" w:hAnsi="Trebuchet MS" w:cs="Arial"/>
          <w:szCs w:val="20"/>
        </w:rPr>
      </w:pPr>
    </w:p>
    <w:p w:rsidR="006D7F2A" w:rsidRPr="006A7B95" w:rsidRDefault="00081E3E" w:rsidP="00081E3E">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t>Orice solicitare pentru astfel de servicii trebuie f</w:t>
      </w:r>
      <w:r w:rsidR="00867236" w:rsidRPr="006A7B95">
        <w:rPr>
          <w:rFonts w:ascii="Trebuchet MS" w:hAnsi="Trebuchet MS" w:cs="Arial"/>
          <w:szCs w:val="20"/>
        </w:rPr>
        <w:t>a</w:t>
      </w:r>
      <w:r w:rsidRPr="006A7B95">
        <w:rPr>
          <w:rFonts w:ascii="Trebuchet MS" w:hAnsi="Trebuchet MS" w:cs="Arial"/>
          <w:szCs w:val="20"/>
        </w:rPr>
        <w:t>cut</w:t>
      </w:r>
      <w:r w:rsidR="00867236" w:rsidRPr="006A7B95">
        <w:rPr>
          <w:rFonts w:ascii="Trebuchet MS" w:hAnsi="Trebuchet MS" w:cs="Arial"/>
          <w:szCs w:val="20"/>
        </w:rPr>
        <w:t>a</w:t>
      </w:r>
      <w:r w:rsidRPr="006A7B95">
        <w:rPr>
          <w:rFonts w:ascii="Trebuchet MS" w:hAnsi="Trebuchet MS" w:cs="Arial"/>
          <w:szCs w:val="20"/>
        </w:rPr>
        <w:t xml:space="preserve"> </w:t>
      </w:r>
      <w:r w:rsidR="00867236" w:rsidRPr="006A7B95">
        <w:rPr>
          <w:rFonts w:ascii="Trebuchet MS" w:hAnsi="Trebuchet MS" w:cs="Arial"/>
          <w:szCs w:val="20"/>
        </w:rPr>
        <w:t>i</w:t>
      </w:r>
      <w:r w:rsidRPr="006A7B95">
        <w:rPr>
          <w:rFonts w:ascii="Trebuchet MS" w:hAnsi="Trebuchet MS" w:cs="Arial"/>
          <w:szCs w:val="20"/>
        </w:rPr>
        <w:t>n scris de c</w:t>
      </w:r>
      <w:r w:rsidR="00867236" w:rsidRPr="006A7B95">
        <w:rPr>
          <w:rFonts w:ascii="Trebuchet MS" w:hAnsi="Trebuchet MS" w:cs="Arial"/>
          <w:szCs w:val="20"/>
        </w:rPr>
        <w:t>a</w:t>
      </w:r>
      <w:r w:rsidRPr="006A7B95">
        <w:rPr>
          <w:rFonts w:ascii="Trebuchet MS" w:hAnsi="Trebuchet MS" w:cs="Arial"/>
          <w:szCs w:val="20"/>
        </w:rPr>
        <w:t xml:space="preserve">tre </w:t>
      </w:r>
      <w:r w:rsidR="00C20E63" w:rsidRPr="006A7B95">
        <w:rPr>
          <w:rFonts w:ascii="Trebuchet MS" w:hAnsi="Trebuchet MS" w:cs="Arial"/>
          <w:szCs w:val="20"/>
        </w:rPr>
        <w:t>A</w:t>
      </w:r>
      <w:r w:rsidR="00BB0D63" w:rsidRPr="006A7B95">
        <w:rPr>
          <w:rFonts w:ascii="Trebuchet MS" w:hAnsi="Trebuchet MS" w:cs="Arial"/>
          <w:szCs w:val="20"/>
        </w:rPr>
        <w:t xml:space="preserve">utoritatea </w:t>
      </w:r>
      <w:r w:rsidR="00C20E63" w:rsidRPr="006A7B95">
        <w:rPr>
          <w:rFonts w:ascii="Trebuchet MS" w:hAnsi="Trebuchet MS" w:cs="Arial"/>
          <w:szCs w:val="20"/>
        </w:rPr>
        <w:t>C</w:t>
      </w:r>
      <w:r w:rsidR="00BB0D63" w:rsidRPr="006A7B95">
        <w:rPr>
          <w:rFonts w:ascii="Trebuchet MS" w:hAnsi="Trebuchet MS" w:cs="Arial"/>
          <w:szCs w:val="20"/>
        </w:rPr>
        <w:t>ontractanta</w:t>
      </w:r>
      <w:r w:rsidRPr="006A7B95">
        <w:rPr>
          <w:rFonts w:ascii="Trebuchet MS" w:hAnsi="Trebuchet MS" w:cs="Arial"/>
          <w:szCs w:val="20"/>
        </w:rPr>
        <w:t xml:space="preserve">, </w:t>
      </w:r>
      <w:r w:rsidR="00091BD6" w:rsidRPr="006A7B95">
        <w:rPr>
          <w:rFonts w:ascii="Trebuchet MS" w:hAnsi="Trebuchet MS" w:cs="Arial"/>
          <w:szCs w:val="20"/>
        </w:rPr>
        <w:t xml:space="preserve">stabilind un termen agreat impreuna cu prestatorul </w:t>
      </w:r>
      <w:r w:rsidR="004C6C1D" w:rsidRPr="006A7B95">
        <w:rPr>
          <w:rFonts w:ascii="Trebuchet MS" w:hAnsi="Trebuchet MS" w:cs="Arial"/>
          <w:szCs w:val="20"/>
        </w:rPr>
        <w:t xml:space="preserve">(prestatorul trebuind sa justifice in scris termenul necesar </w:t>
      </w:r>
      <w:r w:rsidRPr="006A7B95">
        <w:rPr>
          <w:rFonts w:ascii="Trebuchet MS" w:hAnsi="Trebuchet MS" w:cs="Arial"/>
          <w:szCs w:val="20"/>
        </w:rPr>
        <w:t>pentru operarea actualiz</w:t>
      </w:r>
      <w:r w:rsidR="00867236" w:rsidRPr="006A7B95">
        <w:rPr>
          <w:rFonts w:ascii="Trebuchet MS" w:hAnsi="Trebuchet MS" w:cs="Arial"/>
          <w:szCs w:val="20"/>
        </w:rPr>
        <w:t>a</w:t>
      </w:r>
      <w:r w:rsidRPr="006A7B95">
        <w:rPr>
          <w:rFonts w:ascii="Trebuchet MS" w:hAnsi="Trebuchet MS" w:cs="Arial"/>
          <w:szCs w:val="20"/>
        </w:rPr>
        <w:t>rilor, modific</w:t>
      </w:r>
      <w:r w:rsidR="00867236" w:rsidRPr="006A7B95">
        <w:rPr>
          <w:rFonts w:ascii="Trebuchet MS" w:hAnsi="Trebuchet MS" w:cs="Arial"/>
          <w:szCs w:val="20"/>
        </w:rPr>
        <w:t>a</w:t>
      </w:r>
      <w:r w:rsidRPr="006A7B95">
        <w:rPr>
          <w:rFonts w:ascii="Trebuchet MS" w:hAnsi="Trebuchet MS" w:cs="Arial"/>
          <w:szCs w:val="20"/>
        </w:rPr>
        <w:t>rilor, complet</w:t>
      </w:r>
      <w:r w:rsidR="00867236" w:rsidRPr="006A7B95">
        <w:rPr>
          <w:rFonts w:ascii="Trebuchet MS" w:hAnsi="Trebuchet MS" w:cs="Arial"/>
          <w:szCs w:val="20"/>
        </w:rPr>
        <w:t>a</w:t>
      </w:r>
      <w:r w:rsidRPr="006A7B95">
        <w:rPr>
          <w:rFonts w:ascii="Trebuchet MS" w:hAnsi="Trebuchet MS" w:cs="Arial"/>
          <w:szCs w:val="20"/>
        </w:rPr>
        <w:t>rilor</w:t>
      </w:r>
      <w:r w:rsidR="004C6C1D" w:rsidRPr="006A7B95">
        <w:rPr>
          <w:rFonts w:ascii="Trebuchet MS" w:hAnsi="Trebuchet MS" w:cs="Arial"/>
          <w:szCs w:val="20"/>
        </w:rPr>
        <w:t>)</w:t>
      </w:r>
      <w:r w:rsidRPr="006A7B95">
        <w:rPr>
          <w:rFonts w:ascii="Trebuchet MS" w:hAnsi="Trebuchet MS" w:cs="Arial"/>
          <w:szCs w:val="20"/>
        </w:rPr>
        <w:t>.</w:t>
      </w:r>
      <w:r w:rsidR="00FA33F8" w:rsidRPr="006A7B95">
        <w:rPr>
          <w:rFonts w:ascii="Trebuchet MS" w:hAnsi="Trebuchet MS" w:cs="Arial"/>
          <w:szCs w:val="20"/>
        </w:rPr>
        <w:t xml:space="preserve"> La fiecare solicitare, dupa finalizarea serviciilor, va fi incheiat un proces verbal de receptie unde va fi specificat exact numarul de ore alocat.</w:t>
      </w:r>
    </w:p>
    <w:p w:rsidR="00091BD6" w:rsidRPr="006A7B95" w:rsidRDefault="00091BD6" w:rsidP="00081E3E">
      <w:pPr>
        <w:suppressAutoHyphens/>
        <w:autoSpaceDN w:val="0"/>
        <w:spacing w:after="0" w:line="240" w:lineRule="auto"/>
        <w:jc w:val="both"/>
        <w:textAlignment w:val="baseline"/>
        <w:rPr>
          <w:rFonts w:ascii="Trebuchet MS" w:hAnsi="Trebuchet MS" w:cs="Arial"/>
          <w:szCs w:val="20"/>
        </w:rPr>
      </w:pPr>
    </w:p>
    <w:p w:rsidR="00081E3E" w:rsidRPr="006A7B95" w:rsidRDefault="00081E3E" w:rsidP="006D7F2A">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t>Dup</w:t>
      </w:r>
      <w:r w:rsidR="00867236" w:rsidRPr="006A7B95">
        <w:rPr>
          <w:rFonts w:ascii="Trebuchet MS" w:hAnsi="Trebuchet MS" w:cs="Arial"/>
          <w:szCs w:val="20"/>
        </w:rPr>
        <w:t>a</w:t>
      </w:r>
      <w:r w:rsidRPr="006A7B95">
        <w:rPr>
          <w:rFonts w:ascii="Trebuchet MS" w:hAnsi="Trebuchet MS" w:cs="Arial"/>
          <w:szCs w:val="20"/>
        </w:rPr>
        <w:t xml:space="preserve"> finalizarea contractului de servicii utilizatorii sistemului de administrare trebuie s</w:t>
      </w:r>
      <w:r w:rsidR="00867236" w:rsidRPr="006A7B95">
        <w:rPr>
          <w:rFonts w:ascii="Trebuchet MS" w:hAnsi="Trebuchet MS" w:cs="Arial"/>
          <w:szCs w:val="20"/>
        </w:rPr>
        <w:t>a</w:t>
      </w:r>
      <w:r w:rsidRPr="006A7B95">
        <w:rPr>
          <w:rFonts w:ascii="Trebuchet MS" w:hAnsi="Trebuchet MS" w:cs="Arial"/>
          <w:szCs w:val="20"/>
        </w:rPr>
        <w:t xml:space="preserve"> poat</w:t>
      </w:r>
      <w:r w:rsidR="00867236" w:rsidRPr="006A7B95">
        <w:rPr>
          <w:rFonts w:ascii="Trebuchet MS" w:hAnsi="Trebuchet MS" w:cs="Arial"/>
          <w:szCs w:val="20"/>
        </w:rPr>
        <w:t>a</w:t>
      </w:r>
      <w:r w:rsidRPr="006A7B95">
        <w:rPr>
          <w:rFonts w:ascii="Trebuchet MS" w:hAnsi="Trebuchet MS" w:cs="Arial"/>
          <w:szCs w:val="20"/>
        </w:rPr>
        <w:t xml:space="preserve"> actualiza site-ul f</w:t>
      </w:r>
      <w:r w:rsidR="00867236" w:rsidRPr="006A7B95">
        <w:rPr>
          <w:rFonts w:ascii="Trebuchet MS" w:hAnsi="Trebuchet MS" w:cs="Arial"/>
          <w:szCs w:val="20"/>
        </w:rPr>
        <w:t>a</w:t>
      </w:r>
      <w:r w:rsidRPr="006A7B95">
        <w:rPr>
          <w:rFonts w:ascii="Trebuchet MS" w:hAnsi="Trebuchet MS" w:cs="Arial"/>
          <w:szCs w:val="20"/>
        </w:rPr>
        <w:t>r</w:t>
      </w:r>
      <w:r w:rsidR="00867236" w:rsidRPr="006A7B95">
        <w:rPr>
          <w:rFonts w:ascii="Trebuchet MS" w:hAnsi="Trebuchet MS" w:cs="Arial"/>
          <w:szCs w:val="20"/>
        </w:rPr>
        <w:t>a</w:t>
      </w:r>
      <w:r w:rsidRPr="006A7B95">
        <w:rPr>
          <w:rFonts w:ascii="Trebuchet MS" w:hAnsi="Trebuchet MS" w:cs="Arial"/>
          <w:szCs w:val="20"/>
        </w:rPr>
        <w:t xml:space="preserve"> s</w:t>
      </w:r>
      <w:r w:rsidR="00867236" w:rsidRPr="006A7B95">
        <w:rPr>
          <w:rFonts w:ascii="Trebuchet MS" w:hAnsi="Trebuchet MS" w:cs="Arial"/>
          <w:szCs w:val="20"/>
        </w:rPr>
        <w:t>a</w:t>
      </w:r>
      <w:r w:rsidRPr="006A7B95">
        <w:rPr>
          <w:rFonts w:ascii="Trebuchet MS" w:hAnsi="Trebuchet MS" w:cs="Arial"/>
          <w:szCs w:val="20"/>
        </w:rPr>
        <w:t xml:space="preserve"> de</w:t>
      </w:r>
      <w:r w:rsidR="00867236" w:rsidRPr="006A7B95">
        <w:rPr>
          <w:rFonts w:ascii="Trebuchet MS" w:hAnsi="Trebuchet MS" w:cs="Arial"/>
          <w:szCs w:val="20"/>
        </w:rPr>
        <w:t>t</w:t>
      </w:r>
      <w:r w:rsidRPr="006A7B95">
        <w:rPr>
          <w:rFonts w:ascii="Trebuchet MS" w:hAnsi="Trebuchet MS" w:cs="Arial"/>
          <w:szCs w:val="20"/>
        </w:rPr>
        <w:t>in</w:t>
      </w:r>
      <w:r w:rsidR="00867236" w:rsidRPr="006A7B95">
        <w:rPr>
          <w:rFonts w:ascii="Trebuchet MS" w:hAnsi="Trebuchet MS" w:cs="Arial"/>
          <w:szCs w:val="20"/>
        </w:rPr>
        <w:t>a</w:t>
      </w:r>
      <w:r w:rsidRPr="006A7B95">
        <w:rPr>
          <w:rFonts w:ascii="Trebuchet MS" w:hAnsi="Trebuchet MS" w:cs="Arial"/>
          <w:szCs w:val="20"/>
        </w:rPr>
        <w:t xml:space="preserve"> cuno</w:t>
      </w:r>
      <w:r w:rsidR="00867236" w:rsidRPr="006A7B95">
        <w:rPr>
          <w:rFonts w:ascii="Trebuchet MS" w:hAnsi="Trebuchet MS" w:cs="Arial"/>
          <w:szCs w:val="20"/>
        </w:rPr>
        <w:t>s</w:t>
      </w:r>
      <w:r w:rsidRPr="006A7B95">
        <w:rPr>
          <w:rFonts w:ascii="Trebuchet MS" w:hAnsi="Trebuchet MS" w:cs="Arial"/>
          <w:szCs w:val="20"/>
        </w:rPr>
        <w:t>tin</w:t>
      </w:r>
      <w:r w:rsidR="00867236" w:rsidRPr="006A7B95">
        <w:rPr>
          <w:rFonts w:ascii="Trebuchet MS" w:hAnsi="Trebuchet MS" w:cs="Arial"/>
          <w:szCs w:val="20"/>
        </w:rPr>
        <w:t>t</w:t>
      </w:r>
      <w:r w:rsidRPr="006A7B95">
        <w:rPr>
          <w:rFonts w:ascii="Trebuchet MS" w:hAnsi="Trebuchet MS" w:cs="Arial"/>
          <w:szCs w:val="20"/>
        </w:rPr>
        <w:t xml:space="preserve">e de specialitate </w:t>
      </w:r>
      <w:r w:rsidR="006D7F2A" w:rsidRPr="006A7B95">
        <w:rPr>
          <w:rFonts w:ascii="Trebuchet MS" w:hAnsi="Trebuchet MS" w:cs="Arial"/>
          <w:szCs w:val="20"/>
        </w:rPr>
        <w:t>(</w:t>
      </w:r>
      <w:r w:rsidR="0085572F" w:rsidRPr="006A7B95">
        <w:rPr>
          <w:rFonts w:ascii="Trebuchet MS" w:hAnsi="Trebuchet MS" w:cs="Arial"/>
          <w:szCs w:val="20"/>
        </w:rPr>
        <w:t xml:space="preserve">ce de exemplu: </w:t>
      </w:r>
      <w:r w:rsidRPr="006A7B95">
        <w:rPr>
          <w:rFonts w:ascii="Trebuchet MS" w:hAnsi="Trebuchet MS" w:cs="Arial"/>
          <w:szCs w:val="20"/>
        </w:rPr>
        <w:t>cuno</w:t>
      </w:r>
      <w:r w:rsidR="00867236" w:rsidRPr="006A7B95">
        <w:rPr>
          <w:rFonts w:ascii="Trebuchet MS" w:hAnsi="Trebuchet MS" w:cs="Arial"/>
          <w:szCs w:val="20"/>
        </w:rPr>
        <w:t>s</w:t>
      </w:r>
      <w:r w:rsidRPr="006A7B95">
        <w:rPr>
          <w:rFonts w:ascii="Trebuchet MS" w:hAnsi="Trebuchet MS" w:cs="Arial"/>
          <w:szCs w:val="20"/>
        </w:rPr>
        <w:t>tin</w:t>
      </w:r>
      <w:r w:rsidR="00867236" w:rsidRPr="006A7B95">
        <w:rPr>
          <w:rFonts w:ascii="Trebuchet MS" w:hAnsi="Trebuchet MS" w:cs="Arial"/>
          <w:szCs w:val="20"/>
        </w:rPr>
        <w:t>t</w:t>
      </w:r>
      <w:r w:rsidRPr="006A7B95">
        <w:rPr>
          <w:rFonts w:ascii="Trebuchet MS" w:hAnsi="Trebuchet MS" w:cs="Arial"/>
          <w:szCs w:val="20"/>
        </w:rPr>
        <w:t>e de programare HTML, XHTML, CSS, JavaScript sau orice alte cuno</w:t>
      </w:r>
      <w:r w:rsidR="00867236" w:rsidRPr="006A7B95">
        <w:rPr>
          <w:rFonts w:ascii="Trebuchet MS" w:hAnsi="Trebuchet MS" w:cs="Arial"/>
          <w:szCs w:val="20"/>
        </w:rPr>
        <w:t>s</w:t>
      </w:r>
      <w:r w:rsidRPr="006A7B95">
        <w:rPr>
          <w:rFonts w:ascii="Trebuchet MS" w:hAnsi="Trebuchet MS" w:cs="Arial"/>
          <w:szCs w:val="20"/>
        </w:rPr>
        <w:t>tin</w:t>
      </w:r>
      <w:r w:rsidR="00867236" w:rsidRPr="006A7B95">
        <w:rPr>
          <w:rFonts w:ascii="Trebuchet MS" w:hAnsi="Trebuchet MS" w:cs="Arial"/>
          <w:szCs w:val="20"/>
        </w:rPr>
        <w:t>t</w:t>
      </w:r>
      <w:r w:rsidRPr="006A7B95">
        <w:rPr>
          <w:rFonts w:ascii="Trebuchet MS" w:hAnsi="Trebuchet MS" w:cs="Arial"/>
          <w:szCs w:val="20"/>
        </w:rPr>
        <w:t>e de programare</w:t>
      </w:r>
      <w:r w:rsidR="006D7F2A" w:rsidRPr="006A7B95">
        <w:rPr>
          <w:rFonts w:ascii="Trebuchet MS" w:hAnsi="Trebuchet MS" w:cs="Arial"/>
          <w:szCs w:val="20"/>
        </w:rPr>
        <w:t xml:space="preserve"> sau web design)</w:t>
      </w:r>
      <w:r w:rsidR="00A75853" w:rsidRPr="006A7B95">
        <w:rPr>
          <w:rFonts w:ascii="Trebuchet MS" w:hAnsi="Trebuchet MS" w:cs="Arial"/>
          <w:szCs w:val="20"/>
        </w:rPr>
        <w:t>.</w:t>
      </w:r>
    </w:p>
    <w:p w:rsidR="00A677F8" w:rsidRPr="006A7B95" w:rsidRDefault="00A677F8" w:rsidP="00081E3E">
      <w:pPr>
        <w:suppressAutoHyphens/>
        <w:autoSpaceDN w:val="0"/>
        <w:spacing w:after="0" w:line="240" w:lineRule="auto"/>
        <w:jc w:val="both"/>
        <w:textAlignment w:val="baseline"/>
        <w:rPr>
          <w:rFonts w:ascii="Trebuchet MS" w:hAnsi="Trebuchet MS" w:cs="Arial"/>
          <w:szCs w:val="20"/>
        </w:rPr>
      </w:pPr>
    </w:p>
    <w:p w:rsidR="00CB0CB0" w:rsidRPr="006A7B95" w:rsidRDefault="00081E3E" w:rsidP="00081E3E">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t>Dup</w:t>
      </w:r>
      <w:r w:rsidR="00867236" w:rsidRPr="006A7B95">
        <w:rPr>
          <w:rFonts w:ascii="Trebuchet MS" w:hAnsi="Trebuchet MS" w:cs="Arial"/>
          <w:szCs w:val="20"/>
        </w:rPr>
        <w:t>a</w:t>
      </w:r>
      <w:r w:rsidRPr="006A7B95">
        <w:rPr>
          <w:rFonts w:ascii="Trebuchet MS" w:hAnsi="Trebuchet MS" w:cs="Arial"/>
          <w:szCs w:val="20"/>
        </w:rPr>
        <w:t xml:space="preserve"> finalizarea acestei etape se va </w:t>
      </w:r>
      <w:r w:rsidR="00867236" w:rsidRPr="006A7B95">
        <w:rPr>
          <w:rFonts w:ascii="Trebuchet MS" w:hAnsi="Trebuchet MS" w:cs="Arial"/>
          <w:szCs w:val="20"/>
        </w:rPr>
        <w:t>i</w:t>
      </w:r>
      <w:r w:rsidRPr="006A7B95">
        <w:rPr>
          <w:rFonts w:ascii="Trebuchet MS" w:hAnsi="Trebuchet MS" w:cs="Arial"/>
          <w:szCs w:val="20"/>
        </w:rPr>
        <w:t>ncheia un proces verbal de recep</w:t>
      </w:r>
      <w:r w:rsidR="00867236" w:rsidRPr="006A7B95">
        <w:rPr>
          <w:rFonts w:ascii="Trebuchet MS" w:hAnsi="Trebuchet MS" w:cs="Arial"/>
          <w:szCs w:val="20"/>
        </w:rPr>
        <w:t>t</w:t>
      </w:r>
      <w:r w:rsidRPr="006A7B95">
        <w:rPr>
          <w:rFonts w:ascii="Trebuchet MS" w:hAnsi="Trebuchet MS" w:cs="Arial"/>
          <w:szCs w:val="20"/>
        </w:rPr>
        <w:t>ie final</w:t>
      </w:r>
      <w:r w:rsidR="00867236" w:rsidRPr="006A7B95">
        <w:rPr>
          <w:rFonts w:ascii="Trebuchet MS" w:hAnsi="Trebuchet MS" w:cs="Arial"/>
          <w:szCs w:val="20"/>
        </w:rPr>
        <w:t>a</w:t>
      </w:r>
      <w:r w:rsidRPr="006A7B95">
        <w:rPr>
          <w:rFonts w:ascii="Trebuchet MS" w:hAnsi="Trebuchet MS" w:cs="Arial"/>
          <w:szCs w:val="20"/>
        </w:rPr>
        <w:t xml:space="preserve">, ocazie cu care Prestatorul va preda </w:t>
      </w:r>
      <w:r w:rsidR="00C20E63" w:rsidRPr="006A7B95">
        <w:rPr>
          <w:rFonts w:ascii="Trebuchet MS" w:hAnsi="Trebuchet MS" w:cs="Arial"/>
          <w:szCs w:val="20"/>
        </w:rPr>
        <w:t>A</w:t>
      </w:r>
      <w:r w:rsidR="00F54C0B" w:rsidRPr="006A7B95">
        <w:rPr>
          <w:rFonts w:ascii="Trebuchet MS" w:hAnsi="Trebuchet MS" w:cs="Arial"/>
          <w:szCs w:val="20"/>
        </w:rPr>
        <w:t xml:space="preserve">utoritatii </w:t>
      </w:r>
      <w:r w:rsidR="00C20E63" w:rsidRPr="006A7B95">
        <w:rPr>
          <w:rFonts w:ascii="Trebuchet MS" w:hAnsi="Trebuchet MS" w:cs="Arial"/>
          <w:szCs w:val="20"/>
        </w:rPr>
        <w:t>C</w:t>
      </w:r>
      <w:r w:rsidR="00F54C0B" w:rsidRPr="006A7B95">
        <w:rPr>
          <w:rFonts w:ascii="Trebuchet MS" w:hAnsi="Trebuchet MS" w:cs="Arial"/>
          <w:szCs w:val="20"/>
        </w:rPr>
        <w:t xml:space="preserve">ontractante </w:t>
      </w:r>
      <w:r w:rsidR="00CB0CB0" w:rsidRPr="006A7B95">
        <w:rPr>
          <w:rFonts w:ascii="Trebuchet MS" w:hAnsi="Trebuchet MS" w:cs="Arial"/>
          <w:szCs w:val="20"/>
        </w:rPr>
        <w:t>un back-up complet</w:t>
      </w:r>
      <w:r w:rsidRPr="006A7B95">
        <w:rPr>
          <w:rFonts w:ascii="Trebuchet MS" w:hAnsi="Trebuchet MS" w:cs="Arial"/>
          <w:szCs w:val="20"/>
        </w:rPr>
        <w:t xml:space="preserve"> a</w:t>
      </w:r>
      <w:r w:rsidR="00CB0CB0" w:rsidRPr="006A7B95">
        <w:rPr>
          <w:rFonts w:ascii="Trebuchet MS" w:hAnsi="Trebuchet MS" w:cs="Arial"/>
          <w:szCs w:val="20"/>
        </w:rPr>
        <w:t>l</w:t>
      </w:r>
      <w:r w:rsidRPr="006A7B95">
        <w:rPr>
          <w:rFonts w:ascii="Trebuchet MS" w:hAnsi="Trebuchet MS" w:cs="Arial"/>
          <w:szCs w:val="20"/>
        </w:rPr>
        <w:t xml:space="preserve"> site-ului, cu toat</w:t>
      </w:r>
      <w:r w:rsidR="00867236" w:rsidRPr="006A7B95">
        <w:rPr>
          <w:rFonts w:ascii="Trebuchet MS" w:hAnsi="Trebuchet MS" w:cs="Arial"/>
          <w:szCs w:val="20"/>
        </w:rPr>
        <w:t>a</w:t>
      </w:r>
      <w:r w:rsidRPr="006A7B95">
        <w:rPr>
          <w:rFonts w:ascii="Trebuchet MS" w:hAnsi="Trebuchet MS" w:cs="Arial"/>
          <w:szCs w:val="20"/>
        </w:rPr>
        <w:t xml:space="preserve"> informa</w:t>
      </w:r>
      <w:r w:rsidR="00867236" w:rsidRPr="006A7B95">
        <w:rPr>
          <w:rFonts w:ascii="Trebuchet MS" w:hAnsi="Trebuchet MS" w:cs="Arial"/>
          <w:szCs w:val="20"/>
        </w:rPr>
        <w:t>t</w:t>
      </w:r>
      <w:r w:rsidRPr="006A7B95">
        <w:rPr>
          <w:rFonts w:ascii="Trebuchet MS" w:hAnsi="Trebuchet MS" w:cs="Arial"/>
          <w:szCs w:val="20"/>
        </w:rPr>
        <w:t>ia adunat</w:t>
      </w:r>
      <w:r w:rsidR="00867236" w:rsidRPr="006A7B95">
        <w:rPr>
          <w:rFonts w:ascii="Trebuchet MS" w:hAnsi="Trebuchet MS" w:cs="Arial"/>
          <w:szCs w:val="20"/>
        </w:rPr>
        <w:t>a</w:t>
      </w:r>
      <w:r w:rsidR="00CB0CB0" w:rsidRPr="006A7B95">
        <w:rPr>
          <w:rFonts w:ascii="Trebuchet MS" w:hAnsi="Trebuchet MS" w:cs="Arial"/>
          <w:szCs w:val="20"/>
        </w:rPr>
        <w:t xml:space="preserve"> (inclusiv baze de date). </w:t>
      </w:r>
    </w:p>
    <w:p w:rsidR="00CB0CB0" w:rsidRPr="006A7B95" w:rsidRDefault="00CB0CB0" w:rsidP="00081E3E">
      <w:pPr>
        <w:suppressAutoHyphens/>
        <w:autoSpaceDN w:val="0"/>
        <w:spacing w:after="0" w:line="240" w:lineRule="auto"/>
        <w:jc w:val="both"/>
        <w:textAlignment w:val="baseline"/>
        <w:rPr>
          <w:rFonts w:ascii="Trebuchet MS" w:hAnsi="Trebuchet MS" w:cs="Arial"/>
          <w:szCs w:val="20"/>
        </w:rPr>
      </w:pPr>
    </w:p>
    <w:p w:rsidR="00A75853" w:rsidRPr="006A7B95" w:rsidRDefault="00C54072" w:rsidP="00081E3E">
      <w:pPr>
        <w:suppressAutoHyphens/>
        <w:autoSpaceDN w:val="0"/>
        <w:spacing w:after="0" w:line="240" w:lineRule="auto"/>
        <w:jc w:val="both"/>
        <w:textAlignment w:val="baseline"/>
        <w:rPr>
          <w:rFonts w:ascii="Trebuchet MS" w:hAnsi="Trebuchet MS" w:cs="Arial"/>
          <w:b/>
          <w:szCs w:val="20"/>
        </w:rPr>
      </w:pPr>
      <w:r w:rsidRPr="006A7B95">
        <w:rPr>
          <w:rFonts w:ascii="Trebuchet MS" w:hAnsi="Trebuchet MS" w:cs="Arial"/>
          <w:b/>
          <w:szCs w:val="20"/>
        </w:rPr>
        <w:t>Durata contractului</w:t>
      </w:r>
    </w:p>
    <w:p w:rsidR="00E24E1C" w:rsidRPr="006A7B95" w:rsidRDefault="00E24E1C" w:rsidP="00CB0CB0">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t>Durata contractului de servicii va fi de la semnarea contractului</w:t>
      </w:r>
      <w:r w:rsidR="005F06E8" w:rsidRPr="006A7B95">
        <w:rPr>
          <w:rFonts w:ascii="Trebuchet MS" w:hAnsi="Trebuchet MS" w:cs="Arial"/>
          <w:szCs w:val="20"/>
        </w:rPr>
        <w:t xml:space="preserve"> pana la 31.12.2016</w:t>
      </w:r>
      <w:r w:rsidRPr="006A7B95">
        <w:rPr>
          <w:rFonts w:ascii="Trebuchet MS" w:hAnsi="Trebuchet MS" w:cs="Arial"/>
          <w:szCs w:val="20"/>
        </w:rPr>
        <w:t>, dupa cum urmeaza:</w:t>
      </w:r>
    </w:p>
    <w:p w:rsidR="00E24E1C" w:rsidRPr="006A7B95" w:rsidRDefault="00E24E1C" w:rsidP="00CB0CB0">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b/>
          <w:szCs w:val="20"/>
        </w:rPr>
        <w:t>Etapa 1</w:t>
      </w:r>
      <w:r w:rsidR="00EA0924" w:rsidRPr="006A7B95">
        <w:rPr>
          <w:rFonts w:ascii="Trebuchet MS" w:hAnsi="Trebuchet MS" w:cs="Arial"/>
          <w:szCs w:val="20"/>
        </w:rPr>
        <w:t xml:space="preserve"> -</w:t>
      </w:r>
      <w:r w:rsidRPr="006A7B95">
        <w:rPr>
          <w:rFonts w:ascii="Trebuchet MS" w:hAnsi="Trebuchet MS" w:cs="Arial"/>
          <w:szCs w:val="20"/>
        </w:rPr>
        <w:t xml:space="preserve"> </w:t>
      </w:r>
      <w:r w:rsidR="00EA0924" w:rsidRPr="006A7B95">
        <w:rPr>
          <w:rFonts w:ascii="Trebuchet MS" w:hAnsi="Trebuchet MS" w:cs="Arial"/>
          <w:szCs w:val="20"/>
        </w:rPr>
        <w:t>elaborarea con</w:t>
      </w:r>
      <w:r w:rsidR="00867236" w:rsidRPr="006A7B95">
        <w:rPr>
          <w:rFonts w:ascii="Trebuchet MS" w:hAnsi="Trebuchet MS" w:cs="Arial"/>
          <w:szCs w:val="20"/>
        </w:rPr>
        <w:t>t</w:t>
      </w:r>
      <w:r w:rsidR="00EA0924" w:rsidRPr="006A7B95">
        <w:rPr>
          <w:rFonts w:ascii="Trebuchet MS" w:hAnsi="Trebuchet MS" w:cs="Arial"/>
          <w:szCs w:val="20"/>
        </w:rPr>
        <w:t xml:space="preserve">inutului informativ </w:t>
      </w:r>
      <w:r w:rsidR="00867236" w:rsidRPr="006A7B95">
        <w:rPr>
          <w:rFonts w:ascii="Trebuchet MS" w:hAnsi="Trebuchet MS" w:cs="Arial"/>
          <w:szCs w:val="20"/>
        </w:rPr>
        <w:t>s</w:t>
      </w:r>
      <w:r w:rsidR="00EA0924" w:rsidRPr="006A7B95">
        <w:rPr>
          <w:rFonts w:ascii="Trebuchet MS" w:hAnsi="Trebuchet MS" w:cs="Arial"/>
          <w:szCs w:val="20"/>
        </w:rPr>
        <w:t xml:space="preserve">i a design-ului, machetarea paginii web </w:t>
      </w:r>
      <w:r w:rsidRPr="006A7B95">
        <w:rPr>
          <w:rFonts w:ascii="Trebuchet MS" w:hAnsi="Trebuchet MS" w:cs="Arial"/>
          <w:szCs w:val="20"/>
        </w:rPr>
        <w:t xml:space="preserve">– </w:t>
      </w:r>
      <w:r w:rsidR="005F06E8" w:rsidRPr="006A7B95">
        <w:rPr>
          <w:rFonts w:ascii="Trebuchet MS" w:hAnsi="Trebuchet MS" w:cs="Arial"/>
          <w:szCs w:val="20"/>
        </w:rPr>
        <w:t xml:space="preserve">maxim </w:t>
      </w:r>
      <w:r w:rsidR="00F255FB" w:rsidRPr="006A7B95">
        <w:rPr>
          <w:rFonts w:ascii="Trebuchet MS" w:hAnsi="Trebuchet MS" w:cs="Arial"/>
          <w:szCs w:val="20"/>
        </w:rPr>
        <w:t>2</w:t>
      </w:r>
      <w:r w:rsidRPr="006A7B95">
        <w:rPr>
          <w:rFonts w:ascii="Trebuchet MS" w:hAnsi="Trebuchet MS" w:cs="Arial"/>
          <w:szCs w:val="20"/>
        </w:rPr>
        <w:t xml:space="preserve"> lun</w:t>
      </w:r>
      <w:r w:rsidR="00F255FB" w:rsidRPr="006A7B95">
        <w:rPr>
          <w:rFonts w:ascii="Trebuchet MS" w:hAnsi="Trebuchet MS" w:cs="Arial"/>
          <w:szCs w:val="20"/>
        </w:rPr>
        <w:t>i</w:t>
      </w:r>
      <w:r w:rsidR="001C602D" w:rsidRPr="006A7B95">
        <w:rPr>
          <w:rFonts w:ascii="Trebuchet MS" w:hAnsi="Trebuchet MS" w:cs="Arial"/>
          <w:szCs w:val="20"/>
        </w:rPr>
        <w:t xml:space="preserve"> </w:t>
      </w:r>
      <w:r w:rsidR="006A0853" w:rsidRPr="006A7B95">
        <w:rPr>
          <w:rFonts w:ascii="Trebuchet MS" w:hAnsi="Trebuchet MS" w:cs="Arial"/>
          <w:szCs w:val="20"/>
        </w:rPr>
        <w:t>de la semnarea contractului</w:t>
      </w:r>
      <w:r w:rsidR="001C602D" w:rsidRPr="006A7B95">
        <w:rPr>
          <w:rFonts w:ascii="Trebuchet MS" w:hAnsi="Trebuchet MS" w:cs="Arial"/>
          <w:szCs w:val="20"/>
        </w:rPr>
        <w:t>( prima plata se va efectua in prima jumatate a lunii ianuarie 2016)</w:t>
      </w:r>
      <w:r w:rsidR="00EA0924" w:rsidRPr="006A7B95">
        <w:rPr>
          <w:rFonts w:ascii="Trebuchet MS" w:hAnsi="Trebuchet MS" w:cs="Arial"/>
          <w:szCs w:val="20"/>
        </w:rPr>
        <w:t>;</w:t>
      </w:r>
    </w:p>
    <w:p w:rsidR="00E24E1C" w:rsidRPr="006A7B95" w:rsidRDefault="00E24E1C" w:rsidP="00CB0CB0">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b/>
          <w:szCs w:val="20"/>
        </w:rPr>
        <w:t>Etapa 2</w:t>
      </w:r>
      <w:r w:rsidRPr="006A7B95">
        <w:rPr>
          <w:rFonts w:ascii="Trebuchet MS" w:hAnsi="Trebuchet MS" w:cs="Arial"/>
          <w:szCs w:val="20"/>
        </w:rPr>
        <w:t xml:space="preserve"> – </w:t>
      </w:r>
      <w:r w:rsidR="00EA0924" w:rsidRPr="006A7B95">
        <w:rPr>
          <w:rFonts w:ascii="Trebuchet MS" w:hAnsi="Trebuchet MS" w:cs="Arial"/>
          <w:szCs w:val="20"/>
        </w:rPr>
        <w:t>realizare efectiv</w:t>
      </w:r>
      <w:r w:rsidR="00867236" w:rsidRPr="006A7B95">
        <w:rPr>
          <w:rFonts w:ascii="Trebuchet MS" w:hAnsi="Trebuchet MS" w:cs="Arial"/>
          <w:szCs w:val="20"/>
        </w:rPr>
        <w:t>a</w:t>
      </w:r>
      <w:r w:rsidR="00EA0924" w:rsidRPr="006A7B95">
        <w:rPr>
          <w:rFonts w:ascii="Trebuchet MS" w:hAnsi="Trebuchet MS" w:cs="Arial"/>
          <w:szCs w:val="20"/>
        </w:rPr>
        <w:t xml:space="preserve">, postare online </w:t>
      </w:r>
      <w:r w:rsidR="00867236" w:rsidRPr="006A7B95">
        <w:rPr>
          <w:rFonts w:ascii="Trebuchet MS" w:hAnsi="Trebuchet MS" w:cs="Arial"/>
          <w:szCs w:val="20"/>
        </w:rPr>
        <w:t>s</w:t>
      </w:r>
      <w:r w:rsidR="00EA0924" w:rsidRPr="006A7B95">
        <w:rPr>
          <w:rFonts w:ascii="Trebuchet MS" w:hAnsi="Trebuchet MS" w:cs="Arial"/>
          <w:szCs w:val="20"/>
        </w:rPr>
        <w:t>i testare pagin</w:t>
      </w:r>
      <w:r w:rsidR="00867236" w:rsidRPr="006A7B95">
        <w:rPr>
          <w:rFonts w:ascii="Trebuchet MS" w:hAnsi="Trebuchet MS" w:cs="Arial"/>
          <w:szCs w:val="20"/>
        </w:rPr>
        <w:t>a</w:t>
      </w:r>
      <w:r w:rsidR="00EA0924" w:rsidRPr="006A7B95">
        <w:rPr>
          <w:rFonts w:ascii="Trebuchet MS" w:hAnsi="Trebuchet MS" w:cs="Arial"/>
          <w:szCs w:val="20"/>
        </w:rPr>
        <w:t xml:space="preserve"> web  -</w:t>
      </w:r>
      <w:r w:rsidR="005F06E8" w:rsidRPr="006A7B95">
        <w:rPr>
          <w:rFonts w:ascii="Trebuchet MS" w:hAnsi="Trebuchet MS" w:cs="Arial"/>
          <w:szCs w:val="20"/>
        </w:rPr>
        <w:t xml:space="preserve"> maxim </w:t>
      </w:r>
      <w:r w:rsidRPr="006A7B95">
        <w:rPr>
          <w:rFonts w:ascii="Trebuchet MS" w:hAnsi="Trebuchet MS" w:cs="Arial"/>
          <w:szCs w:val="20"/>
        </w:rPr>
        <w:t>4 luni</w:t>
      </w:r>
      <w:r w:rsidR="006A0853" w:rsidRPr="006A7B95">
        <w:rPr>
          <w:rFonts w:ascii="Trebuchet MS" w:hAnsi="Trebuchet MS" w:cs="Arial"/>
          <w:szCs w:val="20"/>
        </w:rPr>
        <w:t xml:space="preserve"> de la finalizarea etapei 1</w:t>
      </w:r>
      <w:r w:rsidR="00EA0924" w:rsidRPr="006A7B95">
        <w:rPr>
          <w:rFonts w:ascii="Trebuchet MS" w:hAnsi="Trebuchet MS" w:cs="Arial"/>
          <w:szCs w:val="20"/>
        </w:rPr>
        <w:t>;</w:t>
      </w:r>
    </w:p>
    <w:p w:rsidR="00E24E1C" w:rsidRDefault="00E24E1C" w:rsidP="00CB0CB0">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b/>
          <w:szCs w:val="20"/>
        </w:rPr>
        <w:t>Etapa 3</w:t>
      </w:r>
      <w:r w:rsidRPr="006A7B95">
        <w:rPr>
          <w:rFonts w:ascii="Trebuchet MS" w:hAnsi="Trebuchet MS" w:cs="Arial"/>
          <w:szCs w:val="20"/>
        </w:rPr>
        <w:t xml:space="preserve"> – </w:t>
      </w:r>
      <w:r w:rsidR="00EA0924" w:rsidRPr="006A7B95">
        <w:rPr>
          <w:rFonts w:ascii="Trebuchet MS" w:hAnsi="Trebuchet MS" w:cs="Arial"/>
          <w:szCs w:val="20"/>
        </w:rPr>
        <w:t xml:space="preserve">servicii de </w:t>
      </w:r>
      <w:r w:rsidR="00F255FB" w:rsidRPr="006A7B95">
        <w:rPr>
          <w:rFonts w:ascii="Trebuchet MS" w:hAnsi="Trebuchet MS" w:cs="Arial"/>
          <w:szCs w:val="20"/>
        </w:rPr>
        <w:t>gazduire</w:t>
      </w:r>
      <w:r w:rsidR="00EA0924" w:rsidRPr="006A7B95">
        <w:rPr>
          <w:rFonts w:ascii="Trebuchet MS" w:hAnsi="Trebuchet MS" w:cs="Arial"/>
          <w:szCs w:val="20"/>
        </w:rPr>
        <w:t xml:space="preserve"> </w:t>
      </w:r>
      <w:r w:rsidR="005F06E8" w:rsidRPr="006A7B95">
        <w:rPr>
          <w:rFonts w:ascii="Trebuchet MS" w:hAnsi="Trebuchet MS" w:cs="Arial"/>
          <w:szCs w:val="20"/>
        </w:rPr>
        <w:t>pana la 31.12.2016</w:t>
      </w:r>
      <w:r w:rsidR="006A0853" w:rsidRPr="006A7B95">
        <w:rPr>
          <w:rFonts w:ascii="Trebuchet MS" w:hAnsi="Trebuchet MS" w:cs="Arial"/>
          <w:szCs w:val="20"/>
        </w:rPr>
        <w:t>.</w:t>
      </w:r>
    </w:p>
    <w:p w:rsidR="00C54072" w:rsidRPr="006A7B95" w:rsidRDefault="00C54072" w:rsidP="00CB0CB0">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b/>
          <w:szCs w:val="20"/>
        </w:rPr>
        <w:t>Etapa 4</w:t>
      </w:r>
      <w:r w:rsidRPr="006A7B95">
        <w:rPr>
          <w:rFonts w:ascii="Trebuchet MS" w:hAnsi="Trebuchet MS" w:cs="Arial"/>
          <w:szCs w:val="20"/>
        </w:rPr>
        <w:t>- servicii de modificare format website oricand pe parcursul etapei 2 sau 3.</w:t>
      </w:r>
    </w:p>
    <w:p w:rsidR="006A0853" w:rsidRPr="006A7B95" w:rsidRDefault="006A0853" w:rsidP="00CB0CB0">
      <w:pPr>
        <w:suppressAutoHyphens/>
        <w:autoSpaceDN w:val="0"/>
        <w:spacing w:after="0" w:line="240" w:lineRule="auto"/>
        <w:jc w:val="both"/>
        <w:textAlignment w:val="baseline"/>
        <w:rPr>
          <w:rFonts w:ascii="Trebuchet MS" w:hAnsi="Trebuchet MS" w:cs="Arial"/>
          <w:szCs w:val="20"/>
        </w:rPr>
      </w:pPr>
    </w:p>
    <w:p w:rsidR="006A0853" w:rsidRPr="006A7B95" w:rsidRDefault="006A0853" w:rsidP="00CB0CB0">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b/>
          <w:szCs w:val="20"/>
        </w:rPr>
        <w:t>Mod de plata</w:t>
      </w:r>
      <w:r w:rsidRPr="006A7B95">
        <w:rPr>
          <w:rFonts w:ascii="Trebuchet MS" w:hAnsi="Trebuchet MS" w:cs="Arial"/>
          <w:szCs w:val="20"/>
        </w:rPr>
        <w:t>: OP in maxim 30 zile de la finalizarea etapei 2 si 3. Se are in vedere comentariul r</w:t>
      </w:r>
      <w:r w:rsidR="006A7B95" w:rsidRPr="006A7B95">
        <w:rPr>
          <w:rFonts w:ascii="Trebuchet MS" w:hAnsi="Trebuchet MS" w:cs="Arial"/>
          <w:szCs w:val="20"/>
        </w:rPr>
        <w:t>eferitor la plata de la etapa 1</w:t>
      </w:r>
      <w:r w:rsidRPr="006A7B95">
        <w:rPr>
          <w:rFonts w:ascii="Trebuchet MS" w:hAnsi="Trebuchet MS" w:cs="Arial"/>
          <w:szCs w:val="20"/>
        </w:rPr>
        <w:t>. Cele 40 de ore destinate potentialelor actualizari/modificari si completari ale formatului website-ului se factureaza ca etapa diferita</w:t>
      </w:r>
      <w:r w:rsidR="00C54072" w:rsidRPr="006A7B95">
        <w:rPr>
          <w:rFonts w:ascii="Trebuchet MS" w:hAnsi="Trebuchet MS" w:cs="Arial"/>
          <w:szCs w:val="20"/>
        </w:rPr>
        <w:t>, factura/facturile aferente fiind platite cu OP in termen de maxim 30 zile.</w:t>
      </w:r>
    </w:p>
    <w:p w:rsidR="008E5FEE" w:rsidRDefault="008E5FEE" w:rsidP="008E5FEE">
      <w:pPr>
        <w:spacing w:after="0" w:line="240" w:lineRule="auto"/>
        <w:contextualSpacing/>
        <w:jc w:val="both"/>
        <w:rPr>
          <w:rFonts w:ascii="Trebuchet MS" w:hAnsi="Trebuchet MS"/>
          <w:highlight w:val="yellow"/>
        </w:rPr>
      </w:pPr>
    </w:p>
    <w:p w:rsidR="008E5FEE" w:rsidRPr="00326C13" w:rsidRDefault="008E5FEE" w:rsidP="008E5FEE">
      <w:pPr>
        <w:spacing w:after="0" w:line="240" w:lineRule="auto"/>
        <w:contextualSpacing/>
        <w:jc w:val="both"/>
        <w:rPr>
          <w:rFonts w:ascii="Trebuchet MS" w:hAnsi="Trebuchet MS"/>
        </w:rPr>
      </w:pPr>
      <w:r w:rsidRPr="006A7B95">
        <w:rPr>
          <w:rFonts w:ascii="Trebuchet MS" w:hAnsi="Trebuchet MS"/>
        </w:rPr>
        <w:t>Atentie ! Toate drepturile de utilizare si/sau copyright asupra elementelor terte, a pozelor si a elementelor grafice utilizate in realizarea produsului finit vor reveni Autoritatii Contractante.</w:t>
      </w:r>
      <w:r w:rsidRPr="00326C13">
        <w:rPr>
          <w:rFonts w:ascii="Trebuchet MS" w:hAnsi="Trebuchet MS"/>
        </w:rPr>
        <w:t xml:space="preserve"> </w:t>
      </w:r>
    </w:p>
    <w:p w:rsidR="00915C78" w:rsidRPr="00C54072" w:rsidRDefault="00915C78" w:rsidP="00CB0CB0">
      <w:pPr>
        <w:suppressAutoHyphens/>
        <w:autoSpaceDN w:val="0"/>
        <w:spacing w:after="0" w:line="240" w:lineRule="auto"/>
        <w:jc w:val="both"/>
        <w:textAlignment w:val="baseline"/>
        <w:rPr>
          <w:rFonts w:ascii="Trebuchet MS" w:hAnsi="Trebuchet MS" w:cs="Arial"/>
          <w:color w:val="FF0000"/>
          <w:szCs w:val="20"/>
        </w:rPr>
      </w:pPr>
    </w:p>
    <w:p w:rsidR="00915C78" w:rsidRDefault="00915C78" w:rsidP="00CB0CB0">
      <w:pPr>
        <w:suppressAutoHyphens/>
        <w:autoSpaceDN w:val="0"/>
        <w:spacing w:after="0" w:line="240" w:lineRule="auto"/>
        <w:jc w:val="both"/>
        <w:textAlignment w:val="baseline"/>
        <w:rPr>
          <w:rFonts w:ascii="Trebuchet MS" w:hAnsi="Trebuchet MS" w:cs="Arial"/>
          <w:szCs w:val="20"/>
        </w:rPr>
      </w:pPr>
    </w:p>
    <w:p w:rsidR="008E5FEE" w:rsidRDefault="008E5FEE" w:rsidP="00CB0CB0">
      <w:pPr>
        <w:suppressAutoHyphens/>
        <w:autoSpaceDN w:val="0"/>
        <w:spacing w:after="0" w:line="240" w:lineRule="auto"/>
        <w:jc w:val="both"/>
        <w:textAlignment w:val="baseline"/>
        <w:rPr>
          <w:rFonts w:ascii="Trebuchet MS" w:hAnsi="Trebuchet MS" w:cs="Arial"/>
          <w:szCs w:val="20"/>
        </w:rPr>
      </w:pPr>
    </w:p>
    <w:p w:rsidR="008E5FEE" w:rsidRDefault="008E5FEE" w:rsidP="00CB0CB0">
      <w:pPr>
        <w:suppressAutoHyphens/>
        <w:autoSpaceDN w:val="0"/>
        <w:spacing w:after="0" w:line="240" w:lineRule="auto"/>
        <w:jc w:val="both"/>
        <w:textAlignment w:val="baseline"/>
        <w:rPr>
          <w:rFonts w:ascii="Trebuchet MS" w:hAnsi="Trebuchet MS" w:cs="Arial"/>
          <w:szCs w:val="20"/>
        </w:rPr>
      </w:pPr>
    </w:p>
    <w:p w:rsidR="000358EB" w:rsidRPr="00326C13" w:rsidRDefault="000358EB" w:rsidP="000358EB">
      <w:pPr>
        <w:pStyle w:val="ListParagraph"/>
        <w:numPr>
          <w:ilvl w:val="0"/>
          <w:numId w:val="3"/>
        </w:numPr>
        <w:suppressAutoHyphens/>
        <w:autoSpaceDN w:val="0"/>
        <w:spacing w:after="0" w:line="240" w:lineRule="auto"/>
        <w:contextualSpacing w:val="0"/>
        <w:textAlignment w:val="baseline"/>
        <w:rPr>
          <w:rFonts w:ascii="Trebuchet MS" w:hAnsi="Trebuchet MS" w:cs="Arial"/>
          <w:b/>
          <w:sz w:val="24"/>
          <w:szCs w:val="24"/>
        </w:rPr>
      </w:pPr>
      <w:r w:rsidRPr="00326C13">
        <w:rPr>
          <w:rFonts w:ascii="Trebuchet MS" w:hAnsi="Trebuchet MS" w:cs="Arial"/>
          <w:b/>
          <w:sz w:val="24"/>
          <w:szCs w:val="24"/>
        </w:rPr>
        <w:t>MODUL DE PREZENTARE A OFERTEI TEHNICO-FINANCIARE</w:t>
      </w:r>
      <w:r w:rsidR="0058335B">
        <w:rPr>
          <w:rFonts w:ascii="Trebuchet MS" w:hAnsi="Trebuchet MS" w:cs="Arial"/>
          <w:b/>
          <w:sz w:val="24"/>
          <w:szCs w:val="24"/>
        </w:rPr>
        <w:t xml:space="preserve"> si DOCUMENTELOR DE CALIFICARE</w:t>
      </w:r>
    </w:p>
    <w:p w:rsidR="00A75853" w:rsidRPr="00326C13" w:rsidRDefault="00A75853" w:rsidP="00A75853">
      <w:pPr>
        <w:suppressAutoHyphens/>
        <w:autoSpaceDN w:val="0"/>
        <w:spacing w:after="0" w:line="240" w:lineRule="auto"/>
        <w:textAlignment w:val="baseline"/>
        <w:rPr>
          <w:rFonts w:ascii="Trebuchet MS" w:hAnsi="Trebuchet MS" w:cs="Arial"/>
          <w:b/>
          <w:sz w:val="24"/>
          <w:szCs w:val="24"/>
        </w:rPr>
      </w:pPr>
    </w:p>
    <w:p w:rsidR="00EA0924" w:rsidRPr="00326C13" w:rsidRDefault="00EA0924" w:rsidP="00EA0924">
      <w:pPr>
        <w:suppressAutoHyphens/>
        <w:autoSpaceDN w:val="0"/>
        <w:spacing w:after="0" w:line="240" w:lineRule="auto"/>
        <w:jc w:val="both"/>
        <w:textAlignment w:val="baseline"/>
        <w:rPr>
          <w:rFonts w:ascii="Trebuchet MS" w:hAnsi="Trebuchet MS" w:cs="Arial"/>
          <w:szCs w:val="20"/>
        </w:rPr>
      </w:pPr>
      <w:r w:rsidRPr="00326C13">
        <w:rPr>
          <w:rFonts w:ascii="Trebuchet MS" w:hAnsi="Trebuchet MS" w:cs="Arial"/>
          <w:szCs w:val="20"/>
        </w:rPr>
        <w:t>Prin propunerea depus</w:t>
      </w:r>
      <w:r w:rsidR="00867236">
        <w:rPr>
          <w:rFonts w:ascii="Trebuchet MS" w:hAnsi="Trebuchet MS" w:cs="Arial"/>
          <w:szCs w:val="20"/>
        </w:rPr>
        <w:t>a</w:t>
      </w:r>
      <w:r w:rsidRPr="00326C13">
        <w:rPr>
          <w:rFonts w:ascii="Trebuchet MS" w:hAnsi="Trebuchet MS" w:cs="Arial"/>
          <w:szCs w:val="20"/>
        </w:rPr>
        <w:t xml:space="preserve">, </w:t>
      </w:r>
      <w:r w:rsidR="00A77524">
        <w:rPr>
          <w:rFonts w:ascii="Trebuchet MS" w:hAnsi="Trebuchet MS" w:cs="Arial"/>
          <w:szCs w:val="20"/>
        </w:rPr>
        <w:t>prestatorul</w:t>
      </w:r>
      <w:r w:rsidRPr="00326C13">
        <w:rPr>
          <w:rFonts w:ascii="Trebuchet MS" w:hAnsi="Trebuchet MS" w:cs="Arial"/>
          <w:szCs w:val="20"/>
        </w:rPr>
        <w:t xml:space="preserve"> are obliga</w:t>
      </w:r>
      <w:r w:rsidR="00867236">
        <w:rPr>
          <w:rFonts w:ascii="Trebuchet MS" w:hAnsi="Trebuchet MS" w:cs="Arial"/>
          <w:szCs w:val="20"/>
        </w:rPr>
        <w:t>t</w:t>
      </w:r>
      <w:r w:rsidRPr="00326C13">
        <w:rPr>
          <w:rFonts w:ascii="Trebuchet MS" w:hAnsi="Trebuchet MS" w:cs="Arial"/>
          <w:szCs w:val="20"/>
        </w:rPr>
        <w:t>ia de a face dovada conformit</w:t>
      </w:r>
      <w:r w:rsidR="00867236">
        <w:rPr>
          <w:rFonts w:ascii="Trebuchet MS" w:hAnsi="Trebuchet MS" w:cs="Arial"/>
          <w:szCs w:val="20"/>
        </w:rPr>
        <w:t>at</w:t>
      </w:r>
      <w:r w:rsidRPr="00326C13">
        <w:rPr>
          <w:rFonts w:ascii="Trebuchet MS" w:hAnsi="Trebuchet MS" w:cs="Arial"/>
          <w:szCs w:val="20"/>
        </w:rPr>
        <w:t>ii serviciilor care urmeaz</w:t>
      </w:r>
      <w:r w:rsidR="00867236">
        <w:rPr>
          <w:rFonts w:ascii="Trebuchet MS" w:hAnsi="Trebuchet MS" w:cs="Arial"/>
          <w:szCs w:val="20"/>
        </w:rPr>
        <w:t>a</w:t>
      </w:r>
      <w:r w:rsidRPr="00326C13">
        <w:rPr>
          <w:rFonts w:ascii="Trebuchet MS" w:hAnsi="Trebuchet MS" w:cs="Arial"/>
          <w:szCs w:val="20"/>
        </w:rPr>
        <w:t xml:space="preserve"> a fi livrate cu cerin</w:t>
      </w:r>
      <w:r w:rsidR="00867236">
        <w:rPr>
          <w:rFonts w:ascii="Trebuchet MS" w:hAnsi="Trebuchet MS" w:cs="Arial"/>
          <w:szCs w:val="20"/>
        </w:rPr>
        <w:t>t</w:t>
      </w:r>
      <w:r w:rsidRPr="00326C13">
        <w:rPr>
          <w:rFonts w:ascii="Trebuchet MS" w:hAnsi="Trebuchet MS" w:cs="Arial"/>
          <w:szCs w:val="20"/>
        </w:rPr>
        <w:t>ele – specifica</w:t>
      </w:r>
      <w:r w:rsidR="00867236">
        <w:rPr>
          <w:rFonts w:ascii="Trebuchet MS" w:hAnsi="Trebuchet MS" w:cs="Arial"/>
          <w:szCs w:val="20"/>
        </w:rPr>
        <w:t>t</w:t>
      </w:r>
      <w:r w:rsidRPr="00326C13">
        <w:rPr>
          <w:rFonts w:ascii="Trebuchet MS" w:hAnsi="Trebuchet MS" w:cs="Arial"/>
          <w:szCs w:val="20"/>
        </w:rPr>
        <w:t>iile prev</w:t>
      </w:r>
      <w:r w:rsidR="00867236">
        <w:rPr>
          <w:rFonts w:ascii="Trebuchet MS" w:hAnsi="Trebuchet MS" w:cs="Arial"/>
          <w:szCs w:val="20"/>
        </w:rPr>
        <w:t>a</w:t>
      </w:r>
      <w:r w:rsidRPr="00326C13">
        <w:rPr>
          <w:rFonts w:ascii="Trebuchet MS" w:hAnsi="Trebuchet MS" w:cs="Arial"/>
          <w:szCs w:val="20"/>
        </w:rPr>
        <w:t xml:space="preserve">zute </w:t>
      </w:r>
      <w:r w:rsidR="00867236">
        <w:rPr>
          <w:rFonts w:ascii="Trebuchet MS" w:hAnsi="Trebuchet MS" w:cs="Arial"/>
          <w:szCs w:val="20"/>
        </w:rPr>
        <w:t>i</w:t>
      </w:r>
      <w:r w:rsidRPr="00326C13">
        <w:rPr>
          <w:rFonts w:ascii="Trebuchet MS" w:hAnsi="Trebuchet MS" w:cs="Arial"/>
          <w:szCs w:val="20"/>
        </w:rPr>
        <w:t xml:space="preserve">n Caietul de sarcini.  </w:t>
      </w:r>
    </w:p>
    <w:p w:rsidR="00EA0924" w:rsidRPr="00326C13" w:rsidRDefault="00EA0924" w:rsidP="00EA0924">
      <w:pPr>
        <w:suppressAutoHyphens/>
        <w:autoSpaceDN w:val="0"/>
        <w:spacing w:after="0" w:line="240" w:lineRule="auto"/>
        <w:jc w:val="both"/>
        <w:textAlignment w:val="baseline"/>
        <w:rPr>
          <w:rFonts w:ascii="Trebuchet MS" w:hAnsi="Trebuchet MS" w:cs="Arial"/>
          <w:szCs w:val="20"/>
        </w:rPr>
      </w:pPr>
    </w:p>
    <w:p w:rsidR="00DA6A78" w:rsidRDefault="0058335B" w:rsidP="00EA0924">
      <w:pPr>
        <w:suppressAutoHyphens/>
        <w:autoSpaceDN w:val="0"/>
        <w:spacing w:after="0" w:line="240" w:lineRule="auto"/>
        <w:jc w:val="both"/>
        <w:textAlignment w:val="baseline"/>
        <w:rPr>
          <w:rFonts w:ascii="Trebuchet MS" w:hAnsi="Trebuchet MS" w:cs="Arial"/>
          <w:szCs w:val="20"/>
        </w:rPr>
      </w:pPr>
      <w:r w:rsidRPr="00B12F97">
        <w:rPr>
          <w:rFonts w:ascii="Trebuchet MS" w:hAnsi="Trebuchet MS" w:cs="Arial"/>
          <w:b/>
          <w:szCs w:val="20"/>
        </w:rPr>
        <w:t xml:space="preserve">A. </w:t>
      </w:r>
      <w:r w:rsidR="00DA6A78" w:rsidRPr="00B12F97">
        <w:rPr>
          <w:rFonts w:ascii="Trebuchet MS" w:hAnsi="Trebuchet MS" w:cs="Arial"/>
          <w:b/>
          <w:szCs w:val="20"/>
        </w:rPr>
        <w:t>Propunerea tehnica</w:t>
      </w:r>
      <w:r w:rsidR="00DA6A78" w:rsidRPr="00326C13">
        <w:rPr>
          <w:rFonts w:ascii="Trebuchet MS" w:hAnsi="Trebuchet MS" w:cs="Arial"/>
          <w:szCs w:val="20"/>
        </w:rPr>
        <w:t xml:space="preserve"> va cuprinde:</w:t>
      </w:r>
    </w:p>
    <w:p w:rsidR="00DA6A78" w:rsidRPr="006A7B95" w:rsidRDefault="00EA0924" w:rsidP="00EA0924">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t>- un comentariu</w:t>
      </w:r>
      <w:r w:rsidR="00F561E4" w:rsidRPr="006A7B95">
        <w:rPr>
          <w:rFonts w:ascii="Trebuchet MS" w:hAnsi="Trebuchet MS" w:cs="Arial"/>
          <w:szCs w:val="20"/>
        </w:rPr>
        <w:t xml:space="preserve"> detaliat</w:t>
      </w:r>
      <w:r w:rsidRPr="006A7B95">
        <w:rPr>
          <w:rFonts w:ascii="Trebuchet MS" w:hAnsi="Trebuchet MS" w:cs="Arial"/>
          <w:szCs w:val="20"/>
        </w:rPr>
        <w:t>, al specifica</w:t>
      </w:r>
      <w:r w:rsidR="00867236" w:rsidRPr="006A7B95">
        <w:rPr>
          <w:rFonts w:ascii="Trebuchet MS" w:hAnsi="Trebuchet MS" w:cs="Arial"/>
          <w:szCs w:val="20"/>
        </w:rPr>
        <w:t>t</w:t>
      </w:r>
      <w:r w:rsidRPr="006A7B95">
        <w:rPr>
          <w:rFonts w:ascii="Trebuchet MS" w:hAnsi="Trebuchet MS" w:cs="Arial"/>
          <w:szCs w:val="20"/>
        </w:rPr>
        <w:t>iilor con</w:t>
      </w:r>
      <w:r w:rsidR="00867236" w:rsidRPr="006A7B95">
        <w:rPr>
          <w:rFonts w:ascii="Trebuchet MS" w:hAnsi="Trebuchet MS" w:cs="Arial"/>
          <w:szCs w:val="20"/>
        </w:rPr>
        <w:t>t</w:t>
      </w:r>
      <w:r w:rsidRPr="006A7B95">
        <w:rPr>
          <w:rFonts w:ascii="Trebuchet MS" w:hAnsi="Trebuchet MS" w:cs="Arial"/>
          <w:szCs w:val="20"/>
        </w:rPr>
        <w:t xml:space="preserve">inute </w:t>
      </w:r>
      <w:r w:rsidR="00867236" w:rsidRPr="006A7B95">
        <w:rPr>
          <w:rFonts w:ascii="Trebuchet MS" w:hAnsi="Trebuchet MS" w:cs="Arial"/>
          <w:szCs w:val="20"/>
        </w:rPr>
        <w:t>i</w:t>
      </w:r>
      <w:r w:rsidRPr="006A7B95">
        <w:rPr>
          <w:rFonts w:ascii="Trebuchet MS" w:hAnsi="Trebuchet MS" w:cs="Arial"/>
          <w:szCs w:val="20"/>
        </w:rPr>
        <w:t>n Caietul de sarcini, prin care s</w:t>
      </w:r>
      <w:r w:rsidR="00867236" w:rsidRPr="006A7B95">
        <w:rPr>
          <w:rFonts w:ascii="Trebuchet MS" w:hAnsi="Trebuchet MS" w:cs="Arial"/>
          <w:szCs w:val="20"/>
        </w:rPr>
        <w:t>a</w:t>
      </w:r>
      <w:r w:rsidRPr="006A7B95">
        <w:rPr>
          <w:rFonts w:ascii="Trebuchet MS" w:hAnsi="Trebuchet MS" w:cs="Arial"/>
          <w:szCs w:val="20"/>
        </w:rPr>
        <w:t xml:space="preserve"> se demonstreze coresponden</w:t>
      </w:r>
      <w:r w:rsidR="00867236" w:rsidRPr="006A7B95">
        <w:rPr>
          <w:rFonts w:ascii="Trebuchet MS" w:hAnsi="Trebuchet MS" w:cs="Arial"/>
          <w:szCs w:val="20"/>
        </w:rPr>
        <w:t>t</w:t>
      </w:r>
      <w:r w:rsidRPr="006A7B95">
        <w:rPr>
          <w:rFonts w:ascii="Trebuchet MS" w:hAnsi="Trebuchet MS" w:cs="Arial"/>
          <w:szCs w:val="20"/>
        </w:rPr>
        <w:t xml:space="preserve">a serviciilor prezentate </w:t>
      </w:r>
      <w:r w:rsidR="00867236" w:rsidRPr="006A7B95">
        <w:rPr>
          <w:rFonts w:ascii="Trebuchet MS" w:hAnsi="Trebuchet MS" w:cs="Arial"/>
          <w:szCs w:val="20"/>
        </w:rPr>
        <w:t>i</w:t>
      </w:r>
      <w:r w:rsidRPr="006A7B95">
        <w:rPr>
          <w:rFonts w:ascii="Trebuchet MS" w:hAnsi="Trebuchet MS" w:cs="Arial"/>
          <w:szCs w:val="20"/>
        </w:rPr>
        <w:t>n propuner</w:t>
      </w:r>
      <w:r w:rsidR="00DA6A78" w:rsidRPr="006A7B95">
        <w:rPr>
          <w:rFonts w:ascii="Trebuchet MS" w:hAnsi="Trebuchet MS" w:cs="Arial"/>
          <w:szCs w:val="20"/>
        </w:rPr>
        <w:t>e, cu specifica</w:t>
      </w:r>
      <w:r w:rsidR="00867236" w:rsidRPr="006A7B95">
        <w:rPr>
          <w:rFonts w:ascii="Trebuchet MS" w:hAnsi="Trebuchet MS" w:cs="Arial"/>
          <w:szCs w:val="20"/>
        </w:rPr>
        <w:t>t</w:t>
      </w:r>
      <w:r w:rsidR="00DA6A78" w:rsidRPr="006A7B95">
        <w:rPr>
          <w:rFonts w:ascii="Trebuchet MS" w:hAnsi="Trebuchet MS" w:cs="Arial"/>
          <w:szCs w:val="20"/>
        </w:rPr>
        <w:t>iile respective</w:t>
      </w:r>
      <w:r w:rsidR="00F561E4" w:rsidRPr="006A7B95">
        <w:rPr>
          <w:rFonts w:ascii="Trebuchet MS" w:hAnsi="Trebuchet MS" w:cs="Arial"/>
          <w:szCs w:val="20"/>
        </w:rPr>
        <w:t>;</w:t>
      </w:r>
    </w:p>
    <w:p w:rsidR="00F33B2D" w:rsidRPr="006A7B95" w:rsidRDefault="00F33B2D" w:rsidP="00EA0924">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lastRenderedPageBreak/>
        <w:t>- o lista cu func</w:t>
      </w:r>
      <w:r w:rsidR="001C602D" w:rsidRPr="006A7B95">
        <w:rPr>
          <w:rFonts w:ascii="Trebuchet MS" w:hAnsi="Trebuchet MS" w:cs="Arial"/>
          <w:szCs w:val="20"/>
        </w:rPr>
        <w:t>t</w:t>
      </w:r>
      <w:r w:rsidRPr="006A7B95">
        <w:rPr>
          <w:rFonts w:ascii="Trebuchet MS" w:hAnsi="Trebuchet MS" w:cs="Arial"/>
          <w:szCs w:val="20"/>
        </w:rPr>
        <w:t>ionalitatile si tehnologiile</w:t>
      </w:r>
      <w:r w:rsidR="00CB0224" w:rsidRPr="006A7B95">
        <w:rPr>
          <w:rFonts w:ascii="Trebuchet MS" w:hAnsi="Trebuchet MS" w:cs="Arial"/>
          <w:szCs w:val="20"/>
        </w:rPr>
        <w:t xml:space="preserve"> (inclusiv pentru partea de design)</w:t>
      </w:r>
      <w:r w:rsidRPr="006A7B95">
        <w:rPr>
          <w:rFonts w:ascii="Trebuchet MS" w:hAnsi="Trebuchet MS" w:cs="Arial"/>
          <w:szCs w:val="20"/>
        </w:rPr>
        <w:t xml:space="preserve"> necesare realizarii website-ului</w:t>
      </w:r>
      <w:r w:rsidR="00CB0224" w:rsidRPr="006A7B95">
        <w:rPr>
          <w:rFonts w:ascii="Trebuchet MS" w:hAnsi="Trebuchet MS" w:cs="Arial"/>
          <w:szCs w:val="20"/>
        </w:rPr>
        <w:t xml:space="preserve"> si a bazelor de date</w:t>
      </w:r>
      <w:r w:rsidRPr="006A7B95">
        <w:rPr>
          <w:rFonts w:ascii="Trebuchet MS" w:hAnsi="Trebuchet MS" w:cs="Arial"/>
          <w:szCs w:val="20"/>
        </w:rPr>
        <w:t>,</w:t>
      </w:r>
      <w:r w:rsidR="00AB333A">
        <w:rPr>
          <w:rFonts w:ascii="Trebuchet MS" w:hAnsi="Trebuchet MS" w:cs="Arial"/>
          <w:szCs w:val="20"/>
        </w:rPr>
        <w:t xml:space="preserve"> conform cerintelor din caietul de sarcini</w:t>
      </w:r>
      <w:r w:rsidRPr="006A7B95">
        <w:rPr>
          <w:rFonts w:ascii="Trebuchet MS" w:hAnsi="Trebuchet MS" w:cs="Arial"/>
          <w:szCs w:val="20"/>
        </w:rPr>
        <w:t xml:space="preserve"> impreuna c</w:t>
      </w:r>
      <w:r w:rsidR="001C602D" w:rsidRPr="006A7B95">
        <w:rPr>
          <w:rFonts w:ascii="Trebuchet MS" w:hAnsi="Trebuchet MS" w:cs="Arial"/>
          <w:szCs w:val="20"/>
        </w:rPr>
        <w:t>u justificarea solutiilor alese.</w:t>
      </w:r>
      <w:r w:rsidR="00DD1436">
        <w:rPr>
          <w:rFonts w:ascii="Trebuchet MS" w:hAnsi="Trebuchet MS" w:cs="Arial"/>
          <w:szCs w:val="20"/>
        </w:rPr>
        <w:t xml:space="preserve"> </w:t>
      </w:r>
      <w:r w:rsidR="001C602D" w:rsidRPr="006A7B95">
        <w:rPr>
          <w:rFonts w:ascii="Trebuchet MS" w:hAnsi="Trebuchet MS" w:cs="Arial"/>
          <w:szCs w:val="20"/>
        </w:rPr>
        <w:t>Se va prezenta minim o varianta de solutie( pagina principala+2 pagini de continut) si se va justifica solutia si tehnologia propusa.</w:t>
      </w:r>
    </w:p>
    <w:p w:rsidR="00EA0924" w:rsidRPr="00326C13" w:rsidRDefault="00EA0924" w:rsidP="00EA0924">
      <w:pPr>
        <w:suppressAutoHyphens/>
        <w:autoSpaceDN w:val="0"/>
        <w:spacing w:after="0" w:line="240" w:lineRule="auto"/>
        <w:jc w:val="both"/>
        <w:textAlignment w:val="baseline"/>
        <w:rPr>
          <w:rFonts w:ascii="Trebuchet MS" w:hAnsi="Trebuchet MS" w:cs="Arial"/>
          <w:szCs w:val="20"/>
        </w:rPr>
      </w:pPr>
    </w:p>
    <w:p w:rsidR="00EA0924" w:rsidRPr="00326C13" w:rsidRDefault="00EA0924" w:rsidP="00A75853">
      <w:pPr>
        <w:suppressAutoHyphens/>
        <w:autoSpaceDN w:val="0"/>
        <w:spacing w:after="0" w:line="240" w:lineRule="auto"/>
        <w:textAlignment w:val="baseline"/>
        <w:rPr>
          <w:rFonts w:ascii="Trebuchet MS" w:hAnsi="Trebuchet MS" w:cs="Arial"/>
          <w:b/>
          <w:sz w:val="24"/>
          <w:szCs w:val="24"/>
        </w:rPr>
      </w:pPr>
    </w:p>
    <w:p w:rsidR="0058335B" w:rsidRDefault="0058335B" w:rsidP="00EA0924">
      <w:pPr>
        <w:suppressAutoHyphens/>
        <w:autoSpaceDN w:val="0"/>
        <w:spacing w:after="0" w:line="240" w:lineRule="auto"/>
        <w:jc w:val="both"/>
        <w:textAlignment w:val="baseline"/>
        <w:rPr>
          <w:rFonts w:ascii="Trebuchet MS" w:hAnsi="Trebuchet MS" w:cs="Arial"/>
          <w:szCs w:val="20"/>
          <w:highlight w:val="yellow"/>
        </w:rPr>
      </w:pPr>
      <w:r w:rsidRPr="00B12F97">
        <w:rPr>
          <w:rFonts w:ascii="Trebuchet MS" w:hAnsi="Trebuchet MS" w:cs="Arial"/>
          <w:b/>
          <w:szCs w:val="20"/>
        </w:rPr>
        <w:t>B.</w:t>
      </w:r>
      <w:r w:rsidR="004847AC">
        <w:rPr>
          <w:rFonts w:ascii="Trebuchet MS" w:hAnsi="Trebuchet MS" w:cs="Arial"/>
          <w:b/>
          <w:szCs w:val="20"/>
        </w:rPr>
        <w:t xml:space="preserve"> </w:t>
      </w:r>
      <w:r w:rsidR="00EA0924" w:rsidRPr="00B12F97">
        <w:rPr>
          <w:rFonts w:ascii="Trebuchet MS" w:hAnsi="Trebuchet MS" w:cs="Arial"/>
          <w:b/>
          <w:szCs w:val="20"/>
        </w:rPr>
        <w:t>Propunerea financiar</w:t>
      </w:r>
      <w:r w:rsidR="00867236" w:rsidRPr="00B12F97">
        <w:rPr>
          <w:rFonts w:ascii="Trebuchet MS" w:hAnsi="Trebuchet MS" w:cs="Arial"/>
          <w:b/>
          <w:szCs w:val="20"/>
        </w:rPr>
        <w:t>a</w:t>
      </w:r>
      <w:r w:rsidR="00EA0924" w:rsidRPr="00326C13">
        <w:rPr>
          <w:rFonts w:ascii="Trebuchet MS" w:hAnsi="Trebuchet MS" w:cs="Arial"/>
          <w:szCs w:val="20"/>
        </w:rPr>
        <w:t xml:space="preserve"> va fi exprimat</w:t>
      </w:r>
      <w:r w:rsidR="00867236">
        <w:rPr>
          <w:rFonts w:ascii="Trebuchet MS" w:hAnsi="Trebuchet MS" w:cs="Arial"/>
          <w:szCs w:val="20"/>
        </w:rPr>
        <w:t>a</w:t>
      </w:r>
      <w:r w:rsidR="00EA0924" w:rsidRPr="00326C13">
        <w:rPr>
          <w:rFonts w:ascii="Trebuchet MS" w:hAnsi="Trebuchet MS" w:cs="Arial"/>
          <w:szCs w:val="20"/>
        </w:rPr>
        <w:t xml:space="preserve"> </w:t>
      </w:r>
      <w:r w:rsidR="00867236">
        <w:rPr>
          <w:rFonts w:ascii="Trebuchet MS" w:hAnsi="Trebuchet MS" w:cs="Arial"/>
          <w:szCs w:val="20"/>
        </w:rPr>
        <w:t>i</w:t>
      </w:r>
      <w:r w:rsidR="00EA0924" w:rsidRPr="00326C13">
        <w:rPr>
          <w:rFonts w:ascii="Trebuchet MS" w:hAnsi="Trebuchet MS" w:cs="Arial"/>
          <w:szCs w:val="20"/>
        </w:rPr>
        <w:t>n lei f</w:t>
      </w:r>
      <w:r w:rsidR="00867236">
        <w:rPr>
          <w:rFonts w:ascii="Trebuchet MS" w:hAnsi="Trebuchet MS" w:cs="Arial"/>
          <w:szCs w:val="20"/>
        </w:rPr>
        <w:t>a</w:t>
      </w:r>
      <w:r w:rsidR="00EA0924" w:rsidRPr="00326C13">
        <w:rPr>
          <w:rFonts w:ascii="Trebuchet MS" w:hAnsi="Trebuchet MS" w:cs="Arial"/>
          <w:szCs w:val="20"/>
        </w:rPr>
        <w:t>r</w:t>
      </w:r>
      <w:r w:rsidR="00867236">
        <w:rPr>
          <w:rFonts w:ascii="Trebuchet MS" w:hAnsi="Trebuchet MS" w:cs="Arial"/>
          <w:szCs w:val="20"/>
        </w:rPr>
        <w:t>a</w:t>
      </w:r>
      <w:r w:rsidR="00EA0924" w:rsidRPr="00326C13">
        <w:rPr>
          <w:rFonts w:ascii="Trebuchet MS" w:hAnsi="Trebuchet MS" w:cs="Arial"/>
          <w:szCs w:val="20"/>
        </w:rPr>
        <w:t xml:space="preserve"> TVA</w:t>
      </w:r>
      <w:r w:rsidR="001C602D">
        <w:rPr>
          <w:rFonts w:ascii="Trebuchet MS" w:hAnsi="Trebuchet MS" w:cs="Arial"/>
          <w:szCs w:val="20"/>
        </w:rPr>
        <w:t xml:space="preserve"> ( maxim 2 zecimale)</w:t>
      </w:r>
      <w:r w:rsidR="006A7B95">
        <w:rPr>
          <w:rFonts w:ascii="Trebuchet MS" w:hAnsi="Trebuchet MS" w:cs="Arial"/>
          <w:szCs w:val="20"/>
        </w:rPr>
        <w:t>.</w:t>
      </w:r>
      <w:r w:rsidR="006A7B95">
        <w:rPr>
          <w:rFonts w:ascii="Trebuchet MS" w:hAnsi="Trebuchet MS" w:cs="Arial"/>
          <w:szCs w:val="20"/>
          <w:highlight w:val="yellow"/>
        </w:rPr>
        <w:t xml:space="preserve"> </w:t>
      </w:r>
    </w:p>
    <w:p w:rsidR="006A7B95" w:rsidRDefault="006A7B95" w:rsidP="00EA0924">
      <w:pPr>
        <w:suppressAutoHyphens/>
        <w:autoSpaceDN w:val="0"/>
        <w:spacing w:after="0" w:line="240" w:lineRule="auto"/>
        <w:jc w:val="both"/>
        <w:textAlignment w:val="baseline"/>
        <w:rPr>
          <w:rFonts w:ascii="Trebuchet MS" w:hAnsi="Trebuchet MS" w:cs="Arial"/>
          <w:szCs w:val="20"/>
        </w:rPr>
      </w:pPr>
    </w:p>
    <w:p w:rsidR="00DA6A78" w:rsidRPr="006A7B95" w:rsidRDefault="0058335B" w:rsidP="00EA0924">
      <w:pPr>
        <w:suppressAutoHyphens/>
        <w:autoSpaceDN w:val="0"/>
        <w:spacing w:after="0" w:line="240" w:lineRule="auto"/>
        <w:jc w:val="both"/>
        <w:textAlignment w:val="baseline"/>
        <w:rPr>
          <w:rFonts w:ascii="Trebuchet MS" w:hAnsi="Trebuchet MS" w:cs="Arial"/>
          <w:szCs w:val="20"/>
        </w:rPr>
      </w:pPr>
      <w:r w:rsidRPr="006A7B95">
        <w:rPr>
          <w:rFonts w:ascii="Trebuchet MS" w:hAnsi="Trebuchet MS" w:cs="Arial"/>
          <w:szCs w:val="20"/>
        </w:rPr>
        <w:t>Formular financiar:</w:t>
      </w:r>
    </w:p>
    <w:tbl>
      <w:tblPr>
        <w:tblStyle w:val="TableGrid"/>
        <w:tblW w:w="8926" w:type="dxa"/>
        <w:tblLook w:val="04A0" w:firstRow="1" w:lastRow="0" w:firstColumn="1" w:lastColumn="0" w:noHBand="0" w:noVBand="1"/>
      </w:tblPr>
      <w:tblGrid>
        <w:gridCol w:w="2830"/>
        <w:gridCol w:w="1841"/>
        <w:gridCol w:w="2412"/>
        <w:gridCol w:w="1843"/>
      </w:tblGrid>
      <w:tr w:rsidR="00DA6A78" w:rsidRPr="00326C13" w:rsidTr="00F561E4">
        <w:tc>
          <w:tcPr>
            <w:tcW w:w="2830" w:type="dxa"/>
            <w:shd w:val="clear" w:color="auto" w:fill="auto"/>
          </w:tcPr>
          <w:p w:rsidR="00DA6A78" w:rsidRPr="00326C13" w:rsidRDefault="00DA6A78" w:rsidP="00EA0924">
            <w:pPr>
              <w:suppressAutoHyphens/>
              <w:autoSpaceDN w:val="0"/>
              <w:jc w:val="both"/>
              <w:textAlignment w:val="baseline"/>
              <w:rPr>
                <w:rFonts w:ascii="Trebuchet MS" w:hAnsi="Trebuchet MS" w:cs="Arial"/>
                <w:szCs w:val="20"/>
              </w:rPr>
            </w:pPr>
            <w:r w:rsidRPr="00326C13">
              <w:rPr>
                <w:rFonts w:ascii="Trebuchet MS" w:hAnsi="Trebuchet MS" w:cs="Arial"/>
                <w:szCs w:val="20"/>
              </w:rPr>
              <w:t>Etapa</w:t>
            </w:r>
          </w:p>
        </w:tc>
        <w:tc>
          <w:tcPr>
            <w:tcW w:w="1841" w:type="dxa"/>
            <w:shd w:val="clear" w:color="auto" w:fill="auto"/>
          </w:tcPr>
          <w:p w:rsidR="00DA6A78" w:rsidRPr="00326C13" w:rsidRDefault="00DA6A78" w:rsidP="00EA0924">
            <w:pPr>
              <w:suppressAutoHyphens/>
              <w:autoSpaceDN w:val="0"/>
              <w:jc w:val="both"/>
              <w:textAlignment w:val="baseline"/>
              <w:rPr>
                <w:rFonts w:ascii="Trebuchet MS" w:hAnsi="Trebuchet MS" w:cs="Arial"/>
                <w:szCs w:val="20"/>
              </w:rPr>
            </w:pPr>
            <w:r w:rsidRPr="00326C13">
              <w:rPr>
                <w:rFonts w:ascii="Trebuchet MS" w:hAnsi="Trebuchet MS" w:cs="Arial"/>
                <w:szCs w:val="20"/>
              </w:rPr>
              <w:t>Perioada de realizare</w:t>
            </w:r>
            <w:r w:rsidR="001C602D">
              <w:rPr>
                <w:rFonts w:ascii="Trebuchet MS" w:hAnsi="Trebuchet MS" w:cs="Arial"/>
                <w:szCs w:val="20"/>
              </w:rPr>
              <w:t xml:space="preserve"> ( zile, luni, etc)</w:t>
            </w:r>
          </w:p>
        </w:tc>
        <w:tc>
          <w:tcPr>
            <w:tcW w:w="2412" w:type="dxa"/>
            <w:shd w:val="clear" w:color="auto" w:fill="auto"/>
          </w:tcPr>
          <w:p w:rsidR="00DA6A78" w:rsidRPr="00326C13" w:rsidRDefault="00DA6A78" w:rsidP="00EA0924">
            <w:pPr>
              <w:suppressAutoHyphens/>
              <w:autoSpaceDN w:val="0"/>
              <w:jc w:val="both"/>
              <w:textAlignment w:val="baseline"/>
              <w:rPr>
                <w:rFonts w:ascii="Trebuchet MS" w:hAnsi="Trebuchet MS" w:cs="Arial"/>
                <w:szCs w:val="20"/>
              </w:rPr>
            </w:pPr>
            <w:r w:rsidRPr="00326C13">
              <w:rPr>
                <w:rFonts w:ascii="Trebuchet MS" w:hAnsi="Trebuchet MS" w:cs="Arial"/>
                <w:szCs w:val="20"/>
              </w:rPr>
              <w:t>Rezultat/livrabil</w:t>
            </w:r>
          </w:p>
        </w:tc>
        <w:tc>
          <w:tcPr>
            <w:tcW w:w="1843" w:type="dxa"/>
            <w:shd w:val="clear" w:color="auto" w:fill="auto"/>
          </w:tcPr>
          <w:p w:rsidR="00DA6A78" w:rsidRPr="00326C13" w:rsidRDefault="00DA6A78" w:rsidP="00EA0924">
            <w:pPr>
              <w:suppressAutoHyphens/>
              <w:autoSpaceDN w:val="0"/>
              <w:jc w:val="both"/>
              <w:textAlignment w:val="baseline"/>
              <w:rPr>
                <w:rFonts w:ascii="Trebuchet MS" w:hAnsi="Trebuchet MS" w:cs="Arial"/>
                <w:szCs w:val="20"/>
              </w:rPr>
            </w:pPr>
            <w:r w:rsidRPr="00326C13">
              <w:rPr>
                <w:rFonts w:ascii="Trebuchet MS" w:hAnsi="Trebuchet MS" w:cs="Arial"/>
                <w:szCs w:val="20"/>
              </w:rPr>
              <w:t>Pret</w:t>
            </w:r>
            <w:r w:rsidR="001C602D">
              <w:rPr>
                <w:rFonts w:ascii="Trebuchet MS" w:hAnsi="Trebuchet MS" w:cs="Arial"/>
                <w:szCs w:val="20"/>
              </w:rPr>
              <w:t>, lei fara TVA</w:t>
            </w:r>
          </w:p>
        </w:tc>
      </w:tr>
      <w:tr w:rsidR="00DA6A78" w:rsidRPr="00326C13" w:rsidTr="00F561E4">
        <w:trPr>
          <w:trHeight w:val="1781"/>
        </w:trPr>
        <w:tc>
          <w:tcPr>
            <w:tcW w:w="2830" w:type="dxa"/>
          </w:tcPr>
          <w:p w:rsidR="00DA6A78" w:rsidRPr="00326C13" w:rsidRDefault="00DA6A78" w:rsidP="00EA0924">
            <w:pPr>
              <w:suppressAutoHyphens/>
              <w:autoSpaceDN w:val="0"/>
              <w:jc w:val="both"/>
              <w:textAlignment w:val="baseline"/>
              <w:rPr>
                <w:rFonts w:ascii="Trebuchet MS" w:hAnsi="Trebuchet MS" w:cs="Arial"/>
                <w:b/>
                <w:szCs w:val="20"/>
              </w:rPr>
            </w:pPr>
            <w:r w:rsidRPr="00326C13">
              <w:rPr>
                <w:rFonts w:ascii="Trebuchet MS" w:hAnsi="Trebuchet MS" w:cs="Arial"/>
                <w:b/>
                <w:szCs w:val="20"/>
              </w:rPr>
              <w:t>Etapa 1</w:t>
            </w:r>
          </w:p>
          <w:p w:rsidR="00FD1304" w:rsidRPr="00326C13" w:rsidRDefault="00FD1304" w:rsidP="00EA0924">
            <w:pPr>
              <w:suppressAutoHyphens/>
              <w:autoSpaceDN w:val="0"/>
              <w:jc w:val="both"/>
              <w:textAlignment w:val="baseline"/>
              <w:rPr>
                <w:rFonts w:ascii="Trebuchet MS" w:hAnsi="Trebuchet MS" w:cs="Arial"/>
                <w:szCs w:val="20"/>
                <w:highlight w:val="yellow"/>
              </w:rPr>
            </w:pPr>
            <w:r w:rsidRPr="00326C13">
              <w:rPr>
                <w:rFonts w:ascii="Trebuchet MS" w:hAnsi="Trebuchet MS" w:cs="Arial"/>
                <w:szCs w:val="20"/>
              </w:rPr>
              <w:t>elaborarea con</w:t>
            </w:r>
            <w:r w:rsidR="00867236">
              <w:rPr>
                <w:rFonts w:ascii="Trebuchet MS" w:hAnsi="Trebuchet MS" w:cs="Arial"/>
                <w:szCs w:val="20"/>
              </w:rPr>
              <w:t>t</w:t>
            </w:r>
            <w:r w:rsidRPr="00326C13">
              <w:rPr>
                <w:rFonts w:ascii="Trebuchet MS" w:hAnsi="Trebuchet MS" w:cs="Arial"/>
                <w:szCs w:val="20"/>
              </w:rPr>
              <w:t>inutului informativ, a design-ului si machetarea</w:t>
            </w:r>
          </w:p>
        </w:tc>
        <w:tc>
          <w:tcPr>
            <w:tcW w:w="1841" w:type="dxa"/>
          </w:tcPr>
          <w:p w:rsidR="00DA6A78" w:rsidRPr="00326C13" w:rsidRDefault="00DA6A78" w:rsidP="00EA0924">
            <w:pPr>
              <w:suppressAutoHyphens/>
              <w:autoSpaceDN w:val="0"/>
              <w:jc w:val="both"/>
              <w:textAlignment w:val="baseline"/>
              <w:rPr>
                <w:rFonts w:ascii="Trebuchet MS" w:hAnsi="Trebuchet MS" w:cs="Arial"/>
                <w:szCs w:val="20"/>
                <w:highlight w:val="yellow"/>
              </w:rPr>
            </w:pPr>
          </w:p>
        </w:tc>
        <w:tc>
          <w:tcPr>
            <w:tcW w:w="2412" w:type="dxa"/>
          </w:tcPr>
          <w:p w:rsidR="00B34445" w:rsidRPr="00B34445" w:rsidRDefault="00B34445" w:rsidP="00B34445">
            <w:pPr>
              <w:pStyle w:val="ListParagraph"/>
              <w:numPr>
                <w:ilvl w:val="0"/>
                <w:numId w:val="19"/>
              </w:numPr>
              <w:ind w:left="178" w:hanging="178"/>
              <w:jc w:val="both"/>
              <w:rPr>
                <w:rFonts w:ascii="Trebuchet MS" w:hAnsi="Trebuchet MS" w:cs="Arial"/>
                <w:szCs w:val="20"/>
              </w:rPr>
            </w:pPr>
            <w:r w:rsidRPr="00B34445">
              <w:rPr>
                <w:rFonts w:ascii="Trebuchet MS" w:hAnsi="Trebuchet MS" w:cs="Arial"/>
                <w:szCs w:val="20"/>
              </w:rPr>
              <w:t>cele 3 variante/ concepte propuse in format fizic</w:t>
            </w:r>
          </w:p>
          <w:p w:rsidR="00FD1304" w:rsidRPr="00326C13" w:rsidRDefault="00B34445" w:rsidP="00B34445">
            <w:pPr>
              <w:pStyle w:val="ListParagraph"/>
              <w:numPr>
                <w:ilvl w:val="0"/>
                <w:numId w:val="19"/>
              </w:numPr>
              <w:ind w:left="178" w:hanging="178"/>
              <w:jc w:val="both"/>
              <w:rPr>
                <w:rFonts w:ascii="Trebuchet MS" w:hAnsi="Trebuchet MS" w:cs="Arial"/>
                <w:szCs w:val="20"/>
              </w:rPr>
            </w:pPr>
            <w:r w:rsidRPr="00326C13">
              <w:rPr>
                <w:rFonts w:ascii="Trebuchet MS" w:hAnsi="Trebuchet MS" w:cs="Arial"/>
                <w:szCs w:val="20"/>
              </w:rPr>
              <w:t xml:space="preserve">macheta </w:t>
            </w:r>
            <w:r>
              <w:rPr>
                <w:rFonts w:ascii="Trebuchet MS" w:hAnsi="Trebuchet MS" w:cs="Arial"/>
                <w:szCs w:val="20"/>
              </w:rPr>
              <w:t>finala agreata a website-ului,</w:t>
            </w:r>
            <w:r w:rsidRPr="00326C13">
              <w:rPr>
                <w:rFonts w:ascii="Trebuchet MS" w:hAnsi="Trebuchet MS" w:cs="Arial"/>
                <w:szCs w:val="20"/>
              </w:rPr>
              <w:t xml:space="preserve"> </w:t>
            </w:r>
            <w:r w:rsidR="00867236">
              <w:rPr>
                <w:rFonts w:ascii="Trebuchet MS" w:hAnsi="Trebuchet MS" w:cs="Arial"/>
                <w:szCs w:val="20"/>
              </w:rPr>
              <w:t>i</w:t>
            </w:r>
            <w:r>
              <w:rPr>
                <w:rFonts w:ascii="Trebuchet MS" w:hAnsi="Trebuchet MS" w:cs="Arial"/>
                <w:szCs w:val="20"/>
              </w:rPr>
              <w:t>n format fizic si electronic</w:t>
            </w:r>
          </w:p>
        </w:tc>
        <w:tc>
          <w:tcPr>
            <w:tcW w:w="1843" w:type="dxa"/>
          </w:tcPr>
          <w:p w:rsidR="00DA6A78" w:rsidRPr="00326C13" w:rsidRDefault="00DA6A78" w:rsidP="00EA0924">
            <w:pPr>
              <w:suppressAutoHyphens/>
              <w:autoSpaceDN w:val="0"/>
              <w:jc w:val="both"/>
              <w:textAlignment w:val="baseline"/>
              <w:rPr>
                <w:rFonts w:ascii="Trebuchet MS" w:hAnsi="Trebuchet MS" w:cs="Arial"/>
                <w:szCs w:val="20"/>
                <w:highlight w:val="yellow"/>
              </w:rPr>
            </w:pPr>
          </w:p>
        </w:tc>
      </w:tr>
      <w:tr w:rsidR="00DA6A78" w:rsidRPr="00326C13" w:rsidTr="00F561E4">
        <w:tc>
          <w:tcPr>
            <w:tcW w:w="2830" w:type="dxa"/>
          </w:tcPr>
          <w:p w:rsidR="00DA6A78" w:rsidRPr="00326C13" w:rsidRDefault="00DA6A78" w:rsidP="00EA0924">
            <w:pPr>
              <w:suppressAutoHyphens/>
              <w:autoSpaceDN w:val="0"/>
              <w:jc w:val="both"/>
              <w:textAlignment w:val="baseline"/>
              <w:rPr>
                <w:rFonts w:ascii="Trebuchet MS" w:hAnsi="Trebuchet MS" w:cs="Arial"/>
                <w:b/>
                <w:szCs w:val="20"/>
              </w:rPr>
            </w:pPr>
            <w:r w:rsidRPr="00326C13">
              <w:rPr>
                <w:rFonts w:ascii="Trebuchet MS" w:hAnsi="Trebuchet MS" w:cs="Arial"/>
                <w:b/>
                <w:szCs w:val="20"/>
              </w:rPr>
              <w:t>Etapa 2</w:t>
            </w:r>
          </w:p>
          <w:p w:rsidR="00FD1304" w:rsidRPr="00326C13" w:rsidRDefault="00FD1304" w:rsidP="00EA0924">
            <w:pPr>
              <w:suppressAutoHyphens/>
              <w:autoSpaceDN w:val="0"/>
              <w:jc w:val="both"/>
              <w:textAlignment w:val="baseline"/>
              <w:rPr>
                <w:rFonts w:ascii="Trebuchet MS" w:hAnsi="Trebuchet MS" w:cs="Arial"/>
                <w:szCs w:val="20"/>
                <w:highlight w:val="yellow"/>
              </w:rPr>
            </w:pPr>
            <w:r w:rsidRPr="00326C13">
              <w:rPr>
                <w:rFonts w:ascii="Trebuchet MS" w:hAnsi="Trebuchet MS" w:cs="Arial"/>
                <w:szCs w:val="20"/>
              </w:rPr>
              <w:t>realizare efectiv</w:t>
            </w:r>
            <w:r w:rsidR="00867236">
              <w:rPr>
                <w:rFonts w:ascii="Trebuchet MS" w:hAnsi="Trebuchet MS" w:cs="Arial"/>
                <w:szCs w:val="20"/>
              </w:rPr>
              <w:t>a</w:t>
            </w:r>
            <w:r w:rsidRPr="00326C13">
              <w:rPr>
                <w:rFonts w:ascii="Trebuchet MS" w:hAnsi="Trebuchet MS" w:cs="Arial"/>
                <w:szCs w:val="20"/>
              </w:rPr>
              <w:t xml:space="preserve">, postare online </w:t>
            </w:r>
            <w:r w:rsidR="00867236">
              <w:rPr>
                <w:rFonts w:ascii="Trebuchet MS" w:hAnsi="Trebuchet MS" w:cs="Arial"/>
                <w:szCs w:val="20"/>
              </w:rPr>
              <w:t>s</w:t>
            </w:r>
            <w:r w:rsidRPr="00326C13">
              <w:rPr>
                <w:rFonts w:ascii="Trebuchet MS" w:hAnsi="Trebuchet MS" w:cs="Arial"/>
                <w:szCs w:val="20"/>
              </w:rPr>
              <w:t>i testare  pagin</w:t>
            </w:r>
            <w:r w:rsidR="00867236">
              <w:rPr>
                <w:rFonts w:ascii="Trebuchet MS" w:hAnsi="Trebuchet MS" w:cs="Arial"/>
                <w:szCs w:val="20"/>
              </w:rPr>
              <w:t>a</w:t>
            </w:r>
            <w:r w:rsidRPr="00326C13">
              <w:rPr>
                <w:rFonts w:ascii="Trebuchet MS" w:hAnsi="Trebuchet MS" w:cs="Arial"/>
                <w:szCs w:val="20"/>
              </w:rPr>
              <w:t xml:space="preserve"> web</w:t>
            </w:r>
          </w:p>
        </w:tc>
        <w:tc>
          <w:tcPr>
            <w:tcW w:w="1841" w:type="dxa"/>
          </w:tcPr>
          <w:p w:rsidR="00DA6A78" w:rsidRPr="00326C13" w:rsidRDefault="00DA6A78"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tc>
        <w:tc>
          <w:tcPr>
            <w:tcW w:w="2412" w:type="dxa"/>
          </w:tcPr>
          <w:p w:rsidR="00DA6A78" w:rsidRPr="00AA3E97" w:rsidRDefault="00FD1304" w:rsidP="00B34445">
            <w:pPr>
              <w:pStyle w:val="ListParagraph"/>
              <w:numPr>
                <w:ilvl w:val="0"/>
                <w:numId w:val="19"/>
              </w:numPr>
              <w:ind w:left="178" w:hanging="178"/>
              <w:jc w:val="both"/>
              <w:rPr>
                <w:rFonts w:ascii="Trebuchet MS" w:hAnsi="Trebuchet MS" w:cs="Arial"/>
                <w:szCs w:val="20"/>
              </w:rPr>
            </w:pPr>
            <w:r w:rsidRPr="00AA3E97">
              <w:rPr>
                <w:rFonts w:ascii="Trebuchet MS" w:hAnsi="Trebuchet MS" w:cs="Arial"/>
                <w:szCs w:val="20"/>
              </w:rPr>
              <w:t>raport privind instalarea</w:t>
            </w:r>
            <w:r w:rsidR="00B34445" w:rsidRPr="00AA3E97">
              <w:rPr>
                <w:rFonts w:ascii="Trebuchet MS" w:hAnsi="Trebuchet MS" w:cs="Arial"/>
                <w:szCs w:val="20"/>
              </w:rPr>
              <w:t>, testarea</w:t>
            </w:r>
            <w:r w:rsidRPr="00AA3E97">
              <w:rPr>
                <w:rFonts w:ascii="Trebuchet MS" w:hAnsi="Trebuchet MS" w:cs="Arial"/>
                <w:szCs w:val="20"/>
              </w:rPr>
              <w:t xml:space="preserve"> </w:t>
            </w:r>
            <w:r w:rsidR="00867236">
              <w:rPr>
                <w:rFonts w:ascii="Trebuchet MS" w:hAnsi="Trebuchet MS" w:cs="Arial"/>
                <w:szCs w:val="20"/>
              </w:rPr>
              <w:t>s</w:t>
            </w:r>
            <w:r w:rsidRPr="00AA3E97">
              <w:rPr>
                <w:rFonts w:ascii="Trebuchet MS" w:hAnsi="Trebuchet MS" w:cs="Arial"/>
                <w:szCs w:val="20"/>
              </w:rPr>
              <w:t xml:space="preserve">i darea </w:t>
            </w:r>
            <w:r w:rsidR="00867236">
              <w:rPr>
                <w:rFonts w:ascii="Trebuchet MS" w:hAnsi="Trebuchet MS" w:cs="Arial"/>
                <w:szCs w:val="20"/>
              </w:rPr>
              <w:t>i</w:t>
            </w:r>
            <w:r w:rsidRPr="00AA3E97">
              <w:rPr>
                <w:rFonts w:ascii="Trebuchet MS" w:hAnsi="Trebuchet MS" w:cs="Arial"/>
                <w:szCs w:val="20"/>
              </w:rPr>
              <w:t>n folosin</w:t>
            </w:r>
            <w:r w:rsidR="00867236">
              <w:rPr>
                <w:rFonts w:ascii="Trebuchet MS" w:hAnsi="Trebuchet MS" w:cs="Arial"/>
                <w:szCs w:val="20"/>
              </w:rPr>
              <w:t>ta</w:t>
            </w:r>
            <w:r w:rsidRPr="00AA3E97">
              <w:rPr>
                <w:rFonts w:ascii="Trebuchet MS" w:hAnsi="Trebuchet MS" w:cs="Arial"/>
                <w:szCs w:val="20"/>
              </w:rPr>
              <w:t xml:space="preserve"> a </w:t>
            </w:r>
            <w:r w:rsidR="00AA3E97" w:rsidRPr="00AA3E97">
              <w:rPr>
                <w:rFonts w:ascii="Trebuchet MS" w:hAnsi="Trebuchet MS" w:cs="Arial"/>
                <w:szCs w:val="20"/>
              </w:rPr>
              <w:t>web</w:t>
            </w:r>
            <w:r w:rsidRPr="00AA3E97">
              <w:rPr>
                <w:rFonts w:ascii="Trebuchet MS" w:hAnsi="Trebuchet MS" w:cs="Arial"/>
                <w:szCs w:val="20"/>
              </w:rPr>
              <w:t>site-ului</w:t>
            </w:r>
          </w:p>
          <w:p w:rsidR="00B34445" w:rsidRPr="00AA3E97" w:rsidRDefault="00B34445" w:rsidP="00B34445">
            <w:pPr>
              <w:pStyle w:val="ListParagraph"/>
              <w:numPr>
                <w:ilvl w:val="0"/>
                <w:numId w:val="19"/>
              </w:numPr>
              <w:ind w:left="178" w:hanging="178"/>
              <w:jc w:val="both"/>
              <w:rPr>
                <w:rFonts w:ascii="Trebuchet MS" w:hAnsi="Trebuchet MS" w:cs="Arial"/>
                <w:szCs w:val="20"/>
              </w:rPr>
            </w:pPr>
            <w:r w:rsidRPr="00AA3E97">
              <w:rPr>
                <w:rFonts w:ascii="Trebuchet MS" w:hAnsi="Trebuchet MS" w:cs="Arial"/>
                <w:szCs w:val="20"/>
              </w:rPr>
              <w:t>back-up complet al website-ului, in format electronic</w:t>
            </w:r>
          </w:p>
        </w:tc>
        <w:tc>
          <w:tcPr>
            <w:tcW w:w="1843" w:type="dxa"/>
          </w:tcPr>
          <w:p w:rsidR="00DA6A78" w:rsidRPr="00326C13" w:rsidRDefault="00DA6A78" w:rsidP="00EA0924">
            <w:pPr>
              <w:suppressAutoHyphens/>
              <w:autoSpaceDN w:val="0"/>
              <w:jc w:val="both"/>
              <w:textAlignment w:val="baseline"/>
              <w:rPr>
                <w:rFonts w:ascii="Trebuchet MS" w:hAnsi="Trebuchet MS" w:cs="Arial"/>
                <w:szCs w:val="20"/>
                <w:highlight w:val="yellow"/>
              </w:rPr>
            </w:pPr>
          </w:p>
        </w:tc>
      </w:tr>
      <w:tr w:rsidR="00DA6A78" w:rsidRPr="00326C13" w:rsidTr="00F561E4">
        <w:trPr>
          <w:trHeight w:val="1129"/>
        </w:trPr>
        <w:tc>
          <w:tcPr>
            <w:tcW w:w="2830" w:type="dxa"/>
          </w:tcPr>
          <w:p w:rsidR="00DA6A78" w:rsidRPr="00326C13" w:rsidRDefault="00DA6A78" w:rsidP="00EA0924">
            <w:pPr>
              <w:suppressAutoHyphens/>
              <w:autoSpaceDN w:val="0"/>
              <w:jc w:val="both"/>
              <w:textAlignment w:val="baseline"/>
              <w:rPr>
                <w:rFonts w:ascii="Trebuchet MS" w:hAnsi="Trebuchet MS" w:cs="Arial"/>
                <w:b/>
                <w:szCs w:val="20"/>
              </w:rPr>
            </w:pPr>
            <w:r w:rsidRPr="00326C13">
              <w:rPr>
                <w:rFonts w:ascii="Trebuchet MS" w:hAnsi="Trebuchet MS" w:cs="Arial"/>
                <w:b/>
                <w:szCs w:val="20"/>
              </w:rPr>
              <w:t>Etapa 3</w:t>
            </w:r>
          </w:p>
          <w:p w:rsidR="00FD1304" w:rsidRPr="00326C13" w:rsidRDefault="00FD1304" w:rsidP="0058335B">
            <w:pPr>
              <w:suppressAutoHyphens/>
              <w:autoSpaceDN w:val="0"/>
              <w:jc w:val="both"/>
              <w:textAlignment w:val="baseline"/>
              <w:rPr>
                <w:rFonts w:ascii="Trebuchet MS" w:hAnsi="Trebuchet MS" w:cs="Arial"/>
                <w:szCs w:val="20"/>
                <w:highlight w:val="yellow"/>
              </w:rPr>
            </w:pPr>
            <w:r w:rsidRPr="00326C13">
              <w:rPr>
                <w:rFonts w:ascii="Trebuchet MS" w:hAnsi="Trebuchet MS" w:cs="Arial"/>
                <w:szCs w:val="20"/>
              </w:rPr>
              <w:t xml:space="preserve">servicii de </w:t>
            </w:r>
            <w:r w:rsidR="0058335B">
              <w:rPr>
                <w:rFonts w:ascii="Trebuchet MS" w:hAnsi="Trebuchet MS" w:cs="Arial"/>
                <w:szCs w:val="20"/>
              </w:rPr>
              <w:t>gazduire</w:t>
            </w:r>
          </w:p>
        </w:tc>
        <w:tc>
          <w:tcPr>
            <w:tcW w:w="1841" w:type="dxa"/>
          </w:tcPr>
          <w:p w:rsidR="00DA6A78" w:rsidRPr="00326C13" w:rsidRDefault="00DA6A78"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p w:rsidR="00FD1304" w:rsidRPr="00326C13" w:rsidRDefault="00FD1304" w:rsidP="00EA0924">
            <w:pPr>
              <w:suppressAutoHyphens/>
              <w:autoSpaceDN w:val="0"/>
              <w:jc w:val="both"/>
              <w:textAlignment w:val="baseline"/>
              <w:rPr>
                <w:rFonts w:ascii="Trebuchet MS" w:hAnsi="Trebuchet MS" w:cs="Arial"/>
                <w:szCs w:val="20"/>
                <w:highlight w:val="yellow"/>
              </w:rPr>
            </w:pPr>
          </w:p>
        </w:tc>
        <w:tc>
          <w:tcPr>
            <w:tcW w:w="2412" w:type="dxa"/>
          </w:tcPr>
          <w:p w:rsidR="00DA6A78" w:rsidRPr="00326C13" w:rsidRDefault="00AA3E97" w:rsidP="00AA3E97">
            <w:pPr>
              <w:pStyle w:val="ListParagraph"/>
              <w:numPr>
                <w:ilvl w:val="0"/>
                <w:numId w:val="19"/>
              </w:numPr>
              <w:ind w:left="178" w:hanging="178"/>
              <w:jc w:val="both"/>
              <w:rPr>
                <w:rFonts w:ascii="Trebuchet MS" w:hAnsi="Trebuchet MS" w:cs="Arial"/>
                <w:szCs w:val="20"/>
              </w:rPr>
            </w:pPr>
            <w:r>
              <w:rPr>
                <w:rFonts w:ascii="Trebuchet MS" w:hAnsi="Trebuchet MS" w:cs="Arial"/>
                <w:szCs w:val="20"/>
              </w:rPr>
              <w:t>back-up complet al website-ului, in format electronic</w:t>
            </w:r>
          </w:p>
        </w:tc>
        <w:tc>
          <w:tcPr>
            <w:tcW w:w="1843" w:type="dxa"/>
          </w:tcPr>
          <w:p w:rsidR="00DA6A78" w:rsidRPr="00326C13" w:rsidRDefault="00DA6A78" w:rsidP="00EA0924">
            <w:pPr>
              <w:suppressAutoHyphens/>
              <w:autoSpaceDN w:val="0"/>
              <w:jc w:val="both"/>
              <w:textAlignment w:val="baseline"/>
              <w:rPr>
                <w:rFonts w:ascii="Trebuchet MS" w:hAnsi="Trebuchet MS" w:cs="Arial"/>
                <w:szCs w:val="20"/>
                <w:highlight w:val="yellow"/>
              </w:rPr>
            </w:pPr>
          </w:p>
        </w:tc>
      </w:tr>
      <w:tr w:rsidR="006A7B95" w:rsidRPr="006A7B95" w:rsidTr="00F561E4">
        <w:trPr>
          <w:trHeight w:val="1129"/>
        </w:trPr>
        <w:tc>
          <w:tcPr>
            <w:tcW w:w="2830" w:type="dxa"/>
          </w:tcPr>
          <w:p w:rsidR="006A0853" w:rsidRPr="006A7B95" w:rsidRDefault="0058335B" w:rsidP="00EA0924">
            <w:pPr>
              <w:suppressAutoHyphens/>
              <w:autoSpaceDN w:val="0"/>
              <w:jc w:val="both"/>
              <w:textAlignment w:val="baseline"/>
              <w:rPr>
                <w:rFonts w:ascii="Trebuchet MS" w:hAnsi="Trebuchet MS" w:cs="Arial"/>
                <w:b/>
                <w:szCs w:val="20"/>
              </w:rPr>
            </w:pPr>
            <w:r w:rsidRPr="006A7B95">
              <w:rPr>
                <w:rFonts w:ascii="Trebuchet MS" w:hAnsi="Trebuchet MS" w:cs="Arial"/>
                <w:b/>
                <w:szCs w:val="20"/>
              </w:rPr>
              <w:t xml:space="preserve">Etapa 4 </w:t>
            </w:r>
            <w:r w:rsidRPr="006A7B95">
              <w:rPr>
                <w:rFonts w:ascii="Trebuchet MS" w:hAnsi="Trebuchet MS" w:cs="Arial"/>
                <w:szCs w:val="20"/>
              </w:rPr>
              <w:t>servicii de actualizare/modificare format website</w:t>
            </w:r>
          </w:p>
        </w:tc>
        <w:tc>
          <w:tcPr>
            <w:tcW w:w="1841" w:type="dxa"/>
          </w:tcPr>
          <w:p w:rsidR="006A0853" w:rsidRPr="006A7B95" w:rsidRDefault="0058335B" w:rsidP="00EA0924">
            <w:pPr>
              <w:suppressAutoHyphens/>
              <w:autoSpaceDN w:val="0"/>
              <w:jc w:val="both"/>
              <w:textAlignment w:val="baseline"/>
              <w:rPr>
                <w:rFonts w:ascii="Trebuchet MS" w:hAnsi="Trebuchet MS" w:cs="Arial"/>
                <w:szCs w:val="20"/>
              </w:rPr>
            </w:pPr>
            <w:r w:rsidRPr="006A7B95">
              <w:rPr>
                <w:rFonts w:ascii="Trebuchet MS" w:hAnsi="Trebuchet MS" w:cs="Arial"/>
                <w:szCs w:val="20"/>
              </w:rPr>
              <w:t>40 ore</w:t>
            </w:r>
          </w:p>
        </w:tc>
        <w:tc>
          <w:tcPr>
            <w:tcW w:w="2412" w:type="dxa"/>
          </w:tcPr>
          <w:p w:rsidR="006A0853" w:rsidRPr="006A7B95" w:rsidRDefault="0058335B" w:rsidP="00AA3E97">
            <w:pPr>
              <w:pStyle w:val="ListParagraph"/>
              <w:numPr>
                <w:ilvl w:val="0"/>
                <w:numId w:val="19"/>
              </w:numPr>
              <w:ind w:left="178" w:hanging="178"/>
              <w:jc w:val="both"/>
              <w:rPr>
                <w:rFonts w:ascii="Trebuchet MS" w:hAnsi="Trebuchet MS" w:cs="Arial"/>
                <w:szCs w:val="20"/>
              </w:rPr>
            </w:pPr>
            <w:r w:rsidRPr="006A7B95">
              <w:rPr>
                <w:rFonts w:ascii="Trebuchet MS" w:hAnsi="Trebuchet MS" w:cs="Arial"/>
                <w:szCs w:val="20"/>
              </w:rPr>
              <w:t>proces verbal cu modificarile facute si justificarea numarului de ore alocate</w:t>
            </w:r>
          </w:p>
        </w:tc>
        <w:tc>
          <w:tcPr>
            <w:tcW w:w="1843" w:type="dxa"/>
          </w:tcPr>
          <w:p w:rsidR="006A0853" w:rsidRPr="006A7B95" w:rsidRDefault="0058335B" w:rsidP="00902B2F">
            <w:pPr>
              <w:suppressAutoHyphens/>
              <w:autoSpaceDN w:val="0"/>
              <w:jc w:val="both"/>
              <w:textAlignment w:val="baseline"/>
              <w:rPr>
                <w:rFonts w:ascii="Trebuchet MS" w:hAnsi="Trebuchet MS" w:cs="Arial"/>
                <w:szCs w:val="20"/>
              </w:rPr>
            </w:pPr>
            <w:r w:rsidRPr="006A7B95">
              <w:rPr>
                <w:rFonts w:ascii="Trebuchet MS" w:hAnsi="Trebuchet MS" w:cs="Arial"/>
                <w:szCs w:val="20"/>
              </w:rPr>
              <w:t>Se va preciza pret</w:t>
            </w:r>
            <w:r w:rsidR="00902B2F" w:rsidRPr="006A7B95">
              <w:rPr>
                <w:rFonts w:ascii="Trebuchet MS" w:hAnsi="Trebuchet MS" w:cs="Arial"/>
                <w:szCs w:val="20"/>
              </w:rPr>
              <w:t xml:space="preserve"> </w:t>
            </w:r>
            <w:r w:rsidRPr="006A7B95">
              <w:rPr>
                <w:rFonts w:ascii="Trebuchet MS" w:hAnsi="Trebuchet MS" w:cs="Arial"/>
                <w:szCs w:val="20"/>
              </w:rPr>
              <w:t>(lei, fara TVA)/ora</w:t>
            </w:r>
          </w:p>
        </w:tc>
      </w:tr>
      <w:tr w:rsidR="006A7B95" w:rsidRPr="006A7B95" w:rsidTr="00385CDF">
        <w:trPr>
          <w:trHeight w:val="1129"/>
        </w:trPr>
        <w:tc>
          <w:tcPr>
            <w:tcW w:w="7083" w:type="dxa"/>
            <w:gridSpan w:val="3"/>
          </w:tcPr>
          <w:p w:rsidR="0058335B" w:rsidRPr="006A7B95" w:rsidRDefault="0058335B" w:rsidP="0058335B">
            <w:pPr>
              <w:pStyle w:val="ListParagraph"/>
              <w:ind w:left="178"/>
              <w:jc w:val="both"/>
              <w:rPr>
                <w:rFonts w:ascii="Trebuchet MS" w:hAnsi="Trebuchet MS" w:cs="Arial"/>
                <w:szCs w:val="20"/>
              </w:rPr>
            </w:pPr>
            <w:r w:rsidRPr="006A7B95">
              <w:rPr>
                <w:rFonts w:ascii="Trebuchet MS" w:hAnsi="Trebuchet MS" w:cs="Arial"/>
                <w:szCs w:val="20"/>
              </w:rPr>
              <w:t>Pret total, lei, fara TVA: pret etapa 1+ pret etapa 2+ pret etapa 3 + pret 40 ore</w:t>
            </w:r>
          </w:p>
        </w:tc>
        <w:tc>
          <w:tcPr>
            <w:tcW w:w="1843" w:type="dxa"/>
          </w:tcPr>
          <w:p w:rsidR="0058335B" w:rsidRPr="006A7B95" w:rsidRDefault="0058335B" w:rsidP="00EA0924">
            <w:pPr>
              <w:suppressAutoHyphens/>
              <w:autoSpaceDN w:val="0"/>
              <w:jc w:val="both"/>
              <w:textAlignment w:val="baseline"/>
              <w:rPr>
                <w:rFonts w:ascii="Trebuchet MS" w:hAnsi="Trebuchet MS" w:cs="Arial"/>
                <w:szCs w:val="20"/>
              </w:rPr>
            </w:pPr>
          </w:p>
        </w:tc>
      </w:tr>
    </w:tbl>
    <w:p w:rsidR="00EA0924" w:rsidRDefault="00EA0924" w:rsidP="00EA0924">
      <w:pPr>
        <w:suppressAutoHyphens/>
        <w:autoSpaceDN w:val="0"/>
        <w:spacing w:after="0" w:line="240" w:lineRule="auto"/>
        <w:jc w:val="both"/>
        <w:textAlignment w:val="baseline"/>
        <w:rPr>
          <w:rFonts w:ascii="Trebuchet MS" w:hAnsi="Trebuchet MS" w:cs="Arial"/>
          <w:szCs w:val="20"/>
          <w:highlight w:val="yellow"/>
        </w:rPr>
      </w:pPr>
    </w:p>
    <w:p w:rsidR="00EA0924" w:rsidRPr="00B12F97" w:rsidRDefault="00EA0924" w:rsidP="00B12F97">
      <w:pPr>
        <w:suppressAutoHyphens/>
        <w:autoSpaceDN w:val="0"/>
        <w:spacing w:after="0" w:line="240" w:lineRule="auto"/>
        <w:jc w:val="both"/>
        <w:textAlignment w:val="baseline"/>
        <w:rPr>
          <w:rFonts w:ascii="Trebuchet MS" w:hAnsi="Trebuchet MS" w:cs="Arial"/>
        </w:rPr>
      </w:pPr>
      <w:r w:rsidRPr="00B12F97">
        <w:rPr>
          <w:rFonts w:ascii="Trebuchet MS" w:hAnsi="Trebuchet MS" w:cs="Arial"/>
        </w:rPr>
        <w:t>Propunerea financiar</w:t>
      </w:r>
      <w:r w:rsidR="00867236" w:rsidRPr="00B12F97">
        <w:rPr>
          <w:rFonts w:ascii="Trebuchet MS" w:hAnsi="Trebuchet MS" w:cs="Arial"/>
        </w:rPr>
        <w:t>a</w:t>
      </w:r>
      <w:r w:rsidRPr="00B12F97">
        <w:rPr>
          <w:rFonts w:ascii="Trebuchet MS" w:hAnsi="Trebuchet MS" w:cs="Arial"/>
        </w:rPr>
        <w:t xml:space="preserve"> va avea un caracter ferm </w:t>
      </w:r>
      <w:r w:rsidR="00867236" w:rsidRPr="00B12F97">
        <w:rPr>
          <w:rFonts w:ascii="Trebuchet MS" w:hAnsi="Trebuchet MS" w:cs="Arial"/>
        </w:rPr>
        <w:t>s</w:t>
      </w:r>
      <w:r w:rsidRPr="00B12F97">
        <w:rPr>
          <w:rFonts w:ascii="Trebuchet MS" w:hAnsi="Trebuchet MS" w:cs="Arial"/>
        </w:rPr>
        <w:t>i obligatoriu din punct de vedere al con</w:t>
      </w:r>
      <w:r w:rsidR="00867236" w:rsidRPr="00B12F97">
        <w:rPr>
          <w:rFonts w:ascii="Trebuchet MS" w:hAnsi="Trebuchet MS" w:cs="Arial"/>
        </w:rPr>
        <w:t>t</w:t>
      </w:r>
      <w:r w:rsidRPr="00B12F97">
        <w:rPr>
          <w:rFonts w:ascii="Trebuchet MS" w:hAnsi="Trebuchet MS" w:cs="Arial"/>
        </w:rPr>
        <w:t>inutului pe toat</w:t>
      </w:r>
      <w:r w:rsidR="00867236" w:rsidRPr="00B12F97">
        <w:rPr>
          <w:rFonts w:ascii="Trebuchet MS" w:hAnsi="Trebuchet MS" w:cs="Arial"/>
        </w:rPr>
        <w:t>a</w:t>
      </w:r>
      <w:r w:rsidRPr="00B12F97">
        <w:rPr>
          <w:rFonts w:ascii="Trebuchet MS" w:hAnsi="Trebuchet MS" w:cs="Arial"/>
        </w:rPr>
        <w:t xml:space="preserve"> perioada de valabilitate a </w:t>
      </w:r>
      <w:r w:rsidR="0058335B" w:rsidRPr="00B12F97">
        <w:rPr>
          <w:rFonts w:ascii="Trebuchet MS" w:hAnsi="Trebuchet MS" w:cs="Arial"/>
        </w:rPr>
        <w:t>contractului</w:t>
      </w:r>
      <w:r w:rsidRPr="00B12F97">
        <w:rPr>
          <w:rFonts w:ascii="Trebuchet MS" w:hAnsi="Trebuchet MS" w:cs="Arial"/>
        </w:rPr>
        <w:t>.</w:t>
      </w:r>
    </w:p>
    <w:p w:rsidR="0058335B" w:rsidRPr="00B12F97" w:rsidRDefault="0058335B" w:rsidP="00B12F97">
      <w:pPr>
        <w:suppressAutoHyphens/>
        <w:autoSpaceDN w:val="0"/>
        <w:spacing w:after="0" w:line="240" w:lineRule="auto"/>
        <w:jc w:val="both"/>
        <w:textAlignment w:val="baseline"/>
        <w:rPr>
          <w:rFonts w:ascii="Trebuchet MS" w:hAnsi="Trebuchet MS" w:cs="Arial"/>
        </w:rPr>
      </w:pPr>
    </w:p>
    <w:p w:rsidR="0058335B" w:rsidRPr="006A7B95" w:rsidRDefault="0058335B" w:rsidP="00B12F97">
      <w:pPr>
        <w:suppressAutoHyphens/>
        <w:autoSpaceDN w:val="0"/>
        <w:spacing w:after="0" w:line="240" w:lineRule="auto"/>
        <w:jc w:val="both"/>
        <w:textAlignment w:val="baseline"/>
        <w:rPr>
          <w:rFonts w:ascii="Trebuchet MS" w:hAnsi="Trebuchet MS" w:cs="Arial"/>
        </w:rPr>
      </w:pPr>
      <w:r w:rsidRPr="006A7B95">
        <w:rPr>
          <w:rFonts w:ascii="Trebuchet MS" w:hAnsi="Trebuchet MS" w:cs="Arial"/>
          <w:b/>
        </w:rPr>
        <w:t>C. Documente de calificare</w:t>
      </w:r>
      <w:r w:rsidRPr="006A7B95">
        <w:rPr>
          <w:rFonts w:ascii="Trebuchet MS" w:hAnsi="Trebuchet MS" w:cs="Arial"/>
        </w:rPr>
        <w:t>:</w:t>
      </w:r>
    </w:p>
    <w:p w:rsidR="0058335B" w:rsidRPr="006A7B95" w:rsidRDefault="00B12F97" w:rsidP="00B12F97">
      <w:pPr>
        <w:suppressAutoHyphens/>
        <w:autoSpaceDN w:val="0"/>
        <w:spacing w:after="0" w:line="240" w:lineRule="auto"/>
        <w:jc w:val="both"/>
        <w:textAlignment w:val="baseline"/>
        <w:rPr>
          <w:rFonts w:ascii="Trebuchet MS" w:hAnsi="Trebuchet MS" w:cs="Arial"/>
          <w:strike/>
        </w:rPr>
      </w:pPr>
      <w:r w:rsidRPr="006A7B95">
        <w:rPr>
          <w:rFonts w:ascii="Trebuchet MS" w:hAnsi="Trebuchet MS" w:cs="Arial"/>
        </w:rPr>
        <w:t>- P</w:t>
      </w:r>
      <w:proofErr w:type="spellStart"/>
      <w:r w:rsidR="00C718B9" w:rsidRPr="006A7B95">
        <w:rPr>
          <w:rFonts w:ascii="Trebuchet MS" w:eastAsia="Times New Roman" w:hAnsi="Trebuchet MS" w:cs="Arial"/>
          <w:lang w:val="en-US"/>
        </w:rPr>
        <w:t>rezentarea</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certificatului</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constatator</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emis</w:t>
      </w:r>
      <w:proofErr w:type="spellEnd"/>
      <w:r w:rsidR="00C718B9" w:rsidRPr="006A7B95">
        <w:rPr>
          <w:rFonts w:ascii="Trebuchet MS" w:eastAsia="Times New Roman" w:hAnsi="Trebuchet MS" w:cs="Arial"/>
          <w:lang w:val="en-US"/>
        </w:rPr>
        <w:t xml:space="preserve"> de </w:t>
      </w:r>
      <w:proofErr w:type="spellStart"/>
      <w:r w:rsidR="00C718B9" w:rsidRPr="006A7B95">
        <w:rPr>
          <w:rFonts w:ascii="Trebuchet MS" w:eastAsia="Times New Roman" w:hAnsi="Trebuchet MS" w:cs="Arial"/>
          <w:lang w:val="en-US"/>
        </w:rPr>
        <w:t>Oficiul</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Registrului</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Comertului</w:t>
      </w:r>
      <w:proofErr w:type="spellEnd"/>
      <w:r w:rsidR="00C718B9" w:rsidRPr="006A7B95">
        <w:rPr>
          <w:rFonts w:ascii="Trebuchet MS" w:eastAsia="Times New Roman" w:hAnsi="Trebuchet MS" w:cs="Arial"/>
          <w:lang w:val="en-US"/>
        </w:rPr>
        <w:t xml:space="preserve"> de </w:t>
      </w:r>
      <w:proofErr w:type="spellStart"/>
      <w:r w:rsidR="00C718B9" w:rsidRPr="006A7B95">
        <w:rPr>
          <w:rFonts w:ascii="Trebuchet MS" w:eastAsia="Times New Roman" w:hAnsi="Trebuchet MS" w:cs="Arial"/>
          <w:lang w:val="en-US"/>
        </w:rPr>
        <w:t>pe</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lânga</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Tribunalul</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Teritorial</w:t>
      </w:r>
      <w:proofErr w:type="spellEnd"/>
      <w:r w:rsidR="00C718B9" w:rsidRPr="006A7B95">
        <w:rPr>
          <w:rFonts w:ascii="Trebuchet MS" w:eastAsia="Times New Roman" w:hAnsi="Trebuchet MS" w:cs="Arial"/>
          <w:lang w:val="en-US"/>
        </w:rPr>
        <w:t xml:space="preserve">, din care </w:t>
      </w:r>
      <w:proofErr w:type="spellStart"/>
      <w:r w:rsidR="00C718B9" w:rsidRPr="006A7B95">
        <w:rPr>
          <w:rFonts w:ascii="Trebuchet MS" w:eastAsia="Times New Roman" w:hAnsi="Trebuchet MS" w:cs="Arial"/>
          <w:lang w:val="en-US"/>
        </w:rPr>
        <w:t>sa</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rezulte</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domeniul</w:t>
      </w:r>
      <w:proofErr w:type="spellEnd"/>
      <w:r w:rsidR="00C718B9" w:rsidRPr="006A7B95">
        <w:rPr>
          <w:rFonts w:ascii="Trebuchet MS" w:eastAsia="Times New Roman" w:hAnsi="Trebuchet MS" w:cs="Arial"/>
          <w:lang w:val="en-US"/>
        </w:rPr>
        <w:t xml:space="preserve"> de </w:t>
      </w:r>
      <w:proofErr w:type="spellStart"/>
      <w:r w:rsidR="00C718B9" w:rsidRPr="006A7B95">
        <w:rPr>
          <w:rFonts w:ascii="Trebuchet MS" w:eastAsia="Times New Roman" w:hAnsi="Trebuchet MS" w:cs="Arial"/>
          <w:lang w:val="en-US"/>
        </w:rPr>
        <w:t>activitate</w:t>
      </w:r>
      <w:proofErr w:type="spellEnd"/>
      <w:r w:rsidR="00C718B9" w:rsidRPr="006A7B95">
        <w:rPr>
          <w:rFonts w:ascii="Trebuchet MS" w:eastAsia="Times New Roman" w:hAnsi="Trebuchet MS" w:cs="Arial"/>
          <w:lang w:val="en-US"/>
        </w:rPr>
        <w:t xml:space="preserve"> principal/ </w:t>
      </w:r>
      <w:proofErr w:type="spellStart"/>
      <w:r w:rsidR="00C718B9" w:rsidRPr="006A7B95">
        <w:rPr>
          <w:rFonts w:ascii="Trebuchet MS" w:eastAsia="Times New Roman" w:hAnsi="Trebuchet MS" w:cs="Arial"/>
          <w:lang w:val="en-US"/>
        </w:rPr>
        <w:t>secundar</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codurile</w:t>
      </w:r>
      <w:proofErr w:type="spellEnd"/>
      <w:r w:rsidR="00C718B9" w:rsidRPr="006A7B95">
        <w:rPr>
          <w:rFonts w:ascii="Trebuchet MS" w:eastAsia="Times New Roman" w:hAnsi="Trebuchet MS" w:cs="Arial"/>
          <w:lang w:val="en-US"/>
        </w:rPr>
        <w:t xml:space="preserve"> CAEN </w:t>
      </w:r>
      <w:proofErr w:type="spellStart"/>
      <w:r w:rsidR="00C718B9" w:rsidRPr="006A7B95">
        <w:rPr>
          <w:rFonts w:ascii="Trebuchet MS" w:eastAsia="Times New Roman" w:hAnsi="Trebuchet MS" w:cs="Arial"/>
          <w:lang w:val="en-US"/>
        </w:rPr>
        <w:t>aferente</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acestora</w:t>
      </w:r>
      <w:proofErr w:type="spellEnd"/>
      <w:r w:rsidR="00C718B9" w:rsidRPr="006A7B95">
        <w:rPr>
          <w:rFonts w:ascii="Trebuchet MS" w:eastAsia="Times New Roman" w:hAnsi="Trebuchet MS" w:cs="Arial"/>
          <w:lang w:val="en-US"/>
        </w:rPr>
        <w:t>,</w:t>
      </w:r>
      <w:r w:rsidR="005F0C47">
        <w:rPr>
          <w:rFonts w:ascii="Trebuchet MS" w:eastAsia="Times New Roman" w:hAnsi="Trebuchet MS" w:cs="Arial"/>
          <w:lang w:val="en-US"/>
        </w:rPr>
        <w:t xml:space="preserve"> care </w:t>
      </w:r>
      <w:proofErr w:type="spellStart"/>
      <w:r w:rsidR="005F0C47">
        <w:rPr>
          <w:rFonts w:ascii="Trebuchet MS" w:eastAsia="Times New Roman" w:hAnsi="Trebuchet MS" w:cs="Arial"/>
          <w:lang w:val="en-US"/>
        </w:rPr>
        <w:t>trebuie</w:t>
      </w:r>
      <w:proofErr w:type="spellEnd"/>
      <w:r w:rsidR="005F0C47">
        <w:rPr>
          <w:rFonts w:ascii="Trebuchet MS" w:eastAsia="Times New Roman" w:hAnsi="Trebuchet MS" w:cs="Arial"/>
          <w:lang w:val="en-US"/>
        </w:rPr>
        <w:t xml:space="preserve"> </w:t>
      </w:r>
      <w:proofErr w:type="spellStart"/>
      <w:r w:rsidR="005F0C47">
        <w:rPr>
          <w:rFonts w:ascii="Trebuchet MS" w:eastAsia="Times New Roman" w:hAnsi="Trebuchet MS" w:cs="Arial"/>
          <w:lang w:val="en-US"/>
        </w:rPr>
        <w:t>sa</w:t>
      </w:r>
      <w:proofErr w:type="spellEnd"/>
      <w:r w:rsidR="005F0C47">
        <w:rPr>
          <w:rFonts w:ascii="Trebuchet MS" w:eastAsia="Times New Roman" w:hAnsi="Trebuchet MS" w:cs="Arial"/>
          <w:lang w:val="en-US"/>
        </w:rPr>
        <w:t xml:space="preserve"> </w:t>
      </w:r>
      <w:proofErr w:type="spellStart"/>
      <w:r w:rsidR="005F0C47">
        <w:rPr>
          <w:rFonts w:ascii="Trebuchet MS" w:eastAsia="Times New Roman" w:hAnsi="Trebuchet MS" w:cs="Arial"/>
          <w:lang w:val="en-US"/>
        </w:rPr>
        <w:t>corespunda</w:t>
      </w:r>
      <w:proofErr w:type="spellEnd"/>
      <w:r w:rsidR="005F0C47">
        <w:rPr>
          <w:rFonts w:ascii="Trebuchet MS" w:eastAsia="Times New Roman" w:hAnsi="Trebuchet MS" w:cs="Arial"/>
          <w:lang w:val="en-US"/>
        </w:rPr>
        <w:t xml:space="preserve"> </w:t>
      </w:r>
      <w:proofErr w:type="spellStart"/>
      <w:r w:rsidR="005F0C47">
        <w:rPr>
          <w:rFonts w:ascii="Trebuchet MS" w:eastAsia="Times New Roman" w:hAnsi="Trebuchet MS" w:cs="Arial"/>
          <w:lang w:val="en-US"/>
        </w:rPr>
        <w:t>obie</w:t>
      </w:r>
      <w:r w:rsidR="00C718B9" w:rsidRPr="006A7B95">
        <w:rPr>
          <w:rFonts w:ascii="Trebuchet MS" w:eastAsia="Times New Roman" w:hAnsi="Trebuchet MS" w:cs="Arial"/>
          <w:lang w:val="en-US"/>
        </w:rPr>
        <w:t>ctului</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contractului</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Informatiile</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cuprinse</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în</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acest</w:t>
      </w:r>
      <w:proofErr w:type="spellEnd"/>
      <w:r w:rsidR="00C718B9" w:rsidRPr="006A7B95">
        <w:rPr>
          <w:rFonts w:ascii="Trebuchet MS" w:eastAsia="Times New Roman" w:hAnsi="Trebuchet MS" w:cs="Arial"/>
          <w:lang w:val="en-US"/>
        </w:rPr>
        <w:t xml:space="preserve"> document </w:t>
      </w:r>
      <w:proofErr w:type="spellStart"/>
      <w:r w:rsidR="00C718B9" w:rsidRPr="006A7B95">
        <w:rPr>
          <w:rFonts w:ascii="Trebuchet MS" w:eastAsia="Times New Roman" w:hAnsi="Trebuchet MS" w:cs="Arial"/>
          <w:lang w:val="en-US"/>
        </w:rPr>
        <w:t>vor</w:t>
      </w:r>
      <w:proofErr w:type="spellEnd"/>
      <w:r w:rsidR="00C718B9" w:rsidRPr="006A7B95">
        <w:rPr>
          <w:rFonts w:ascii="Trebuchet MS" w:eastAsia="Times New Roman" w:hAnsi="Trebuchet MS" w:cs="Arial"/>
          <w:lang w:val="en-US"/>
        </w:rPr>
        <w:t xml:space="preserve"> fi </w:t>
      </w:r>
      <w:proofErr w:type="spellStart"/>
      <w:r w:rsidR="00C718B9" w:rsidRPr="006A7B95">
        <w:rPr>
          <w:rFonts w:ascii="Trebuchet MS" w:eastAsia="Times New Roman" w:hAnsi="Trebuchet MS" w:cs="Arial"/>
          <w:lang w:val="en-US"/>
        </w:rPr>
        <w:t>reale</w:t>
      </w:r>
      <w:proofErr w:type="spellEnd"/>
      <w:r w:rsidR="00C718B9" w:rsidRPr="006A7B95">
        <w:rPr>
          <w:rFonts w:ascii="Trebuchet MS" w:eastAsia="Times New Roman" w:hAnsi="Trebuchet MS" w:cs="Arial"/>
          <w:lang w:val="en-US"/>
        </w:rPr>
        <w:t xml:space="preserve"> /</w:t>
      </w:r>
      <w:proofErr w:type="spellStart"/>
      <w:r w:rsidR="00C718B9" w:rsidRPr="006A7B95">
        <w:rPr>
          <w:rFonts w:ascii="Trebuchet MS" w:eastAsia="Times New Roman" w:hAnsi="Trebuchet MS" w:cs="Arial"/>
          <w:lang w:val="en-US"/>
        </w:rPr>
        <w:t>actuale</w:t>
      </w:r>
      <w:proofErr w:type="spellEnd"/>
      <w:r w:rsidR="00C718B9" w:rsidRPr="006A7B95">
        <w:rPr>
          <w:rFonts w:ascii="Trebuchet MS" w:eastAsia="Times New Roman" w:hAnsi="Trebuchet MS" w:cs="Arial"/>
          <w:lang w:val="en-US"/>
        </w:rPr>
        <w:t xml:space="preserve"> la data </w:t>
      </w:r>
      <w:proofErr w:type="spellStart"/>
      <w:r w:rsidR="00C718B9" w:rsidRPr="006A7B95">
        <w:rPr>
          <w:rFonts w:ascii="Trebuchet MS" w:eastAsia="Times New Roman" w:hAnsi="Trebuchet MS" w:cs="Arial"/>
          <w:lang w:val="en-US"/>
        </w:rPr>
        <w:t>limita</w:t>
      </w:r>
      <w:proofErr w:type="spellEnd"/>
      <w:r w:rsidR="00C718B9" w:rsidRPr="006A7B95">
        <w:rPr>
          <w:rFonts w:ascii="Trebuchet MS" w:eastAsia="Times New Roman" w:hAnsi="Trebuchet MS" w:cs="Arial"/>
          <w:lang w:val="en-US"/>
        </w:rPr>
        <w:t xml:space="preserve"> </w:t>
      </w:r>
      <w:r w:rsidRPr="006A7B95">
        <w:rPr>
          <w:rFonts w:ascii="Trebuchet MS" w:eastAsia="Times New Roman" w:hAnsi="Trebuchet MS" w:cs="Arial"/>
          <w:lang w:val="en-US"/>
        </w:rPr>
        <w:t xml:space="preserve">de </w:t>
      </w:r>
      <w:proofErr w:type="spellStart"/>
      <w:r w:rsidRPr="006A7B95">
        <w:rPr>
          <w:rFonts w:ascii="Trebuchet MS" w:eastAsia="Times New Roman" w:hAnsi="Trebuchet MS" w:cs="Arial"/>
          <w:lang w:val="en-US"/>
        </w:rPr>
        <w:t>depunere</w:t>
      </w:r>
      <w:proofErr w:type="spellEnd"/>
      <w:r w:rsidRPr="006A7B95">
        <w:rPr>
          <w:rFonts w:ascii="Trebuchet MS" w:eastAsia="Times New Roman" w:hAnsi="Trebuchet MS" w:cs="Arial"/>
          <w:lang w:val="en-US"/>
        </w:rPr>
        <w:t xml:space="preserve"> </w:t>
      </w:r>
      <w:proofErr w:type="gramStart"/>
      <w:r w:rsidRPr="006A7B95">
        <w:rPr>
          <w:rFonts w:ascii="Trebuchet MS" w:eastAsia="Times New Roman" w:hAnsi="Trebuchet MS" w:cs="Arial"/>
          <w:lang w:val="en-US"/>
        </w:rPr>
        <w:t>a</w:t>
      </w:r>
      <w:proofErr w:type="gramEnd"/>
      <w:r w:rsidRPr="006A7B95">
        <w:rPr>
          <w:rFonts w:ascii="Trebuchet MS" w:eastAsia="Times New Roman" w:hAnsi="Trebuchet MS" w:cs="Arial"/>
          <w:lang w:val="en-US"/>
        </w:rPr>
        <w:t xml:space="preserve"> </w:t>
      </w:r>
      <w:proofErr w:type="spellStart"/>
      <w:r w:rsidRPr="006A7B95">
        <w:rPr>
          <w:rFonts w:ascii="Trebuchet MS" w:eastAsia="Times New Roman" w:hAnsi="Trebuchet MS" w:cs="Arial"/>
          <w:lang w:val="en-US"/>
        </w:rPr>
        <w:t>ofertelor</w:t>
      </w:r>
      <w:proofErr w:type="spellEnd"/>
      <w:r w:rsidRPr="006A7B95">
        <w:rPr>
          <w:rFonts w:ascii="Trebuchet MS" w:eastAsia="Times New Roman" w:hAnsi="Trebuchet MS" w:cs="Arial"/>
          <w:lang w:val="en-US"/>
        </w:rPr>
        <w:t>;</w:t>
      </w:r>
    </w:p>
    <w:p w:rsidR="00D11387" w:rsidRDefault="00C718B9" w:rsidP="00B12F97">
      <w:pPr>
        <w:suppressAutoHyphens/>
        <w:autoSpaceDN w:val="0"/>
        <w:spacing w:after="0" w:line="240" w:lineRule="auto"/>
        <w:jc w:val="both"/>
        <w:textAlignment w:val="baseline"/>
        <w:rPr>
          <w:rFonts w:ascii="Arial" w:hAnsi="Arial" w:cs="Arial"/>
          <w:color w:val="000000"/>
          <w:sz w:val="20"/>
          <w:szCs w:val="20"/>
          <w:lang w:eastAsia="ro-RO"/>
        </w:rPr>
      </w:pPr>
      <w:r w:rsidRPr="006A7B95">
        <w:rPr>
          <w:rFonts w:ascii="Trebuchet MS" w:hAnsi="Trebuchet MS" w:cs="Arial"/>
        </w:rPr>
        <w:lastRenderedPageBreak/>
        <w:t>-</w:t>
      </w:r>
      <w:r w:rsidRPr="006A7B95">
        <w:rPr>
          <w:rFonts w:ascii="Trebuchet MS" w:hAnsi="Trebuchet MS"/>
        </w:rPr>
        <w:t xml:space="preserve"> </w:t>
      </w:r>
      <w:r w:rsidRPr="006A7B95">
        <w:rPr>
          <w:rFonts w:ascii="Trebuchet MS" w:hAnsi="Trebuchet MS" w:cs="Arial"/>
        </w:rPr>
        <w:t>Lista principalelor prestari de servicii din ultimii 3 ani si prezentarea a cel putin un certificat/document emis/contrasemnat de o autoritate sau de catre clientul privat beneficiar din care sa rezulte ca ofertantul a prestat cel putin un contract similar</w:t>
      </w:r>
      <w:bookmarkStart w:id="0" w:name="_GoBack"/>
      <w:bookmarkEnd w:id="0"/>
      <w:r w:rsidR="00D11387">
        <w:rPr>
          <w:rFonts w:ascii="Trebuchet MS" w:hAnsi="Trebuchet MS" w:cs="Arial"/>
        </w:rPr>
        <w:t>.</w:t>
      </w:r>
      <w:r w:rsidR="00D11387" w:rsidRPr="00D11387">
        <w:rPr>
          <w:rFonts w:ascii="Arial" w:hAnsi="Arial" w:cs="Arial"/>
          <w:color w:val="000000"/>
          <w:sz w:val="20"/>
          <w:szCs w:val="20"/>
          <w:lang w:eastAsia="ro-RO"/>
        </w:rPr>
        <w:t xml:space="preserve"> </w:t>
      </w:r>
      <w:r w:rsidR="00D11387">
        <w:rPr>
          <w:rFonts w:ascii="Arial" w:hAnsi="Arial" w:cs="Arial"/>
          <w:color w:val="000000"/>
          <w:sz w:val="20"/>
          <w:szCs w:val="20"/>
          <w:lang w:eastAsia="ro-RO"/>
        </w:rPr>
        <w:t>Servicii similare implica</w:t>
      </w:r>
      <w:r w:rsidR="00D11387" w:rsidRPr="00D11387">
        <w:rPr>
          <w:rFonts w:ascii="Arial" w:hAnsi="Arial" w:cs="Arial"/>
          <w:color w:val="000000"/>
          <w:sz w:val="20"/>
          <w:szCs w:val="20"/>
          <w:lang w:eastAsia="ro-RO"/>
        </w:rPr>
        <w:t xml:space="preserve"> </w:t>
      </w:r>
      <w:r w:rsidR="00D11387">
        <w:rPr>
          <w:rFonts w:ascii="Arial" w:hAnsi="Arial" w:cs="Arial"/>
          <w:color w:val="000000"/>
          <w:sz w:val="20"/>
          <w:szCs w:val="20"/>
          <w:lang w:eastAsia="ro-RO"/>
        </w:rPr>
        <w:t>functiile specifice care indica capacitatea de a dezvolta in mod creativ un site, pe specificul activitatii solicitate de diferitii clienti, nu impunerea unor module predefinite, care sunt doar utilizate</w:t>
      </w:r>
      <w:r w:rsidR="0071195C">
        <w:rPr>
          <w:rFonts w:ascii="Arial" w:hAnsi="Arial" w:cs="Arial"/>
          <w:color w:val="000000"/>
          <w:sz w:val="20"/>
          <w:szCs w:val="20"/>
          <w:lang w:eastAsia="ro-RO"/>
        </w:rPr>
        <w:t xml:space="preserve"> si</w:t>
      </w:r>
      <w:r w:rsidR="00D11387">
        <w:rPr>
          <w:rFonts w:ascii="Arial" w:hAnsi="Arial" w:cs="Arial"/>
          <w:color w:val="000000"/>
          <w:sz w:val="20"/>
          <w:szCs w:val="20"/>
          <w:lang w:eastAsia="ro-RO"/>
        </w:rPr>
        <w:t xml:space="preserve"> nu pot fi programate in continuare.</w:t>
      </w:r>
    </w:p>
    <w:p w:rsidR="00C718B9" w:rsidRPr="006A7B95" w:rsidRDefault="00C718B9" w:rsidP="00B12F97">
      <w:pPr>
        <w:suppressAutoHyphens/>
        <w:autoSpaceDN w:val="0"/>
        <w:spacing w:after="0" w:line="240" w:lineRule="auto"/>
        <w:jc w:val="both"/>
        <w:textAlignment w:val="baseline"/>
        <w:rPr>
          <w:rFonts w:ascii="Trebuchet MS" w:hAnsi="Trebuchet MS" w:cs="Arial"/>
        </w:rPr>
      </w:pPr>
      <w:r w:rsidRPr="006A7B95">
        <w:rPr>
          <w:rFonts w:ascii="Trebuchet MS" w:hAnsi="Trebuchet MS" w:cs="Arial"/>
        </w:rPr>
        <w:t>-</w:t>
      </w:r>
      <w:r w:rsidR="009B1A17" w:rsidRPr="006A7B95">
        <w:rPr>
          <w:rFonts w:ascii="Trebuchet MS" w:hAnsi="Trebuchet MS" w:cs="Arial"/>
        </w:rPr>
        <w:t xml:space="preserve"> Declaratie privind conflictul de interese</w:t>
      </w:r>
      <w:r w:rsidR="00B12F97" w:rsidRPr="006A7B95">
        <w:rPr>
          <w:rFonts w:ascii="Trebuchet MS" w:hAnsi="Trebuchet MS" w:cs="Arial"/>
        </w:rPr>
        <w:t>.</w:t>
      </w:r>
    </w:p>
    <w:p w:rsidR="009B1A17" w:rsidRDefault="009B1A17" w:rsidP="00B12F97">
      <w:pPr>
        <w:suppressAutoHyphens/>
        <w:autoSpaceDN w:val="0"/>
        <w:spacing w:after="0" w:line="240" w:lineRule="auto"/>
        <w:jc w:val="both"/>
        <w:textAlignment w:val="baseline"/>
        <w:rPr>
          <w:rFonts w:ascii="Trebuchet MS" w:hAnsi="Trebuchet MS" w:cs="Arial"/>
          <w:b/>
        </w:rPr>
      </w:pPr>
    </w:p>
    <w:p w:rsidR="006A7B95" w:rsidRPr="006A7B95" w:rsidRDefault="006A7B95" w:rsidP="00B12F97">
      <w:pPr>
        <w:suppressAutoHyphens/>
        <w:autoSpaceDN w:val="0"/>
        <w:spacing w:after="0" w:line="240" w:lineRule="auto"/>
        <w:jc w:val="both"/>
        <w:textAlignment w:val="baseline"/>
        <w:rPr>
          <w:rFonts w:ascii="Trebuchet MS" w:hAnsi="Trebuchet MS" w:cs="Arial"/>
          <w:b/>
        </w:rPr>
      </w:pPr>
    </w:p>
    <w:p w:rsidR="009B1A17" w:rsidRPr="006A7B95" w:rsidRDefault="009B1A17" w:rsidP="00B12F97">
      <w:pPr>
        <w:suppressAutoHyphens/>
        <w:autoSpaceDN w:val="0"/>
        <w:spacing w:after="0" w:line="240" w:lineRule="auto"/>
        <w:jc w:val="both"/>
        <w:textAlignment w:val="baseline"/>
        <w:rPr>
          <w:rFonts w:ascii="Trebuchet MS" w:hAnsi="Trebuchet MS" w:cs="Arial"/>
        </w:rPr>
      </w:pPr>
      <w:r w:rsidRPr="006A7B95">
        <w:rPr>
          <w:rFonts w:ascii="Trebuchet MS" w:hAnsi="Trebuchet MS" w:cs="Arial"/>
          <w:b/>
        </w:rPr>
        <w:t>D. Criteriu de atribuire: oferta cea mai avantajoasa din punct de vedere economic.</w:t>
      </w:r>
    </w:p>
    <w:p w:rsidR="009B1A17" w:rsidRPr="006A7B95" w:rsidRDefault="009B1A17" w:rsidP="00B12F97">
      <w:pPr>
        <w:suppressAutoHyphens/>
        <w:autoSpaceDN w:val="0"/>
        <w:spacing w:after="0" w:line="240" w:lineRule="auto"/>
        <w:jc w:val="both"/>
        <w:textAlignment w:val="baseline"/>
        <w:rPr>
          <w:rFonts w:ascii="Trebuchet MS" w:hAnsi="Trebuchet MS" w:cs="Arial"/>
        </w:rPr>
      </w:pPr>
      <w:r w:rsidRPr="006A7B95">
        <w:rPr>
          <w:rFonts w:ascii="Trebuchet MS" w:hAnsi="Trebuchet MS" w:cs="Arial"/>
        </w:rPr>
        <w:t>a)</w:t>
      </w:r>
      <w:r w:rsidR="000F1341" w:rsidRPr="006A7B95">
        <w:rPr>
          <w:rFonts w:ascii="Trebuchet MS" w:hAnsi="Trebuchet MS" w:cs="Arial"/>
        </w:rPr>
        <w:t xml:space="preserve"> </w:t>
      </w:r>
      <w:r w:rsidRPr="006A7B95">
        <w:rPr>
          <w:rFonts w:ascii="Trebuchet MS" w:hAnsi="Trebuchet MS" w:cs="Arial"/>
        </w:rPr>
        <w:t>40% pret</w:t>
      </w:r>
    </w:p>
    <w:p w:rsidR="009B1A17" w:rsidRPr="006A7B95" w:rsidRDefault="009B1A17" w:rsidP="00B12F97">
      <w:pPr>
        <w:suppressAutoHyphens/>
        <w:autoSpaceDN w:val="0"/>
        <w:spacing w:after="0" w:line="240" w:lineRule="auto"/>
        <w:jc w:val="both"/>
        <w:textAlignment w:val="baseline"/>
        <w:rPr>
          <w:rFonts w:ascii="Trebuchet MS" w:hAnsi="Trebuchet MS" w:cs="Arial"/>
        </w:rPr>
      </w:pPr>
      <w:r w:rsidRPr="006A7B95">
        <w:rPr>
          <w:rFonts w:ascii="Trebuchet MS" w:hAnsi="Trebuchet MS" w:cs="Arial"/>
        </w:rPr>
        <w:t>b)</w:t>
      </w:r>
      <w:r w:rsidR="000F1341" w:rsidRPr="006A7B95">
        <w:rPr>
          <w:rFonts w:ascii="Trebuchet MS" w:hAnsi="Trebuchet MS" w:cs="Arial"/>
        </w:rPr>
        <w:t xml:space="preserve"> </w:t>
      </w:r>
      <w:r w:rsidRPr="006A7B95">
        <w:rPr>
          <w:rFonts w:ascii="Trebuchet MS" w:hAnsi="Trebuchet MS" w:cs="Arial"/>
        </w:rPr>
        <w:t>60% caracteristici tehnice oferite suplimentar fata de cerintele caietului de sarcini</w:t>
      </w:r>
    </w:p>
    <w:p w:rsidR="00B12F97" w:rsidRPr="006A7B95" w:rsidRDefault="00B12F97" w:rsidP="00B12F97">
      <w:pPr>
        <w:pStyle w:val="Default"/>
        <w:jc w:val="both"/>
        <w:rPr>
          <w:rFonts w:ascii="Trebuchet MS" w:hAnsi="Trebuchet MS"/>
          <w:b/>
          <w:color w:val="auto"/>
          <w:sz w:val="22"/>
          <w:szCs w:val="22"/>
        </w:rPr>
      </w:pPr>
    </w:p>
    <w:p w:rsidR="009B1A17" w:rsidRPr="006A7B95" w:rsidRDefault="009B1A17" w:rsidP="00B12F97">
      <w:pPr>
        <w:pStyle w:val="Default"/>
        <w:jc w:val="both"/>
        <w:rPr>
          <w:rFonts w:ascii="Trebuchet MS" w:hAnsi="Trebuchet MS"/>
          <w:b/>
          <w:color w:val="auto"/>
          <w:sz w:val="22"/>
          <w:szCs w:val="22"/>
        </w:rPr>
      </w:pPr>
      <w:r w:rsidRPr="006A7B95">
        <w:rPr>
          <w:rFonts w:ascii="Trebuchet MS" w:hAnsi="Trebuchet MS"/>
          <w:b/>
          <w:color w:val="auto"/>
          <w:sz w:val="22"/>
          <w:szCs w:val="22"/>
        </w:rPr>
        <w:t>Algoritm de calcul:</w:t>
      </w:r>
    </w:p>
    <w:p w:rsidR="009B1A17" w:rsidRPr="006A7B95" w:rsidRDefault="009B1A17" w:rsidP="00B12F97">
      <w:pPr>
        <w:pStyle w:val="Default"/>
        <w:jc w:val="both"/>
        <w:rPr>
          <w:rFonts w:ascii="Trebuchet MS" w:hAnsi="Trebuchet MS"/>
          <w:color w:val="auto"/>
          <w:sz w:val="22"/>
          <w:szCs w:val="22"/>
        </w:rPr>
      </w:pPr>
      <w:r w:rsidRPr="006A7B95">
        <w:rPr>
          <w:rFonts w:ascii="Trebuchet MS" w:hAnsi="Trebuchet MS"/>
          <w:color w:val="auto"/>
          <w:sz w:val="22"/>
          <w:szCs w:val="22"/>
        </w:rPr>
        <w:t xml:space="preserve">a) Pentru oferta cu cel mai scăzut preţ se acordă punctajul maxim alocat factorului de evaluare. </w:t>
      </w:r>
    </w:p>
    <w:p w:rsidR="009B1A17" w:rsidRPr="006A7B95" w:rsidRDefault="009B1A17" w:rsidP="00B12F97">
      <w:pPr>
        <w:pStyle w:val="Default"/>
        <w:jc w:val="both"/>
        <w:rPr>
          <w:rFonts w:ascii="Trebuchet MS" w:hAnsi="Trebuchet MS"/>
          <w:color w:val="auto"/>
          <w:sz w:val="22"/>
          <w:szCs w:val="22"/>
        </w:rPr>
      </w:pPr>
      <w:r w:rsidRPr="006A7B95">
        <w:rPr>
          <w:rFonts w:ascii="Trebuchet MS" w:hAnsi="Trebuchet MS"/>
          <w:color w:val="auto"/>
          <w:sz w:val="22"/>
          <w:szCs w:val="22"/>
        </w:rPr>
        <w:t xml:space="preserve">Pentru celelalte oferte punctajul se acordă astfel: </w:t>
      </w:r>
    </w:p>
    <w:p w:rsidR="009B1A17" w:rsidRPr="006A7B95" w:rsidRDefault="009B1A17" w:rsidP="00B12F97">
      <w:pPr>
        <w:pStyle w:val="Default"/>
        <w:jc w:val="both"/>
        <w:rPr>
          <w:rFonts w:ascii="Trebuchet MS" w:hAnsi="Trebuchet MS"/>
          <w:color w:val="auto"/>
          <w:sz w:val="22"/>
          <w:szCs w:val="22"/>
        </w:rPr>
      </w:pPr>
      <w:r w:rsidRPr="006A7B95">
        <w:rPr>
          <w:rFonts w:ascii="Trebuchet MS" w:hAnsi="Trebuchet MS"/>
          <w:color w:val="auto"/>
          <w:sz w:val="22"/>
          <w:szCs w:val="22"/>
        </w:rPr>
        <w:t>P</w:t>
      </w:r>
      <w:r w:rsidR="007245BD">
        <w:rPr>
          <w:rFonts w:ascii="Trebuchet MS" w:hAnsi="Trebuchet MS"/>
          <w:color w:val="auto"/>
          <w:sz w:val="22"/>
          <w:szCs w:val="22"/>
        </w:rPr>
        <w:t>1</w:t>
      </w:r>
      <w:r w:rsidRPr="006A7B95">
        <w:rPr>
          <w:rFonts w:ascii="Trebuchet MS" w:hAnsi="Trebuchet MS"/>
          <w:color w:val="auto"/>
          <w:sz w:val="22"/>
          <w:szCs w:val="22"/>
        </w:rPr>
        <w:t xml:space="preserve">(n) = Preţ(min) / Preţ(n) x </w:t>
      </w:r>
      <w:r w:rsidR="002C3655">
        <w:rPr>
          <w:rFonts w:ascii="Trebuchet MS" w:hAnsi="Trebuchet MS"/>
          <w:color w:val="auto"/>
          <w:sz w:val="22"/>
          <w:szCs w:val="22"/>
        </w:rPr>
        <w:t>40</w:t>
      </w:r>
      <w:r w:rsidRPr="006A7B95">
        <w:rPr>
          <w:rFonts w:ascii="Trebuchet MS" w:hAnsi="Trebuchet MS"/>
          <w:color w:val="auto"/>
          <w:sz w:val="22"/>
          <w:szCs w:val="22"/>
        </w:rPr>
        <w:t xml:space="preserve"> </w:t>
      </w:r>
    </w:p>
    <w:p w:rsidR="009B1A17" w:rsidRPr="006A7B95" w:rsidRDefault="009B1A17" w:rsidP="00B12F97">
      <w:pPr>
        <w:pStyle w:val="Default"/>
        <w:jc w:val="both"/>
        <w:rPr>
          <w:rFonts w:ascii="Trebuchet MS" w:hAnsi="Trebuchet MS"/>
          <w:color w:val="auto"/>
          <w:sz w:val="22"/>
          <w:szCs w:val="22"/>
        </w:rPr>
      </w:pPr>
      <w:r w:rsidRPr="006A7B95">
        <w:rPr>
          <w:rFonts w:ascii="Trebuchet MS" w:hAnsi="Trebuchet MS"/>
          <w:color w:val="auto"/>
          <w:sz w:val="22"/>
          <w:szCs w:val="22"/>
        </w:rPr>
        <w:t xml:space="preserve">Unde, </w:t>
      </w:r>
    </w:p>
    <w:p w:rsidR="009B1A17" w:rsidRPr="006A7B95" w:rsidRDefault="009B1A17" w:rsidP="00B12F97">
      <w:pPr>
        <w:pStyle w:val="Default"/>
        <w:jc w:val="both"/>
        <w:rPr>
          <w:rFonts w:ascii="Trebuchet MS" w:hAnsi="Trebuchet MS"/>
          <w:color w:val="auto"/>
          <w:sz w:val="22"/>
          <w:szCs w:val="22"/>
        </w:rPr>
      </w:pPr>
      <w:r w:rsidRPr="006A7B95">
        <w:rPr>
          <w:rFonts w:ascii="Trebuchet MS" w:hAnsi="Trebuchet MS"/>
          <w:color w:val="auto"/>
          <w:sz w:val="22"/>
          <w:szCs w:val="22"/>
        </w:rPr>
        <w:t>P</w:t>
      </w:r>
      <w:r w:rsidR="007245BD">
        <w:rPr>
          <w:rFonts w:ascii="Trebuchet MS" w:hAnsi="Trebuchet MS"/>
          <w:color w:val="auto"/>
          <w:sz w:val="22"/>
          <w:szCs w:val="22"/>
        </w:rPr>
        <w:t>1</w:t>
      </w:r>
      <w:r w:rsidRPr="006A7B95">
        <w:rPr>
          <w:rFonts w:ascii="Trebuchet MS" w:hAnsi="Trebuchet MS"/>
          <w:color w:val="auto"/>
          <w:sz w:val="22"/>
          <w:szCs w:val="22"/>
        </w:rPr>
        <w:t xml:space="preserve">(n) = Punctajul ofertei pentru factorul de evaluare </w:t>
      </w:r>
    </w:p>
    <w:p w:rsidR="009B1A17" w:rsidRPr="006A7B95" w:rsidRDefault="009B1A17" w:rsidP="00B12F97">
      <w:pPr>
        <w:pStyle w:val="Default"/>
        <w:jc w:val="both"/>
        <w:rPr>
          <w:rFonts w:ascii="Trebuchet MS" w:hAnsi="Trebuchet MS"/>
          <w:color w:val="auto"/>
          <w:sz w:val="22"/>
          <w:szCs w:val="22"/>
        </w:rPr>
      </w:pPr>
      <w:r w:rsidRPr="006A7B95">
        <w:rPr>
          <w:rFonts w:ascii="Trebuchet MS" w:hAnsi="Trebuchet MS"/>
          <w:color w:val="auto"/>
          <w:sz w:val="22"/>
          <w:szCs w:val="22"/>
        </w:rPr>
        <w:t xml:space="preserve">Preţ(min) = Preţul cel mai mic ofertat în cadrul procedurii de atribuire; </w:t>
      </w:r>
    </w:p>
    <w:p w:rsidR="00915C78"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 xml:space="preserve">Preţ(n) = Preţul ofertat de operatorul economic pentru care se calculează punctajul. </w:t>
      </w:r>
    </w:p>
    <w:p w:rsidR="009B1A17" w:rsidRPr="006A7B95" w:rsidRDefault="009B1A17" w:rsidP="00B12F97">
      <w:pPr>
        <w:suppressAutoHyphens/>
        <w:autoSpaceDN w:val="0"/>
        <w:spacing w:after="0" w:line="240" w:lineRule="auto"/>
        <w:jc w:val="both"/>
        <w:textAlignment w:val="baseline"/>
        <w:rPr>
          <w:rFonts w:ascii="Trebuchet MS" w:hAnsi="Trebuchet MS"/>
        </w:rPr>
      </w:pP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b) Caracteristici tehnice</w:t>
      </w:r>
      <w:r w:rsidR="00B12F97" w:rsidRPr="006A7B95">
        <w:rPr>
          <w:rFonts w:ascii="Trebuchet MS" w:hAnsi="Trebuchet MS"/>
        </w:rPr>
        <w:t xml:space="preserve"> </w:t>
      </w:r>
      <w:r w:rsidRPr="006A7B95">
        <w:rPr>
          <w:rFonts w:ascii="Trebuchet MS" w:hAnsi="Trebuchet MS"/>
        </w:rPr>
        <w:t>(solutii</w:t>
      </w:r>
      <w:r w:rsidR="008E5FEE" w:rsidRPr="006A7B95">
        <w:rPr>
          <w:rFonts w:ascii="Trebuchet MS" w:hAnsi="Trebuchet MS"/>
        </w:rPr>
        <w:t>/functionalitati</w:t>
      </w:r>
      <w:r w:rsidRPr="006A7B95">
        <w:rPr>
          <w:rFonts w:ascii="Trebuchet MS" w:hAnsi="Trebuchet MS"/>
        </w:rPr>
        <w:t xml:space="preserve"> utile in realizarea website-ului</w:t>
      </w:r>
      <w:r w:rsidR="008E5FEE" w:rsidRPr="006A7B95">
        <w:rPr>
          <w:rFonts w:ascii="Trebuchet MS" w:hAnsi="Trebuchet MS"/>
        </w:rPr>
        <w:t xml:space="preserve"> si a bazelor de date, astfel incat sa corespunda scopului urmarit)</w:t>
      </w:r>
      <w:r w:rsidRPr="006A7B95">
        <w:rPr>
          <w:rFonts w:ascii="Trebuchet MS" w:hAnsi="Trebuchet MS"/>
        </w:rPr>
        <w:t xml:space="preserve"> oferite suplimentar fata de cerintele caietului de sarcini:</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Pentru cele mai multe caracteristici tehnice ofertate suplimentar fata de cerintele minime</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 xml:space="preserve">incluse in cadrul specificatiilor </w:t>
      </w:r>
      <w:r w:rsidR="008E5FEE" w:rsidRPr="006A7B95">
        <w:rPr>
          <w:rFonts w:ascii="Trebuchet MS" w:hAnsi="Trebuchet MS"/>
        </w:rPr>
        <w:t xml:space="preserve">tehnice </w:t>
      </w:r>
      <w:r w:rsidRPr="006A7B95">
        <w:rPr>
          <w:rFonts w:ascii="Trebuchet MS" w:hAnsi="Trebuchet MS"/>
        </w:rPr>
        <w:t>se acordă punctajul maxim alocat factorului de evaluare.</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Pentru un numar inferior de caracteristici tehnice suplimentare ofertate punctajul se acordă proporţional, astfel:</w:t>
      </w:r>
    </w:p>
    <w:p w:rsidR="009B1A17" w:rsidRPr="006A7B95" w:rsidRDefault="008E5FEE"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P</w:t>
      </w:r>
      <w:r w:rsidR="007245BD">
        <w:rPr>
          <w:rFonts w:ascii="Trebuchet MS" w:hAnsi="Trebuchet MS"/>
        </w:rPr>
        <w:t>2</w:t>
      </w:r>
      <w:r w:rsidRPr="006A7B95">
        <w:rPr>
          <w:rFonts w:ascii="Trebuchet MS" w:hAnsi="Trebuchet MS"/>
        </w:rPr>
        <w:t>(n) = CS(n) / CS(max) x 6</w:t>
      </w:r>
      <w:r w:rsidR="009B1A17" w:rsidRPr="006A7B95">
        <w:rPr>
          <w:rFonts w:ascii="Trebuchet MS" w:hAnsi="Trebuchet MS"/>
        </w:rPr>
        <w:t>0 puncte</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Unde,</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P</w:t>
      </w:r>
      <w:r w:rsidR="007245BD">
        <w:rPr>
          <w:rFonts w:ascii="Trebuchet MS" w:hAnsi="Trebuchet MS"/>
        </w:rPr>
        <w:t>2</w:t>
      </w:r>
      <w:r w:rsidRPr="006A7B95">
        <w:rPr>
          <w:rFonts w:ascii="Trebuchet MS" w:hAnsi="Trebuchet MS"/>
        </w:rPr>
        <w:t>(n) = punctajul ofertei pentru factorul de evaluare „CS”;</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CS(n) = numarul de caracteristici tehnice suplimentar ofertate de către operatorul economic pentru care se calculează punctajul;</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CS(max) = cel mai mare numar de caracteristici tehnice ofertate suplimentar in cadrul procedurii.</w:t>
      </w:r>
    </w:p>
    <w:p w:rsidR="009B1A17"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Pentru ofertarea la nivelul caracteristicilor minime incluse in caietul de sarcini punctajul va fi 0.</w:t>
      </w:r>
    </w:p>
    <w:p w:rsidR="006212C0" w:rsidRDefault="007245BD" w:rsidP="00B12F97">
      <w:pPr>
        <w:suppressAutoHyphens/>
        <w:autoSpaceDN w:val="0"/>
        <w:spacing w:after="0" w:line="240" w:lineRule="auto"/>
        <w:jc w:val="both"/>
        <w:textAlignment w:val="baseline"/>
        <w:rPr>
          <w:rFonts w:ascii="Trebuchet MS" w:hAnsi="Trebuchet MS"/>
        </w:rPr>
      </w:pPr>
      <w:r>
        <w:rPr>
          <w:rFonts w:ascii="Trebuchet MS" w:hAnsi="Trebuchet MS"/>
        </w:rPr>
        <w:t xml:space="preserve">Punctaj final: </w:t>
      </w:r>
      <w:r w:rsidRPr="006A7B95">
        <w:rPr>
          <w:rFonts w:ascii="Trebuchet MS" w:hAnsi="Trebuchet MS"/>
        </w:rPr>
        <w:t>P</w:t>
      </w:r>
      <w:r>
        <w:rPr>
          <w:rFonts w:ascii="Trebuchet MS" w:hAnsi="Trebuchet MS"/>
        </w:rPr>
        <w:t>1</w:t>
      </w:r>
      <w:r w:rsidRPr="006A7B95">
        <w:rPr>
          <w:rFonts w:ascii="Trebuchet MS" w:hAnsi="Trebuchet MS"/>
        </w:rPr>
        <w:t>(n)</w:t>
      </w:r>
      <w:r>
        <w:rPr>
          <w:rFonts w:ascii="Trebuchet MS" w:hAnsi="Trebuchet MS"/>
        </w:rPr>
        <w:t>+</w:t>
      </w:r>
      <w:r w:rsidRPr="007245BD">
        <w:rPr>
          <w:rFonts w:ascii="Trebuchet MS" w:hAnsi="Trebuchet MS"/>
        </w:rPr>
        <w:t xml:space="preserve"> </w:t>
      </w:r>
      <w:r w:rsidRPr="006A7B95">
        <w:rPr>
          <w:rFonts w:ascii="Trebuchet MS" w:hAnsi="Trebuchet MS"/>
        </w:rPr>
        <w:t>P</w:t>
      </w:r>
      <w:r>
        <w:rPr>
          <w:rFonts w:ascii="Trebuchet MS" w:hAnsi="Trebuchet MS"/>
        </w:rPr>
        <w:t>2</w:t>
      </w:r>
      <w:r w:rsidRPr="006A7B95">
        <w:rPr>
          <w:rFonts w:ascii="Trebuchet MS" w:hAnsi="Trebuchet MS"/>
        </w:rPr>
        <w:t>(n)</w:t>
      </w:r>
    </w:p>
    <w:p w:rsidR="00B12F97" w:rsidRPr="006A7B95" w:rsidRDefault="00B12F97" w:rsidP="00B12F97">
      <w:pPr>
        <w:suppressAutoHyphens/>
        <w:autoSpaceDN w:val="0"/>
        <w:spacing w:after="0" w:line="240" w:lineRule="auto"/>
        <w:jc w:val="both"/>
        <w:textAlignment w:val="baseline"/>
        <w:rPr>
          <w:rFonts w:ascii="Trebuchet MS" w:hAnsi="Trebuchet MS"/>
        </w:rPr>
      </w:pPr>
    </w:p>
    <w:p w:rsidR="009B1A17" w:rsidRPr="006A7B95" w:rsidRDefault="009B1A17" w:rsidP="00B12F97">
      <w:pPr>
        <w:suppressAutoHyphens/>
        <w:autoSpaceDN w:val="0"/>
        <w:spacing w:after="0" w:line="240" w:lineRule="auto"/>
        <w:jc w:val="both"/>
        <w:textAlignment w:val="baseline"/>
        <w:rPr>
          <w:rFonts w:ascii="Trebuchet MS" w:hAnsi="Trebuchet MS"/>
          <w:b/>
        </w:rPr>
      </w:pPr>
      <w:r w:rsidRPr="006A7B95">
        <w:rPr>
          <w:rFonts w:ascii="Trebuchet MS" w:hAnsi="Trebuchet MS"/>
          <w:b/>
        </w:rPr>
        <w:t>Notă:</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I. Caracteristicile tehnice oferite suplimentar in raport cu cerintele Caietului de sarcini  trebuie indicate distinct in oferta tehnica.</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II. Solicitam ofertantilor sa includa in aceasta sectiune a ofertei lor</w:t>
      </w:r>
      <w:r w:rsidR="008E5FEE" w:rsidRPr="006A7B95">
        <w:rPr>
          <w:rFonts w:ascii="Trebuchet MS" w:hAnsi="Trebuchet MS"/>
        </w:rPr>
        <w:t xml:space="preserve"> solutii/ functionalitati utile in realizarea website-ului si a bazelor de date, astfel incat sa corespunda scopului urmarit </w:t>
      </w:r>
      <w:r w:rsidRPr="006A7B95">
        <w:rPr>
          <w:rFonts w:ascii="Trebuchet MS" w:hAnsi="Trebuchet MS"/>
        </w:rPr>
        <w:t>.</w:t>
      </w:r>
    </w:p>
    <w:p w:rsidR="009B1A17" w:rsidRPr="006A7B95" w:rsidRDefault="009B1A17" w:rsidP="00B12F97">
      <w:pPr>
        <w:suppressAutoHyphens/>
        <w:autoSpaceDN w:val="0"/>
        <w:spacing w:after="0" w:line="240" w:lineRule="auto"/>
        <w:jc w:val="both"/>
        <w:textAlignment w:val="baseline"/>
        <w:rPr>
          <w:rFonts w:ascii="Trebuchet MS" w:hAnsi="Trebuchet MS"/>
        </w:rPr>
      </w:pPr>
      <w:r w:rsidRPr="006A7B95">
        <w:rPr>
          <w:rFonts w:ascii="Trebuchet MS" w:hAnsi="Trebuchet MS"/>
        </w:rPr>
        <w:t>III. ATENTIE</w:t>
      </w:r>
      <w:r w:rsidR="008E5FEE" w:rsidRPr="006A7B95">
        <w:rPr>
          <w:rFonts w:ascii="Trebuchet MS" w:hAnsi="Trebuchet MS"/>
        </w:rPr>
        <w:t xml:space="preserve"> : </w:t>
      </w:r>
      <w:r w:rsidRPr="006A7B95">
        <w:rPr>
          <w:rFonts w:ascii="Trebuchet MS" w:hAnsi="Trebuchet MS"/>
        </w:rPr>
        <w:t xml:space="preserve">NU VOR FI LUATE IN CONSIDERARE acele caracteristici deja </w:t>
      </w:r>
      <w:r w:rsidR="008E5FEE" w:rsidRPr="006A7B95">
        <w:rPr>
          <w:rFonts w:ascii="Trebuchet MS" w:hAnsi="Trebuchet MS"/>
        </w:rPr>
        <w:t>specificate in caietul de sarcini</w:t>
      </w:r>
      <w:r w:rsidR="006212C0">
        <w:rPr>
          <w:rFonts w:ascii="Trebuchet MS" w:hAnsi="Trebuchet MS"/>
        </w:rPr>
        <w:t xml:space="preserve"> </w:t>
      </w:r>
      <w:r w:rsidR="006212C0" w:rsidRPr="002E2B8B">
        <w:rPr>
          <w:rFonts w:ascii="Trebuchet MS" w:hAnsi="Trebuchet MS"/>
        </w:rPr>
        <w:t>(sectiunile III.1, III.2 si III.3)</w:t>
      </w:r>
      <w:r w:rsidRPr="006A7B95">
        <w:rPr>
          <w:rFonts w:ascii="Trebuchet MS" w:hAnsi="Trebuchet MS"/>
        </w:rPr>
        <w:t xml:space="preserve"> si care sunt indicate </w:t>
      </w:r>
      <w:r w:rsidR="008E5FEE" w:rsidRPr="006A7B95">
        <w:rPr>
          <w:rFonts w:ascii="Trebuchet MS" w:hAnsi="Trebuchet MS"/>
        </w:rPr>
        <w:t>de ofertant sub alta denumire</w:t>
      </w:r>
      <w:r w:rsidRPr="006A7B95">
        <w:rPr>
          <w:rFonts w:ascii="Trebuchet MS" w:hAnsi="Trebuchet MS"/>
        </w:rPr>
        <w:t>, sau acele caracteristici care nu influenteaz</w:t>
      </w:r>
      <w:r w:rsidR="008E5FEE" w:rsidRPr="006A7B95">
        <w:rPr>
          <w:rFonts w:ascii="Trebuchet MS" w:hAnsi="Trebuchet MS"/>
        </w:rPr>
        <w:t>a in mod pozitiv (plus valoare).</w:t>
      </w:r>
    </w:p>
    <w:p w:rsidR="009B1A17" w:rsidRDefault="009B1A17" w:rsidP="009B1A17">
      <w:pPr>
        <w:pStyle w:val="ListParagraph"/>
        <w:suppressAutoHyphens/>
        <w:autoSpaceDN w:val="0"/>
        <w:spacing w:after="0" w:line="240" w:lineRule="auto"/>
        <w:ind w:left="1080"/>
        <w:contextualSpacing w:val="0"/>
        <w:textAlignment w:val="baseline"/>
        <w:rPr>
          <w:rFonts w:ascii="Trebuchet MS" w:hAnsi="Trebuchet MS" w:cs="Arial"/>
          <w:b/>
          <w:sz w:val="24"/>
          <w:szCs w:val="24"/>
        </w:rPr>
      </w:pPr>
    </w:p>
    <w:p w:rsidR="00915C78" w:rsidRDefault="00915C78" w:rsidP="00795F1D">
      <w:pPr>
        <w:pStyle w:val="ListParagraph"/>
        <w:suppressAutoHyphens/>
        <w:autoSpaceDN w:val="0"/>
        <w:spacing w:after="0" w:line="240" w:lineRule="auto"/>
        <w:ind w:left="1080"/>
        <w:contextualSpacing w:val="0"/>
        <w:textAlignment w:val="baseline"/>
        <w:rPr>
          <w:rFonts w:ascii="Trebuchet MS" w:hAnsi="Trebuchet MS" w:cs="Arial"/>
          <w:b/>
          <w:sz w:val="24"/>
          <w:szCs w:val="24"/>
        </w:rPr>
      </w:pPr>
    </w:p>
    <w:p w:rsidR="009B1A17" w:rsidRDefault="009B1A17" w:rsidP="00795F1D">
      <w:pPr>
        <w:pStyle w:val="ListParagraph"/>
        <w:suppressAutoHyphens/>
        <w:autoSpaceDN w:val="0"/>
        <w:spacing w:after="0" w:line="240" w:lineRule="auto"/>
        <w:ind w:left="1080"/>
        <w:contextualSpacing w:val="0"/>
        <w:textAlignment w:val="baseline"/>
        <w:rPr>
          <w:rFonts w:ascii="Trebuchet MS" w:hAnsi="Trebuchet MS" w:cs="Arial"/>
          <w:b/>
          <w:sz w:val="24"/>
          <w:szCs w:val="24"/>
        </w:rPr>
      </w:pPr>
    </w:p>
    <w:p w:rsidR="004001D9" w:rsidRPr="001A76FB" w:rsidRDefault="004001D9" w:rsidP="004001D9">
      <w:pPr>
        <w:ind w:left="284"/>
        <w:rPr>
          <w:rFonts w:ascii="Arial" w:hAnsi="Arial" w:cs="Arial"/>
          <w:sz w:val="20"/>
          <w:szCs w:val="20"/>
          <w:lang w:val="en-US"/>
        </w:rPr>
      </w:pPr>
      <w:r w:rsidRPr="001A76FB">
        <w:rPr>
          <w:rFonts w:ascii="Arial" w:hAnsi="Arial" w:cs="Arial"/>
          <w:sz w:val="20"/>
          <w:szCs w:val="20"/>
          <w:lang w:val="en-US"/>
        </w:rPr>
        <w:lastRenderedPageBreak/>
        <w:t>DECLARAȚIE PRIVIND CONFLICTUL DE INTERESE</w:t>
      </w:r>
    </w:p>
    <w:p w:rsidR="004001D9" w:rsidRPr="001A76FB" w:rsidRDefault="004001D9" w:rsidP="004001D9">
      <w:pPr>
        <w:ind w:left="284"/>
        <w:rPr>
          <w:rFonts w:ascii="Arial" w:hAnsi="Arial" w:cs="Arial"/>
          <w:sz w:val="20"/>
          <w:szCs w:val="20"/>
          <w:lang w:val="en-US"/>
        </w:rPr>
      </w:pPr>
    </w:p>
    <w:p w:rsidR="004001D9" w:rsidRPr="001A76FB" w:rsidRDefault="004001D9" w:rsidP="004001D9">
      <w:pPr>
        <w:ind w:left="284"/>
        <w:rPr>
          <w:rFonts w:ascii="Arial" w:hAnsi="Arial" w:cs="Arial"/>
          <w:sz w:val="20"/>
          <w:szCs w:val="20"/>
          <w:lang w:val="en-US"/>
        </w:rPr>
      </w:pPr>
      <w:proofErr w:type="spellStart"/>
      <w:r w:rsidRPr="001A76FB">
        <w:rPr>
          <w:rFonts w:ascii="Arial" w:hAnsi="Arial" w:cs="Arial"/>
          <w:sz w:val="20"/>
          <w:szCs w:val="20"/>
          <w:lang w:val="en-US"/>
        </w:rPr>
        <w:t>Subsemnatul</w:t>
      </w:r>
      <w:proofErr w:type="spellEnd"/>
      <w:r w:rsidRPr="001A76FB">
        <w:rPr>
          <w:rFonts w:ascii="Arial" w:hAnsi="Arial" w:cs="Arial"/>
          <w:sz w:val="20"/>
          <w:szCs w:val="20"/>
          <w:lang w:val="en-US"/>
        </w:rPr>
        <w:t xml:space="preserve"> __________________________________, </w:t>
      </w:r>
      <w:proofErr w:type="spellStart"/>
      <w:r w:rsidRPr="001A76FB">
        <w:rPr>
          <w:rFonts w:ascii="Arial" w:hAnsi="Arial" w:cs="Arial"/>
          <w:sz w:val="20"/>
          <w:szCs w:val="20"/>
          <w:lang w:val="en-US"/>
        </w:rPr>
        <w:t>reprezentant</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împuternicit</w:t>
      </w:r>
      <w:proofErr w:type="spellEnd"/>
      <w:r w:rsidRPr="001A76FB">
        <w:rPr>
          <w:rFonts w:ascii="Arial" w:hAnsi="Arial" w:cs="Arial"/>
          <w:sz w:val="20"/>
          <w:szCs w:val="20"/>
          <w:lang w:val="en-US"/>
        </w:rPr>
        <w:t xml:space="preserve"> al ____________________________________</w:t>
      </w:r>
      <w:proofErr w:type="gramStart"/>
      <w:r w:rsidRPr="001A76FB">
        <w:rPr>
          <w:rFonts w:ascii="Arial" w:hAnsi="Arial" w:cs="Arial"/>
          <w:sz w:val="20"/>
          <w:szCs w:val="20"/>
          <w:lang w:val="en-US"/>
        </w:rPr>
        <w:t>_(</w:t>
      </w:r>
      <w:proofErr w:type="spellStart"/>
      <w:proofErr w:type="gramEnd"/>
      <w:r w:rsidRPr="001A76FB">
        <w:rPr>
          <w:rFonts w:ascii="Arial" w:hAnsi="Arial" w:cs="Arial"/>
          <w:sz w:val="20"/>
          <w:szCs w:val="20"/>
          <w:lang w:val="en-US"/>
        </w:rPr>
        <w:t>denumirea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și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datele</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identificare</w:t>
      </w:r>
      <w:proofErr w:type="spellEnd"/>
      <w:r w:rsidRPr="001A76FB">
        <w:rPr>
          <w:rFonts w:ascii="Arial" w:hAnsi="Arial" w:cs="Arial"/>
          <w:sz w:val="20"/>
          <w:szCs w:val="20"/>
          <w:lang w:val="en-US"/>
        </w:rPr>
        <w:t xml:space="preserve"> ale </w:t>
      </w:r>
      <w:proofErr w:type="spellStart"/>
      <w:r w:rsidRPr="001A76FB">
        <w:rPr>
          <w:rFonts w:ascii="Arial" w:hAnsi="Arial" w:cs="Arial"/>
          <w:sz w:val="20"/>
          <w:szCs w:val="20"/>
          <w:lang w:val="en-US"/>
        </w:rPr>
        <w:t>operatorului</w:t>
      </w:r>
      <w:proofErr w:type="spellEnd"/>
      <w:r w:rsidRPr="001A76FB">
        <w:rPr>
          <w:rFonts w:ascii="Arial" w:hAnsi="Arial" w:cs="Arial"/>
          <w:sz w:val="20"/>
          <w:szCs w:val="20"/>
          <w:lang w:val="en-US"/>
        </w:rPr>
        <w:t xml:space="preserve"> economic)</w:t>
      </w:r>
    </w:p>
    <w:p w:rsidR="004001D9" w:rsidRPr="001A76FB" w:rsidRDefault="004001D9" w:rsidP="004001D9">
      <w:pPr>
        <w:ind w:left="284"/>
        <w:rPr>
          <w:rFonts w:ascii="Arial" w:hAnsi="Arial" w:cs="Arial"/>
          <w:sz w:val="20"/>
          <w:szCs w:val="20"/>
          <w:lang w:val="en-US"/>
        </w:rPr>
      </w:pPr>
      <w:r w:rsidRPr="001A76FB">
        <w:rPr>
          <w:rFonts w:ascii="Arial" w:hAnsi="Arial" w:cs="Arial"/>
          <w:sz w:val="20"/>
          <w:szCs w:val="20"/>
          <w:lang w:val="en-US"/>
        </w:rPr>
        <w:t xml:space="preserve"> a) </w:t>
      </w:r>
      <w:proofErr w:type="spellStart"/>
      <w:proofErr w:type="gramStart"/>
      <w:r w:rsidRPr="001A76FB">
        <w:rPr>
          <w:rFonts w:ascii="Arial" w:hAnsi="Arial" w:cs="Arial"/>
          <w:sz w:val="20"/>
          <w:szCs w:val="20"/>
          <w:lang w:val="en-US"/>
        </w:rPr>
        <w:t>declar</w:t>
      </w:r>
      <w:proofErr w:type="spellEnd"/>
      <w:proofErr w:type="gramEnd"/>
      <w:r w:rsidRPr="001A76FB">
        <w:rPr>
          <w:rFonts w:ascii="Arial" w:hAnsi="Arial" w:cs="Arial"/>
          <w:sz w:val="20"/>
          <w:szCs w:val="20"/>
          <w:lang w:val="en-US"/>
        </w:rPr>
        <w:t xml:space="preserve"> </w:t>
      </w:r>
      <w:proofErr w:type="spellStart"/>
      <w:r w:rsidRPr="001A76FB">
        <w:rPr>
          <w:rFonts w:ascii="Arial" w:hAnsi="Arial" w:cs="Arial"/>
          <w:sz w:val="20"/>
          <w:szCs w:val="20"/>
          <w:lang w:val="en-US"/>
        </w:rPr>
        <w:t>pe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propria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răspundere</w:t>
      </w:r>
      <w:proofErr w:type="spellEnd"/>
      <w:r w:rsidRPr="001A76FB">
        <w:rPr>
          <w:rFonts w:ascii="Arial" w:hAnsi="Arial" w:cs="Arial"/>
          <w:sz w:val="20"/>
          <w:szCs w:val="20"/>
          <w:lang w:val="en-US"/>
        </w:rPr>
        <w:t xml:space="preserve">, sub </w:t>
      </w:r>
      <w:proofErr w:type="spellStart"/>
      <w:r w:rsidRPr="001A76FB">
        <w:rPr>
          <w:rFonts w:ascii="Arial" w:hAnsi="Arial" w:cs="Arial"/>
          <w:sz w:val="20"/>
          <w:szCs w:val="20"/>
          <w:lang w:val="en-US"/>
        </w:rPr>
        <w:t>sancţiunea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excluderii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procedurale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şi</w:t>
      </w:r>
      <w:proofErr w:type="spellEnd"/>
      <w:r w:rsidRPr="001A76FB">
        <w:rPr>
          <w:rFonts w:ascii="Arial" w:hAnsi="Arial" w:cs="Arial"/>
          <w:sz w:val="20"/>
          <w:szCs w:val="20"/>
          <w:lang w:val="en-US"/>
        </w:rPr>
        <w:t xml:space="preserve"> sub </w:t>
      </w:r>
      <w:proofErr w:type="spellStart"/>
      <w:r w:rsidRPr="001A76FB">
        <w:rPr>
          <w:rFonts w:ascii="Arial" w:hAnsi="Arial" w:cs="Arial"/>
          <w:sz w:val="20"/>
          <w:szCs w:val="20"/>
          <w:lang w:val="en-US"/>
        </w:rPr>
        <w:t>sancţiunile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aplicate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faptei</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fals</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în</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acte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publice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că</w:t>
      </w:r>
      <w:proofErr w:type="spellEnd"/>
      <w:r w:rsidRPr="001A76FB">
        <w:rPr>
          <w:rFonts w:ascii="Arial" w:hAnsi="Arial" w:cs="Arial"/>
          <w:sz w:val="20"/>
          <w:szCs w:val="20"/>
          <w:lang w:val="en-US"/>
        </w:rPr>
        <w:t xml:space="preserve"> nu </w:t>
      </w:r>
      <w:proofErr w:type="spellStart"/>
      <w:r w:rsidRPr="001A76FB">
        <w:rPr>
          <w:rFonts w:ascii="Arial" w:hAnsi="Arial" w:cs="Arial"/>
          <w:sz w:val="20"/>
          <w:szCs w:val="20"/>
          <w:lang w:val="en-US"/>
        </w:rPr>
        <w:t>mă</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aflu</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în</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situaţiile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prevăzute</w:t>
      </w:r>
      <w:proofErr w:type="spellEnd"/>
      <w:r w:rsidRPr="001A76FB">
        <w:rPr>
          <w:rFonts w:ascii="Arial" w:hAnsi="Arial" w:cs="Arial"/>
          <w:sz w:val="20"/>
          <w:szCs w:val="20"/>
          <w:lang w:val="en-US"/>
        </w:rPr>
        <w:t xml:space="preserve"> la art. </w:t>
      </w:r>
      <w:proofErr w:type="gramStart"/>
      <w:r w:rsidRPr="001A76FB">
        <w:rPr>
          <w:rFonts w:ascii="Arial" w:hAnsi="Arial" w:cs="Arial"/>
          <w:sz w:val="20"/>
          <w:szCs w:val="20"/>
          <w:lang w:val="en-US"/>
        </w:rPr>
        <w:t xml:space="preserve">69^1din </w:t>
      </w:r>
      <w:proofErr w:type="spellStart"/>
      <w:r w:rsidRPr="001A76FB">
        <w:rPr>
          <w:rFonts w:ascii="Arial" w:hAnsi="Arial" w:cs="Arial"/>
          <w:sz w:val="20"/>
          <w:szCs w:val="20"/>
          <w:lang w:val="en-US"/>
        </w:rPr>
        <w:t>Ordonanţa</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urgenţă</w:t>
      </w:r>
      <w:proofErr w:type="spellEnd"/>
      <w:r w:rsidRPr="001A76FB">
        <w:rPr>
          <w:rFonts w:ascii="Arial" w:hAnsi="Arial" w:cs="Arial"/>
          <w:sz w:val="20"/>
          <w:szCs w:val="20"/>
          <w:lang w:val="en-US"/>
        </w:rPr>
        <w:t xml:space="preserve"> a </w:t>
      </w:r>
      <w:proofErr w:type="spellStart"/>
      <w:r w:rsidRPr="001A76FB">
        <w:rPr>
          <w:rFonts w:ascii="Arial" w:hAnsi="Arial" w:cs="Arial"/>
          <w:sz w:val="20"/>
          <w:szCs w:val="20"/>
          <w:lang w:val="en-US"/>
        </w:rPr>
        <w:t>Guvernului</w:t>
      </w:r>
      <w:proofErr w:type="spellEnd"/>
      <w:r w:rsidRPr="001A76FB">
        <w:rPr>
          <w:rFonts w:ascii="Arial" w:hAnsi="Arial" w:cs="Arial"/>
          <w:sz w:val="20"/>
          <w:szCs w:val="20"/>
          <w:lang w:val="en-US"/>
        </w:rPr>
        <w:t xml:space="preserve"> nr.</w:t>
      </w:r>
      <w:proofErr w:type="gramEnd"/>
      <w:r w:rsidRPr="001A76FB">
        <w:rPr>
          <w:rFonts w:ascii="Arial" w:hAnsi="Arial" w:cs="Arial"/>
          <w:sz w:val="20"/>
          <w:szCs w:val="20"/>
          <w:lang w:val="en-US"/>
        </w:rPr>
        <w:t xml:space="preserve"> </w:t>
      </w:r>
      <w:proofErr w:type="gramStart"/>
      <w:r w:rsidRPr="001A76FB">
        <w:rPr>
          <w:rFonts w:ascii="Arial" w:hAnsi="Arial" w:cs="Arial"/>
          <w:sz w:val="20"/>
          <w:szCs w:val="20"/>
          <w:lang w:val="en-US"/>
        </w:rPr>
        <w:t xml:space="preserve">34/2006 </w:t>
      </w:r>
      <w:proofErr w:type="spellStart"/>
      <w:r w:rsidRPr="001A76FB">
        <w:rPr>
          <w:rFonts w:ascii="Arial" w:hAnsi="Arial" w:cs="Arial"/>
          <w:sz w:val="20"/>
          <w:szCs w:val="20"/>
          <w:lang w:val="en-US"/>
        </w:rPr>
        <w:t>privind</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atribuirea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contractelor</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achiziţie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publică</w:t>
      </w:r>
      <w:proofErr w:type="spellEnd"/>
      <w:r w:rsidRPr="001A76FB">
        <w:rPr>
          <w:rFonts w:ascii="Arial" w:hAnsi="Arial" w:cs="Arial"/>
          <w:sz w:val="20"/>
          <w:szCs w:val="20"/>
          <w:lang w:val="en-US"/>
        </w:rPr>
        <w:t xml:space="preserve">, a </w:t>
      </w:r>
      <w:proofErr w:type="spellStart"/>
      <w:r w:rsidRPr="001A76FB">
        <w:rPr>
          <w:rFonts w:ascii="Arial" w:hAnsi="Arial" w:cs="Arial"/>
          <w:sz w:val="20"/>
          <w:szCs w:val="20"/>
          <w:lang w:val="en-US"/>
        </w:rPr>
        <w:t>contractelor</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concesiune</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lucrări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publice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şi</w:t>
      </w:r>
      <w:proofErr w:type="spellEnd"/>
      <w:r w:rsidRPr="001A76FB">
        <w:rPr>
          <w:rFonts w:ascii="Arial" w:hAnsi="Arial" w:cs="Arial"/>
          <w:sz w:val="20"/>
          <w:szCs w:val="20"/>
          <w:lang w:val="en-US"/>
        </w:rPr>
        <w:t xml:space="preserve"> a </w:t>
      </w:r>
      <w:proofErr w:type="spellStart"/>
      <w:r w:rsidRPr="001A76FB">
        <w:rPr>
          <w:rFonts w:ascii="Arial" w:hAnsi="Arial" w:cs="Arial"/>
          <w:sz w:val="20"/>
          <w:szCs w:val="20"/>
          <w:lang w:val="en-US"/>
        </w:rPr>
        <w:t>contractelor</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concesiune</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servicii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aprobată</w:t>
      </w:r>
      <w:proofErr w:type="spellEnd"/>
      <w:r w:rsidRPr="001A76FB">
        <w:rPr>
          <w:rFonts w:ascii="Arial" w:hAnsi="Arial" w:cs="Arial"/>
          <w:sz w:val="20"/>
          <w:szCs w:val="20"/>
          <w:lang w:val="en-US"/>
        </w:rPr>
        <w:t xml:space="preserve"> cu </w:t>
      </w:r>
      <w:proofErr w:type="spellStart"/>
      <w:r w:rsidRPr="001A76FB">
        <w:rPr>
          <w:rFonts w:ascii="Arial" w:hAnsi="Arial" w:cs="Arial"/>
          <w:sz w:val="20"/>
          <w:szCs w:val="20"/>
          <w:lang w:val="en-US"/>
        </w:rPr>
        <w:t>modificări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şi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completări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ulterioare</w:t>
      </w:r>
      <w:proofErr w:type="spellEnd"/>
      <w:r w:rsidRPr="001A76FB">
        <w:rPr>
          <w:rFonts w:ascii="Arial" w:hAnsi="Arial" w:cs="Arial"/>
          <w:sz w:val="20"/>
          <w:szCs w:val="20"/>
          <w:lang w:val="en-US"/>
        </w:rPr>
        <w:t>.</w:t>
      </w:r>
      <w:proofErr w:type="gramEnd"/>
    </w:p>
    <w:p w:rsidR="004001D9" w:rsidRPr="001A76FB" w:rsidRDefault="004001D9" w:rsidP="004001D9">
      <w:pPr>
        <w:ind w:left="284"/>
        <w:rPr>
          <w:rFonts w:ascii="Arial" w:hAnsi="Arial" w:cs="Arial"/>
          <w:color w:val="FF0000"/>
          <w:sz w:val="20"/>
          <w:szCs w:val="20"/>
          <w:lang w:val="en-US"/>
        </w:rPr>
      </w:pPr>
      <w:r w:rsidRPr="001A76FB">
        <w:rPr>
          <w:rFonts w:ascii="Arial" w:hAnsi="Arial" w:cs="Arial"/>
          <w:sz w:val="20"/>
          <w:szCs w:val="20"/>
          <w:lang w:val="en-US"/>
        </w:rPr>
        <w:tab/>
      </w:r>
      <w:proofErr w:type="spellStart"/>
      <w:r w:rsidRPr="001A76FB">
        <w:rPr>
          <w:rFonts w:ascii="Arial" w:hAnsi="Arial" w:cs="Arial"/>
          <w:sz w:val="20"/>
          <w:szCs w:val="20"/>
          <w:lang w:val="en-US"/>
        </w:rPr>
        <w:t>În</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sensul</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celor</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mai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sus</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highlight w:val="yellow"/>
          <w:lang w:val="en-US"/>
        </w:rPr>
        <w:t>depun</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anexat</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prezentei</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declarații</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Certificat</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constatator</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eliberat</w:t>
      </w:r>
      <w:proofErr w:type="spellEnd"/>
      <w:r w:rsidRPr="001A76FB">
        <w:rPr>
          <w:rFonts w:ascii="Arial" w:hAnsi="Arial" w:cs="Arial"/>
          <w:sz w:val="20"/>
          <w:szCs w:val="20"/>
          <w:highlight w:val="yellow"/>
          <w:lang w:val="en-US"/>
        </w:rPr>
        <w:t xml:space="preserve"> de </w:t>
      </w:r>
      <w:proofErr w:type="spellStart"/>
      <w:r w:rsidRPr="001A76FB">
        <w:rPr>
          <w:rFonts w:ascii="Arial" w:hAnsi="Arial" w:cs="Arial"/>
          <w:sz w:val="20"/>
          <w:szCs w:val="20"/>
          <w:highlight w:val="yellow"/>
          <w:lang w:val="en-US"/>
        </w:rPr>
        <w:t>Ministerul</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Justiției</w:t>
      </w:r>
      <w:proofErr w:type="spellEnd"/>
      <w:r w:rsidRPr="001A76FB">
        <w:rPr>
          <w:rFonts w:ascii="Arial" w:hAnsi="Arial" w:cs="Arial"/>
          <w:sz w:val="20"/>
          <w:szCs w:val="20"/>
          <w:highlight w:val="yellow"/>
          <w:lang w:val="en-US"/>
        </w:rPr>
        <w:t xml:space="preserve"> - </w:t>
      </w:r>
      <w:proofErr w:type="spellStart"/>
      <w:r w:rsidRPr="001A76FB">
        <w:rPr>
          <w:rFonts w:ascii="Arial" w:hAnsi="Arial" w:cs="Arial"/>
          <w:sz w:val="20"/>
          <w:szCs w:val="20"/>
          <w:highlight w:val="yellow"/>
          <w:lang w:val="en-US"/>
        </w:rPr>
        <w:t>Oficiul</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Registrului</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sz w:val="20"/>
          <w:szCs w:val="20"/>
          <w:highlight w:val="yellow"/>
          <w:lang w:val="en-US"/>
        </w:rPr>
        <w:t>Comerțului</w:t>
      </w:r>
      <w:proofErr w:type="spellEnd"/>
      <w:r w:rsidRPr="001A76FB">
        <w:rPr>
          <w:rFonts w:ascii="Arial" w:hAnsi="Arial" w:cs="Arial"/>
          <w:sz w:val="20"/>
          <w:szCs w:val="20"/>
          <w:highlight w:val="yellow"/>
          <w:lang w:val="en-US"/>
        </w:rPr>
        <w:t xml:space="preserve">, </w:t>
      </w:r>
      <w:proofErr w:type="spellStart"/>
      <w:r w:rsidRPr="001A76FB">
        <w:rPr>
          <w:rFonts w:ascii="Arial" w:hAnsi="Arial" w:cs="Arial"/>
          <w:b/>
          <w:sz w:val="20"/>
          <w:szCs w:val="20"/>
          <w:highlight w:val="yellow"/>
          <w:lang w:val="en-US"/>
        </w:rPr>
        <w:t>sau</w:t>
      </w:r>
      <w:proofErr w:type="spellEnd"/>
      <w:r w:rsidRPr="001A76FB">
        <w:rPr>
          <w:rFonts w:ascii="Arial" w:hAnsi="Arial" w:cs="Arial"/>
          <w:b/>
          <w:sz w:val="20"/>
          <w:szCs w:val="20"/>
          <w:highlight w:val="yellow"/>
          <w:lang w:val="en-US"/>
        </w:rPr>
        <w:t xml:space="preserve"> </w:t>
      </w:r>
      <w:proofErr w:type="spellStart"/>
      <w:r w:rsidRPr="001A76FB">
        <w:rPr>
          <w:rFonts w:ascii="Arial" w:hAnsi="Arial" w:cs="Arial"/>
          <w:b/>
          <w:sz w:val="20"/>
          <w:szCs w:val="20"/>
          <w:highlight w:val="yellow"/>
          <w:lang w:val="en-US"/>
        </w:rPr>
        <w:t>echivalent</w:t>
      </w:r>
      <w:proofErr w:type="spellEnd"/>
      <w:r w:rsidRPr="001A76FB">
        <w:rPr>
          <w:rFonts w:ascii="Arial" w:hAnsi="Arial" w:cs="Arial"/>
          <w:sz w:val="20"/>
          <w:szCs w:val="20"/>
          <w:lang w:val="en-US"/>
        </w:rPr>
        <w:t xml:space="preserve">, din care </w:t>
      </w:r>
      <w:proofErr w:type="spellStart"/>
      <w:r w:rsidRPr="001A76FB">
        <w:rPr>
          <w:rFonts w:ascii="Arial" w:hAnsi="Arial" w:cs="Arial"/>
          <w:sz w:val="20"/>
          <w:szCs w:val="20"/>
          <w:lang w:val="en-US"/>
        </w:rPr>
        <w:t>să</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rezulte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că</w:t>
      </w:r>
      <w:proofErr w:type="spellEnd"/>
      <w:r w:rsidRPr="001A76FB">
        <w:rPr>
          <w:rFonts w:ascii="Arial" w:hAnsi="Arial" w:cs="Arial"/>
          <w:sz w:val="20"/>
          <w:szCs w:val="20"/>
          <w:lang w:val="en-US"/>
        </w:rPr>
        <w:t xml:space="preserve"> nu </w:t>
      </w:r>
      <w:proofErr w:type="spellStart"/>
      <w:r w:rsidRPr="001A76FB">
        <w:rPr>
          <w:rFonts w:ascii="Arial" w:hAnsi="Arial" w:cs="Arial"/>
          <w:sz w:val="20"/>
          <w:szCs w:val="20"/>
          <w:lang w:val="en-US"/>
        </w:rPr>
        <w:t>avem</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acționari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persoane</w:t>
      </w:r>
      <w:proofErr w:type="spellEnd"/>
      <w:r w:rsidRPr="001A76FB">
        <w:rPr>
          <w:rFonts w:ascii="Arial" w:hAnsi="Arial" w:cs="Arial"/>
          <w:sz w:val="20"/>
          <w:szCs w:val="20"/>
          <w:lang w:val="en-US"/>
        </w:rPr>
        <w:t xml:space="preserve"> care </w:t>
      </w:r>
      <w:proofErr w:type="spellStart"/>
      <w:r w:rsidRPr="001A76FB">
        <w:rPr>
          <w:rFonts w:ascii="Arial" w:hAnsi="Arial" w:cs="Arial"/>
          <w:sz w:val="20"/>
          <w:szCs w:val="20"/>
          <w:lang w:val="en-US"/>
        </w:rPr>
        <w:t>sunt</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soț</w:t>
      </w:r>
      <w:proofErr w:type="spellEnd"/>
      <w:r w:rsidRPr="001A76FB">
        <w:rPr>
          <w:rFonts w:ascii="Arial" w:hAnsi="Arial" w:cs="Arial"/>
          <w:sz w:val="20"/>
          <w:szCs w:val="20"/>
          <w:lang w:val="en-US"/>
        </w:rPr>
        <w:t>/</w:t>
      </w:r>
      <w:proofErr w:type="spellStart"/>
      <w:r w:rsidRPr="001A76FB">
        <w:rPr>
          <w:rFonts w:ascii="Arial" w:hAnsi="Arial" w:cs="Arial"/>
          <w:sz w:val="20"/>
          <w:szCs w:val="20"/>
          <w:lang w:val="en-US"/>
        </w:rPr>
        <w:t>soție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rudă</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sau</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afin</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până</w:t>
      </w:r>
      <w:proofErr w:type="spellEnd"/>
      <w:r w:rsidRPr="001A76FB">
        <w:rPr>
          <w:rFonts w:ascii="Arial" w:hAnsi="Arial" w:cs="Arial"/>
          <w:sz w:val="20"/>
          <w:szCs w:val="20"/>
          <w:lang w:val="en-US"/>
        </w:rPr>
        <w:t xml:space="preserve"> la </w:t>
      </w:r>
      <w:proofErr w:type="spellStart"/>
      <w:r w:rsidRPr="001A76FB">
        <w:rPr>
          <w:rFonts w:ascii="Arial" w:hAnsi="Arial" w:cs="Arial"/>
          <w:sz w:val="20"/>
          <w:szCs w:val="20"/>
          <w:lang w:val="en-US"/>
        </w:rPr>
        <w:t>gradul</w:t>
      </w:r>
      <w:proofErr w:type="spellEnd"/>
      <w:r w:rsidRPr="001A76FB">
        <w:rPr>
          <w:rFonts w:ascii="Arial" w:hAnsi="Arial" w:cs="Arial"/>
          <w:sz w:val="20"/>
          <w:szCs w:val="20"/>
          <w:lang w:val="en-US"/>
        </w:rPr>
        <w:t xml:space="preserve"> al </w:t>
      </w:r>
      <w:proofErr w:type="spellStart"/>
      <w:r w:rsidRPr="001A76FB">
        <w:rPr>
          <w:rFonts w:ascii="Arial" w:hAnsi="Arial" w:cs="Arial"/>
          <w:sz w:val="20"/>
          <w:szCs w:val="20"/>
          <w:lang w:val="en-US"/>
        </w:rPr>
        <w:t>patrulea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inclusiv</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sau</w:t>
      </w:r>
      <w:proofErr w:type="spellEnd"/>
      <w:r w:rsidRPr="001A76FB">
        <w:rPr>
          <w:rFonts w:ascii="Arial" w:hAnsi="Arial" w:cs="Arial"/>
          <w:sz w:val="20"/>
          <w:szCs w:val="20"/>
          <w:lang w:val="en-US"/>
        </w:rPr>
        <w:t xml:space="preserve"> care se </w:t>
      </w:r>
      <w:proofErr w:type="spellStart"/>
      <w:r w:rsidRPr="001A76FB">
        <w:rPr>
          <w:rFonts w:ascii="Arial" w:hAnsi="Arial" w:cs="Arial"/>
          <w:sz w:val="20"/>
          <w:szCs w:val="20"/>
          <w:lang w:val="en-US"/>
        </w:rPr>
        <w:t>află</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în</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relații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comerciale</w:t>
      </w:r>
      <w:proofErr w:type="spellEnd"/>
      <w:r w:rsidRPr="001A76FB">
        <w:rPr>
          <w:rFonts w:ascii="Arial" w:hAnsi="Arial" w:cs="Arial"/>
          <w:sz w:val="20"/>
          <w:szCs w:val="20"/>
          <w:lang w:val="en-US"/>
        </w:rPr>
        <w:t xml:space="preserve"> cu: </w:t>
      </w:r>
      <w:proofErr w:type="spellStart"/>
      <w:r w:rsidRPr="001A76FB">
        <w:rPr>
          <w:rFonts w:ascii="Arial" w:hAnsi="Arial" w:cs="Arial"/>
          <w:b/>
          <w:sz w:val="20"/>
          <w:szCs w:val="20"/>
          <w:lang w:val="en-US"/>
        </w:rPr>
        <w:t>Vasile</w:t>
      </w:r>
      <w:proofErr w:type="spellEnd"/>
      <w:r w:rsidRPr="001A76FB">
        <w:rPr>
          <w:rFonts w:ascii="Arial" w:hAnsi="Arial" w:cs="Arial"/>
          <w:b/>
          <w:sz w:val="20"/>
          <w:szCs w:val="20"/>
          <w:lang w:val="en-US"/>
        </w:rPr>
        <w:t xml:space="preserve"> </w:t>
      </w:r>
      <w:proofErr w:type="spellStart"/>
      <w:r w:rsidRPr="001A76FB">
        <w:rPr>
          <w:rFonts w:ascii="Arial" w:hAnsi="Arial" w:cs="Arial"/>
          <w:b/>
          <w:sz w:val="20"/>
          <w:szCs w:val="20"/>
          <w:lang w:val="en-US"/>
        </w:rPr>
        <w:t>Asandei</w:t>
      </w:r>
      <w:proofErr w:type="spellEnd"/>
      <w:r w:rsidRPr="001A76FB">
        <w:rPr>
          <w:rFonts w:ascii="Arial" w:hAnsi="Arial" w:cs="Arial"/>
          <w:sz w:val="20"/>
          <w:szCs w:val="20"/>
          <w:lang w:val="en-US"/>
        </w:rPr>
        <w:t xml:space="preserve">-Director General, </w:t>
      </w:r>
      <w:proofErr w:type="spellStart"/>
      <w:r w:rsidRPr="001A76FB">
        <w:rPr>
          <w:rFonts w:ascii="Arial" w:hAnsi="Arial" w:cs="Arial"/>
          <w:sz w:val="20"/>
          <w:szCs w:val="20"/>
          <w:lang w:val="en-US"/>
        </w:rPr>
        <w:t>nascut</w:t>
      </w:r>
      <w:proofErr w:type="spellEnd"/>
      <w:r w:rsidRPr="001A76FB">
        <w:rPr>
          <w:rFonts w:ascii="Arial" w:hAnsi="Arial" w:cs="Arial"/>
          <w:sz w:val="20"/>
          <w:szCs w:val="20"/>
          <w:lang w:val="en-US"/>
        </w:rPr>
        <w:t xml:space="preserve"> 13.12.1963, </w:t>
      </w:r>
      <w:proofErr w:type="spellStart"/>
      <w:r w:rsidRPr="001A76FB">
        <w:rPr>
          <w:rFonts w:ascii="Arial" w:hAnsi="Arial" w:cs="Arial"/>
          <w:sz w:val="20"/>
          <w:szCs w:val="20"/>
          <w:lang w:val="en-US"/>
        </w:rPr>
        <w:t>com.Cracaoani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jud</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Neamt</w:t>
      </w:r>
      <w:proofErr w:type="spellEnd"/>
      <w:r w:rsidRPr="001A76FB">
        <w:rPr>
          <w:rFonts w:ascii="Arial" w:hAnsi="Arial" w:cs="Arial"/>
          <w:sz w:val="20"/>
          <w:szCs w:val="20"/>
          <w:lang w:val="en-US"/>
        </w:rPr>
        <w:t xml:space="preserve">, </w:t>
      </w:r>
      <w:r w:rsidRPr="001A76FB">
        <w:rPr>
          <w:rFonts w:ascii="Arial" w:hAnsi="Arial" w:cs="Arial"/>
          <w:b/>
          <w:sz w:val="20"/>
          <w:szCs w:val="20"/>
          <w:lang w:val="en-US"/>
        </w:rPr>
        <w:t xml:space="preserve">Elena </w:t>
      </w:r>
      <w:proofErr w:type="spellStart"/>
      <w:r w:rsidRPr="001A76FB">
        <w:rPr>
          <w:rFonts w:ascii="Arial" w:hAnsi="Arial" w:cs="Arial"/>
          <w:b/>
          <w:sz w:val="20"/>
          <w:szCs w:val="20"/>
          <w:lang w:val="en-US"/>
        </w:rPr>
        <w:t>Nane</w:t>
      </w:r>
      <w:proofErr w:type="spellEnd"/>
      <w:r w:rsidRPr="001A76FB">
        <w:rPr>
          <w:rFonts w:ascii="Arial" w:hAnsi="Arial" w:cs="Arial"/>
          <w:sz w:val="20"/>
          <w:szCs w:val="20"/>
          <w:lang w:val="en-US"/>
        </w:rPr>
        <w:t xml:space="preserve">- Director economic, </w:t>
      </w:r>
      <w:proofErr w:type="spellStart"/>
      <w:r w:rsidRPr="001A76FB">
        <w:rPr>
          <w:rFonts w:ascii="Arial" w:hAnsi="Arial" w:cs="Arial"/>
          <w:sz w:val="20"/>
          <w:szCs w:val="20"/>
          <w:lang w:val="en-US"/>
        </w:rPr>
        <w:t>nascuta</w:t>
      </w:r>
      <w:proofErr w:type="spellEnd"/>
      <w:r w:rsidRPr="001A76FB">
        <w:rPr>
          <w:rFonts w:ascii="Arial" w:hAnsi="Arial" w:cs="Arial"/>
          <w:sz w:val="20"/>
          <w:szCs w:val="20"/>
          <w:lang w:val="en-US"/>
        </w:rPr>
        <w:t xml:space="preserve"> 20.02.1955, com </w:t>
      </w:r>
      <w:proofErr w:type="spellStart"/>
      <w:r w:rsidRPr="001A76FB">
        <w:rPr>
          <w:rFonts w:ascii="Arial" w:hAnsi="Arial" w:cs="Arial"/>
          <w:sz w:val="20"/>
          <w:szCs w:val="20"/>
          <w:lang w:val="en-US"/>
        </w:rPr>
        <w:t>Raucesti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jud.Neamt</w:t>
      </w:r>
      <w:proofErr w:type="spellEnd"/>
      <w:r w:rsidRPr="001A76FB">
        <w:rPr>
          <w:rFonts w:ascii="Arial" w:hAnsi="Arial" w:cs="Arial"/>
          <w:sz w:val="20"/>
          <w:szCs w:val="20"/>
          <w:lang w:val="en-US"/>
        </w:rPr>
        <w:t xml:space="preserve">, </w:t>
      </w:r>
      <w:r>
        <w:rPr>
          <w:rFonts w:ascii="Arial" w:hAnsi="Arial" w:cs="Arial"/>
          <w:b/>
          <w:sz w:val="20"/>
          <w:szCs w:val="20"/>
          <w:lang w:val="en-US"/>
        </w:rPr>
        <w:t xml:space="preserve">Gabriela </w:t>
      </w:r>
      <w:proofErr w:type="spellStart"/>
      <w:r>
        <w:rPr>
          <w:rFonts w:ascii="Arial" w:hAnsi="Arial" w:cs="Arial"/>
          <w:b/>
          <w:sz w:val="20"/>
          <w:szCs w:val="20"/>
          <w:lang w:val="en-US"/>
        </w:rPr>
        <w:t>Macoveiu</w:t>
      </w:r>
      <w:proofErr w:type="spellEnd"/>
      <w:r w:rsidRPr="001A76FB">
        <w:rPr>
          <w:rFonts w:ascii="Arial" w:hAnsi="Arial" w:cs="Arial"/>
          <w:sz w:val="20"/>
          <w:szCs w:val="20"/>
          <w:lang w:val="en-US"/>
        </w:rPr>
        <w:t xml:space="preserve">- Director </w:t>
      </w:r>
      <w:proofErr w:type="spellStart"/>
      <w:r>
        <w:rPr>
          <w:rFonts w:ascii="Arial" w:hAnsi="Arial" w:cs="Arial"/>
          <w:sz w:val="20"/>
          <w:szCs w:val="20"/>
          <w:lang w:val="en-US"/>
        </w:rPr>
        <w:t>Comunicare</w:t>
      </w:r>
      <w:proofErr w:type="spellEnd"/>
      <w:r>
        <w:rPr>
          <w:rFonts w:ascii="Arial" w:hAnsi="Arial" w:cs="Arial"/>
          <w:sz w:val="20"/>
          <w:szCs w:val="20"/>
          <w:lang w:val="en-US"/>
        </w:rPr>
        <w:t xml:space="preserve">, </w:t>
      </w:r>
      <w:proofErr w:type="spellStart"/>
      <w:r>
        <w:rPr>
          <w:rFonts w:ascii="Arial" w:hAnsi="Arial" w:cs="Arial"/>
          <w:sz w:val="20"/>
          <w:szCs w:val="20"/>
          <w:lang w:val="en-US"/>
        </w:rPr>
        <w:t>Cooperare</w:t>
      </w:r>
      <w:proofErr w:type="spellEnd"/>
      <w:r>
        <w:rPr>
          <w:rFonts w:ascii="Arial" w:hAnsi="Arial" w:cs="Arial"/>
          <w:sz w:val="20"/>
          <w:szCs w:val="20"/>
          <w:lang w:val="en-US"/>
        </w:rPr>
        <w:t xml:space="preserve"> </w:t>
      </w:r>
      <w:proofErr w:type="spellStart"/>
      <w:r>
        <w:rPr>
          <w:rFonts w:ascii="Arial" w:hAnsi="Arial" w:cs="Arial"/>
          <w:sz w:val="20"/>
          <w:szCs w:val="20"/>
          <w:lang w:val="en-US"/>
        </w:rPr>
        <w:t>si</w:t>
      </w:r>
      <w:proofErr w:type="spellEnd"/>
      <w:r>
        <w:rPr>
          <w:rFonts w:ascii="Arial" w:hAnsi="Arial" w:cs="Arial"/>
          <w:sz w:val="20"/>
          <w:szCs w:val="20"/>
          <w:lang w:val="en-US"/>
        </w:rPr>
        <w:t xml:space="preserve"> </w:t>
      </w:r>
      <w:proofErr w:type="spellStart"/>
      <w:r>
        <w:rPr>
          <w:rFonts w:ascii="Arial" w:hAnsi="Arial" w:cs="Arial"/>
          <w:sz w:val="20"/>
          <w:szCs w:val="20"/>
          <w:lang w:val="en-US"/>
        </w:rPr>
        <w:t>Dezvoltarea</w:t>
      </w:r>
      <w:proofErr w:type="spellEnd"/>
      <w:r>
        <w:rPr>
          <w:rFonts w:ascii="Arial" w:hAnsi="Arial" w:cs="Arial"/>
          <w:sz w:val="20"/>
          <w:szCs w:val="20"/>
          <w:lang w:val="en-US"/>
        </w:rPr>
        <w:t xml:space="preserve"> </w:t>
      </w:r>
      <w:proofErr w:type="spellStart"/>
      <w:r>
        <w:rPr>
          <w:rFonts w:ascii="Arial" w:hAnsi="Arial" w:cs="Arial"/>
          <w:sz w:val="20"/>
          <w:szCs w:val="20"/>
          <w:lang w:val="en-US"/>
        </w:rPr>
        <w:t>Afacerilor</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nascut</w:t>
      </w:r>
      <w:proofErr w:type="spellEnd"/>
      <w:r w:rsidRPr="001A76FB">
        <w:rPr>
          <w:rFonts w:ascii="Arial" w:hAnsi="Arial" w:cs="Arial"/>
          <w:sz w:val="20"/>
          <w:szCs w:val="20"/>
          <w:lang w:val="en-US"/>
        </w:rPr>
        <w:t xml:space="preserve"> </w:t>
      </w:r>
      <w:r>
        <w:rPr>
          <w:rFonts w:ascii="Arial" w:hAnsi="Arial" w:cs="Arial"/>
          <w:sz w:val="20"/>
          <w:szCs w:val="20"/>
          <w:lang w:val="en-US"/>
        </w:rPr>
        <w:t>26</w:t>
      </w:r>
      <w:r w:rsidRPr="001A76FB">
        <w:rPr>
          <w:rFonts w:ascii="Arial" w:hAnsi="Arial" w:cs="Arial"/>
          <w:sz w:val="20"/>
          <w:szCs w:val="20"/>
          <w:lang w:val="en-US"/>
        </w:rPr>
        <w:t>.</w:t>
      </w:r>
      <w:r>
        <w:rPr>
          <w:rFonts w:ascii="Arial" w:hAnsi="Arial" w:cs="Arial"/>
          <w:sz w:val="20"/>
          <w:szCs w:val="20"/>
          <w:lang w:val="en-US"/>
        </w:rPr>
        <w:t>06</w:t>
      </w:r>
      <w:r w:rsidRPr="001A76FB">
        <w:rPr>
          <w:rFonts w:ascii="Arial" w:hAnsi="Arial" w:cs="Arial"/>
          <w:sz w:val="20"/>
          <w:szCs w:val="20"/>
          <w:lang w:val="en-US"/>
        </w:rPr>
        <w:t>.196</w:t>
      </w:r>
      <w:r>
        <w:rPr>
          <w:rFonts w:ascii="Arial" w:hAnsi="Arial" w:cs="Arial"/>
          <w:sz w:val="20"/>
          <w:szCs w:val="20"/>
          <w:lang w:val="en-US"/>
        </w:rPr>
        <w:t>5</w:t>
      </w:r>
      <w:r w:rsidRPr="001A76FB">
        <w:rPr>
          <w:rFonts w:ascii="Arial" w:hAnsi="Arial" w:cs="Arial"/>
          <w:sz w:val="20"/>
          <w:szCs w:val="20"/>
          <w:lang w:val="en-US"/>
        </w:rPr>
        <w:t xml:space="preserve">, Piatra </w:t>
      </w:r>
      <w:proofErr w:type="spellStart"/>
      <w:r w:rsidRPr="001A76FB">
        <w:rPr>
          <w:rFonts w:ascii="Arial" w:hAnsi="Arial" w:cs="Arial"/>
          <w:sz w:val="20"/>
          <w:szCs w:val="20"/>
          <w:lang w:val="en-US"/>
        </w:rPr>
        <w:t>Neamt</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jud</w:t>
      </w:r>
      <w:proofErr w:type="spellEnd"/>
      <w:r w:rsidRPr="001A76FB">
        <w:rPr>
          <w:rFonts w:ascii="Arial" w:hAnsi="Arial" w:cs="Arial"/>
          <w:sz w:val="20"/>
          <w:szCs w:val="20"/>
          <w:lang w:val="en-US"/>
        </w:rPr>
        <w:t xml:space="preserve">. </w:t>
      </w:r>
      <w:proofErr w:type="spellStart"/>
      <w:proofErr w:type="gramStart"/>
      <w:r w:rsidRPr="001A76FB">
        <w:rPr>
          <w:rFonts w:ascii="Arial" w:hAnsi="Arial" w:cs="Arial"/>
          <w:sz w:val="20"/>
          <w:szCs w:val="20"/>
          <w:lang w:val="en-US"/>
        </w:rPr>
        <w:t>Neamt</w:t>
      </w:r>
      <w:proofErr w:type="spellEnd"/>
      <w:r w:rsidRPr="001A76FB">
        <w:rPr>
          <w:rFonts w:ascii="Arial" w:hAnsi="Arial" w:cs="Arial"/>
          <w:sz w:val="20"/>
          <w:szCs w:val="20"/>
          <w:lang w:val="en-US"/>
        </w:rPr>
        <w:t>.</w:t>
      </w:r>
      <w:proofErr w:type="gramEnd"/>
    </w:p>
    <w:p w:rsidR="004001D9" w:rsidRPr="001A76FB" w:rsidRDefault="004001D9" w:rsidP="004001D9">
      <w:pPr>
        <w:ind w:left="284"/>
        <w:rPr>
          <w:rFonts w:ascii="Arial" w:hAnsi="Arial" w:cs="Arial"/>
          <w:sz w:val="20"/>
          <w:szCs w:val="20"/>
          <w:lang w:val="en-US"/>
        </w:rPr>
      </w:pPr>
      <w:proofErr w:type="spellStart"/>
      <w:r w:rsidRPr="001A76FB">
        <w:rPr>
          <w:rFonts w:ascii="Arial" w:hAnsi="Arial" w:cs="Arial"/>
          <w:sz w:val="20"/>
          <w:szCs w:val="20"/>
          <w:lang w:val="en-US"/>
        </w:rPr>
        <w:t>Subsemnatul</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declar</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că</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informaţiile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furnizate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sunt</w:t>
      </w:r>
      <w:proofErr w:type="spellEnd"/>
      <w:r w:rsidRPr="001A76FB">
        <w:rPr>
          <w:rFonts w:ascii="Arial" w:hAnsi="Arial" w:cs="Arial"/>
          <w:sz w:val="20"/>
          <w:szCs w:val="20"/>
          <w:lang w:val="en-US"/>
        </w:rPr>
        <w:t xml:space="preserve"> complete </w:t>
      </w:r>
      <w:proofErr w:type="spellStart"/>
      <w:r w:rsidRPr="001A76FB">
        <w:rPr>
          <w:rFonts w:ascii="Arial" w:hAnsi="Arial" w:cs="Arial"/>
          <w:sz w:val="20"/>
          <w:szCs w:val="20"/>
          <w:lang w:val="en-US"/>
        </w:rPr>
        <w:t>şi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corecte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în</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fiecare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detaliu</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şi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înţeleg</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că</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autoritatea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contractantă</w:t>
      </w:r>
      <w:proofErr w:type="spellEnd"/>
      <w:r w:rsidRPr="001A76FB">
        <w:rPr>
          <w:rFonts w:ascii="Arial" w:hAnsi="Arial" w:cs="Arial"/>
          <w:sz w:val="20"/>
          <w:szCs w:val="20"/>
          <w:lang w:val="en-US"/>
        </w:rPr>
        <w:t xml:space="preserve"> are </w:t>
      </w:r>
      <w:proofErr w:type="spellStart"/>
      <w:r w:rsidRPr="001A76FB">
        <w:rPr>
          <w:rFonts w:ascii="Arial" w:hAnsi="Arial" w:cs="Arial"/>
          <w:sz w:val="20"/>
          <w:szCs w:val="20"/>
          <w:lang w:val="en-US"/>
        </w:rPr>
        <w:t>dreptul</w:t>
      </w:r>
      <w:proofErr w:type="spellEnd"/>
      <w:r w:rsidRPr="001A76FB">
        <w:rPr>
          <w:rFonts w:ascii="Arial" w:hAnsi="Arial" w:cs="Arial"/>
          <w:sz w:val="20"/>
          <w:szCs w:val="20"/>
          <w:lang w:val="en-US"/>
        </w:rPr>
        <w:t xml:space="preserve"> de a </w:t>
      </w:r>
      <w:proofErr w:type="spellStart"/>
      <w:r w:rsidRPr="001A76FB">
        <w:rPr>
          <w:rFonts w:ascii="Arial" w:hAnsi="Arial" w:cs="Arial"/>
          <w:sz w:val="20"/>
          <w:szCs w:val="20"/>
          <w:lang w:val="en-US"/>
        </w:rPr>
        <w:t>solicita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în</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scopul</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verificării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şi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confirmării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declaraţiilor</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orice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documente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doveditoare</w:t>
      </w:r>
      <w:proofErr w:type="spellEnd"/>
      <w:r w:rsidRPr="001A76FB">
        <w:rPr>
          <w:rFonts w:ascii="Arial" w:hAnsi="Arial" w:cs="Arial"/>
          <w:sz w:val="20"/>
          <w:szCs w:val="20"/>
          <w:lang w:val="en-US"/>
        </w:rPr>
        <w:t xml:space="preserve"> de care </w:t>
      </w:r>
      <w:proofErr w:type="spellStart"/>
      <w:r w:rsidRPr="001A76FB">
        <w:rPr>
          <w:rFonts w:ascii="Arial" w:hAnsi="Arial" w:cs="Arial"/>
          <w:sz w:val="20"/>
          <w:szCs w:val="20"/>
          <w:lang w:val="en-US"/>
        </w:rPr>
        <w:t>dispun</w:t>
      </w:r>
      <w:proofErr w:type="spellEnd"/>
      <w:r w:rsidRPr="001A76FB">
        <w:rPr>
          <w:rFonts w:ascii="Arial" w:hAnsi="Arial" w:cs="Arial"/>
          <w:sz w:val="20"/>
          <w:szCs w:val="20"/>
          <w:lang w:val="en-US"/>
        </w:rPr>
        <w:t>.</w:t>
      </w:r>
    </w:p>
    <w:p w:rsidR="004001D9" w:rsidRPr="001A76FB" w:rsidRDefault="004001D9" w:rsidP="004001D9">
      <w:pPr>
        <w:ind w:left="284"/>
        <w:rPr>
          <w:rFonts w:ascii="Arial" w:hAnsi="Arial" w:cs="Arial"/>
          <w:sz w:val="20"/>
          <w:szCs w:val="20"/>
          <w:lang w:val="en-US"/>
        </w:rPr>
      </w:pPr>
      <w:proofErr w:type="spellStart"/>
      <w:r w:rsidRPr="001A76FB">
        <w:rPr>
          <w:rFonts w:ascii="Arial" w:hAnsi="Arial" w:cs="Arial"/>
          <w:sz w:val="20"/>
          <w:szCs w:val="20"/>
          <w:lang w:val="en-US"/>
        </w:rPr>
        <w:t>Totodată</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declar</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că</w:t>
      </w:r>
      <w:proofErr w:type="spellEnd"/>
      <w:r w:rsidRPr="001A76FB">
        <w:rPr>
          <w:rFonts w:ascii="Arial" w:hAnsi="Arial" w:cs="Arial"/>
          <w:sz w:val="20"/>
          <w:szCs w:val="20"/>
          <w:lang w:val="en-US"/>
        </w:rPr>
        <w:t xml:space="preserve"> am </w:t>
      </w:r>
      <w:proofErr w:type="spellStart"/>
      <w:r w:rsidRPr="001A76FB">
        <w:rPr>
          <w:rFonts w:ascii="Arial" w:hAnsi="Arial" w:cs="Arial"/>
          <w:sz w:val="20"/>
          <w:szCs w:val="20"/>
          <w:lang w:val="en-US"/>
        </w:rPr>
        <w:t>luat</w:t>
      </w:r>
      <w:proofErr w:type="spellEnd"/>
      <w:r w:rsidRPr="001A76FB">
        <w:rPr>
          <w:rFonts w:ascii="Arial" w:hAnsi="Arial" w:cs="Arial"/>
          <w:sz w:val="20"/>
          <w:szCs w:val="20"/>
          <w:lang w:val="en-US"/>
        </w:rPr>
        <w:t xml:space="preserve"> la </w:t>
      </w:r>
      <w:proofErr w:type="spellStart"/>
      <w:r w:rsidRPr="001A76FB">
        <w:rPr>
          <w:rFonts w:ascii="Arial" w:hAnsi="Arial" w:cs="Arial"/>
          <w:sz w:val="20"/>
          <w:szCs w:val="20"/>
          <w:lang w:val="en-US"/>
        </w:rPr>
        <w:t>cunoştinţă</w:t>
      </w:r>
      <w:proofErr w:type="spellEnd"/>
      <w:r w:rsidRPr="001A76FB">
        <w:rPr>
          <w:rFonts w:ascii="Arial" w:hAnsi="Arial" w:cs="Arial"/>
          <w:sz w:val="20"/>
          <w:szCs w:val="20"/>
          <w:lang w:val="en-US"/>
        </w:rPr>
        <w:t xml:space="preserve"> de </w:t>
      </w:r>
      <w:proofErr w:type="spellStart"/>
      <w:r w:rsidRPr="001A76FB">
        <w:rPr>
          <w:rFonts w:ascii="Arial" w:hAnsi="Arial" w:cs="Arial"/>
          <w:sz w:val="20"/>
          <w:szCs w:val="20"/>
          <w:lang w:val="en-US"/>
        </w:rPr>
        <w:t>prevederile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privind</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falsul</w:t>
      </w:r>
      <w:proofErr w:type="spellEnd"/>
      <w:r w:rsidRPr="001A76FB">
        <w:rPr>
          <w:rFonts w:ascii="Arial" w:hAnsi="Arial" w:cs="Arial"/>
          <w:sz w:val="20"/>
          <w:szCs w:val="20"/>
          <w:lang w:val="en-US"/>
        </w:rPr>
        <w:t xml:space="preserve"> in </w:t>
      </w:r>
      <w:proofErr w:type="spellStart"/>
      <w:r w:rsidRPr="001A76FB">
        <w:rPr>
          <w:rFonts w:ascii="Arial" w:hAnsi="Arial" w:cs="Arial"/>
          <w:sz w:val="20"/>
          <w:szCs w:val="20"/>
          <w:lang w:val="en-US"/>
        </w:rPr>
        <w:t>declaratii</w:t>
      </w:r>
      <w:proofErr w:type="spellEnd"/>
      <w:r w:rsidRPr="001A76FB">
        <w:rPr>
          <w:rFonts w:ascii="Arial" w:hAnsi="Arial" w:cs="Arial"/>
          <w:sz w:val="20"/>
          <w:szCs w:val="20"/>
          <w:lang w:val="en-US"/>
        </w:rPr>
        <w:t xml:space="preserve"> din </w:t>
      </w:r>
      <w:proofErr w:type="spellStart"/>
      <w:r w:rsidRPr="001A76FB">
        <w:rPr>
          <w:rFonts w:ascii="Arial" w:hAnsi="Arial" w:cs="Arial"/>
          <w:sz w:val="20"/>
          <w:szCs w:val="20"/>
          <w:lang w:val="en-US"/>
        </w:rPr>
        <w:t>Codul</w:t>
      </w:r>
      <w:proofErr w:type="spellEnd"/>
      <w:r w:rsidRPr="001A76FB">
        <w:rPr>
          <w:rFonts w:ascii="Arial" w:hAnsi="Arial" w:cs="Arial"/>
          <w:sz w:val="20"/>
          <w:szCs w:val="20"/>
          <w:lang w:val="en-US"/>
        </w:rPr>
        <w:t xml:space="preserve"> penal.</w:t>
      </w:r>
    </w:p>
    <w:p w:rsidR="004001D9" w:rsidRPr="001A76FB" w:rsidRDefault="004001D9" w:rsidP="004001D9">
      <w:pPr>
        <w:ind w:left="284"/>
        <w:rPr>
          <w:rFonts w:ascii="Arial" w:hAnsi="Arial" w:cs="Arial"/>
          <w:sz w:val="20"/>
          <w:szCs w:val="20"/>
          <w:lang w:val="en-US"/>
        </w:rPr>
      </w:pPr>
    </w:p>
    <w:p w:rsidR="004001D9" w:rsidRPr="001A76FB" w:rsidRDefault="004001D9" w:rsidP="004001D9">
      <w:pPr>
        <w:ind w:left="284"/>
        <w:rPr>
          <w:rFonts w:ascii="Arial" w:hAnsi="Arial" w:cs="Arial"/>
          <w:sz w:val="20"/>
          <w:szCs w:val="20"/>
          <w:lang w:val="en-US"/>
        </w:rPr>
      </w:pPr>
      <w:proofErr w:type="spellStart"/>
      <w:r w:rsidRPr="001A76FB">
        <w:rPr>
          <w:rFonts w:ascii="Arial" w:hAnsi="Arial" w:cs="Arial"/>
          <w:sz w:val="20"/>
          <w:szCs w:val="20"/>
          <w:lang w:val="en-US"/>
        </w:rPr>
        <w:t>Semnătura</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ofertantului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sau</w:t>
      </w:r>
      <w:proofErr w:type="spellEnd"/>
      <w:r w:rsidRPr="001A76FB">
        <w:rPr>
          <w:rFonts w:ascii="Arial" w:hAnsi="Arial" w:cs="Arial"/>
          <w:sz w:val="20"/>
          <w:szCs w:val="20"/>
          <w:lang w:val="en-US"/>
        </w:rPr>
        <w:t xml:space="preserve"> a </w:t>
      </w:r>
      <w:proofErr w:type="spellStart"/>
      <w:r w:rsidRPr="001A76FB">
        <w:rPr>
          <w:rFonts w:ascii="Arial" w:hAnsi="Arial" w:cs="Arial"/>
          <w:sz w:val="20"/>
          <w:szCs w:val="20"/>
          <w:lang w:val="en-US"/>
        </w:rPr>
        <w:t>reprezentantului</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ofertantului</w:t>
      </w:r>
      <w:proofErr w:type="spellEnd"/>
      <w:r w:rsidRPr="001A76FB">
        <w:rPr>
          <w:rFonts w:ascii="Arial" w:hAnsi="Arial" w:cs="Arial"/>
          <w:sz w:val="20"/>
          <w:szCs w:val="20"/>
          <w:lang w:val="en-US"/>
        </w:rPr>
        <w:t xml:space="preserve">                                   .....................................................</w:t>
      </w:r>
    </w:p>
    <w:p w:rsidR="004001D9" w:rsidRPr="001A76FB" w:rsidRDefault="004001D9" w:rsidP="004001D9">
      <w:pPr>
        <w:ind w:left="284"/>
        <w:rPr>
          <w:rFonts w:ascii="Arial" w:hAnsi="Arial" w:cs="Arial"/>
          <w:sz w:val="20"/>
          <w:szCs w:val="20"/>
          <w:lang w:val="en-US"/>
        </w:rPr>
      </w:pPr>
      <w:proofErr w:type="spellStart"/>
      <w:proofErr w:type="gramStart"/>
      <w:r w:rsidRPr="001A76FB">
        <w:rPr>
          <w:rFonts w:ascii="Arial" w:hAnsi="Arial" w:cs="Arial"/>
          <w:sz w:val="20"/>
          <w:szCs w:val="20"/>
          <w:lang w:val="en-US"/>
        </w:rPr>
        <w:t>Numele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şi</w:t>
      </w:r>
      <w:proofErr w:type="spellEnd"/>
      <w:proofErr w:type="gramEnd"/>
      <w:r w:rsidRPr="001A76FB">
        <w:rPr>
          <w:rFonts w:ascii="Arial" w:hAnsi="Arial" w:cs="Arial"/>
          <w:sz w:val="20"/>
          <w:szCs w:val="20"/>
          <w:lang w:val="en-US"/>
        </w:rPr>
        <w:t xml:space="preserve"> </w:t>
      </w:r>
      <w:proofErr w:type="spellStart"/>
      <w:r w:rsidRPr="001A76FB">
        <w:rPr>
          <w:rFonts w:ascii="Arial" w:hAnsi="Arial" w:cs="Arial"/>
          <w:sz w:val="20"/>
          <w:szCs w:val="20"/>
          <w:lang w:val="en-US"/>
        </w:rPr>
        <w:t>prenumele</w:t>
      </w:r>
      <w:proofErr w:type="spellEnd"/>
      <w:r w:rsidRPr="001A76FB">
        <w:rPr>
          <w:rFonts w:ascii="Arial" w:hAnsi="Arial" w:cs="Arial"/>
          <w:sz w:val="20"/>
          <w:szCs w:val="20"/>
          <w:lang w:val="en-US"/>
        </w:rPr>
        <w:t xml:space="preserve"> </w:t>
      </w:r>
      <w:proofErr w:type="spellStart"/>
      <w:r w:rsidRPr="001A76FB">
        <w:rPr>
          <w:rFonts w:ascii="Arial" w:hAnsi="Arial" w:cs="Arial"/>
          <w:sz w:val="20"/>
          <w:szCs w:val="20"/>
          <w:lang w:val="en-US"/>
        </w:rPr>
        <w:t>semnatarului</w:t>
      </w:r>
      <w:proofErr w:type="spellEnd"/>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t xml:space="preserve">                    .....................................................</w:t>
      </w:r>
    </w:p>
    <w:p w:rsidR="004001D9" w:rsidRPr="001A76FB" w:rsidRDefault="004001D9" w:rsidP="004001D9">
      <w:pPr>
        <w:ind w:left="284"/>
        <w:rPr>
          <w:rFonts w:ascii="Arial" w:hAnsi="Arial" w:cs="Arial"/>
          <w:sz w:val="20"/>
          <w:szCs w:val="20"/>
          <w:lang w:val="en-US"/>
        </w:rPr>
      </w:pPr>
      <w:r w:rsidRPr="001A76FB">
        <w:rPr>
          <w:rFonts w:ascii="Arial" w:hAnsi="Arial" w:cs="Arial"/>
          <w:sz w:val="20"/>
          <w:szCs w:val="20"/>
          <w:lang w:val="en-US"/>
        </w:rPr>
        <w:t xml:space="preserve">Capacitate de </w:t>
      </w:r>
      <w:proofErr w:type="spellStart"/>
      <w:r w:rsidRPr="001A76FB">
        <w:rPr>
          <w:rFonts w:ascii="Arial" w:hAnsi="Arial" w:cs="Arial"/>
          <w:sz w:val="20"/>
          <w:szCs w:val="20"/>
          <w:lang w:val="en-US"/>
        </w:rPr>
        <w:t>semnătură</w:t>
      </w:r>
      <w:proofErr w:type="spellEnd"/>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t xml:space="preserve">    .....................................................</w:t>
      </w:r>
    </w:p>
    <w:p w:rsidR="004001D9" w:rsidRPr="001A76FB" w:rsidRDefault="004001D9" w:rsidP="004001D9">
      <w:pPr>
        <w:ind w:left="284"/>
        <w:rPr>
          <w:rFonts w:ascii="Arial" w:hAnsi="Arial" w:cs="Arial"/>
          <w:sz w:val="20"/>
          <w:szCs w:val="20"/>
          <w:lang w:val="en-US"/>
        </w:rPr>
      </w:pPr>
      <w:r w:rsidRPr="001A76FB">
        <w:rPr>
          <w:rFonts w:ascii="Arial" w:hAnsi="Arial" w:cs="Arial"/>
          <w:sz w:val="20"/>
          <w:szCs w:val="20"/>
          <w:lang w:val="en-US"/>
        </w:rPr>
        <w:t xml:space="preserve">Data </w:t>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p>
    <w:p w:rsidR="004001D9" w:rsidRPr="001A76FB" w:rsidRDefault="004001D9" w:rsidP="004001D9">
      <w:pPr>
        <w:ind w:left="284"/>
        <w:rPr>
          <w:rFonts w:ascii="Arial" w:hAnsi="Arial" w:cs="Arial"/>
          <w:sz w:val="20"/>
          <w:szCs w:val="20"/>
          <w:lang w:val="en-US"/>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Default="00E06D12" w:rsidP="004001D9">
      <w:pPr>
        <w:rPr>
          <w:rFonts w:ascii="Arial" w:eastAsia="Times New Roman" w:hAnsi="Arial" w:cs="Arial"/>
          <w:sz w:val="20"/>
          <w:szCs w:val="20"/>
        </w:rPr>
      </w:pPr>
    </w:p>
    <w:p w:rsidR="00E06D12" w:rsidRPr="001A76FB" w:rsidRDefault="00E06D12" w:rsidP="00E06D12">
      <w:pPr>
        <w:rPr>
          <w:rFonts w:ascii="Arial" w:hAnsi="Arial" w:cs="Arial"/>
          <w:i/>
          <w:noProof/>
          <w:sz w:val="20"/>
          <w:szCs w:val="20"/>
        </w:rPr>
      </w:pPr>
      <w:r w:rsidRPr="001A76FB">
        <w:rPr>
          <w:rFonts w:ascii="Arial" w:hAnsi="Arial" w:cs="Arial"/>
          <w:i/>
          <w:noProof/>
          <w:sz w:val="20"/>
          <w:szCs w:val="20"/>
        </w:rPr>
        <w:lastRenderedPageBreak/>
        <w:t>Operator Economic</w:t>
      </w:r>
    </w:p>
    <w:p w:rsidR="00E06D12" w:rsidRPr="001A76FB" w:rsidRDefault="00E06D12" w:rsidP="00E06D12">
      <w:pPr>
        <w:rPr>
          <w:rFonts w:ascii="Arial" w:hAnsi="Arial" w:cs="Arial"/>
          <w:i/>
          <w:noProof/>
          <w:sz w:val="20"/>
          <w:szCs w:val="20"/>
        </w:rPr>
      </w:pPr>
      <w:r w:rsidRPr="001A76FB">
        <w:rPr>
          <w:rFonts w:ascii="Arial" w:hAnsi="Arial" w:cs="Arial"/>
          <w:i/>
          <w:noProof/>
          <w:sz w:val="20"/>
          <w:szCs w:val="20"/>
        </w:rPr>
        <w:t>..........................</w:t>
      </w:r>
    </w:p>
    <w:p w:rsidR="00E06D12" w:rsidRPr="001A76FB" w:rsidRDefault="00E06D12" w:rsidP="00E06D12">
      <w:pPr>
        <w:rPr>
          <w:rFonts w:ascii="Arial" w:hAnsi="Arial" w:cs="Arial"/>
          <w:i/>
          <w:noProof/>
          <w:sz w:val="20"/>
          <w:szCs w:val="20"/>
        </w:rPr>
      </w:pPr>
      <w:r w:rsidRPr="001A76FB">
        <w:rPr>
          <w:rFonts w:ascii="Arial" w:hAnsi="Arial" w:cs="Arial"/>
          <w:i/>
          <w:noProof/>
          <w:sz w:val="20"/>
          <w:szCs w:val="20"/>
        </w:rPr>
        <w:t>(denumirea)</w:t>
      </w:r>
    </w:p>
    <w:p w:rsidR="00E06D12" w:rsidRPr="001A76FB" w:rsidRDefault="00E06D12" w:rsidP="00E06D12">
      <w:pPr>
        <w:jc w:val="center"/>
        <w:rPr>
          <w:rFonts w:ascii="Arial" w:hAnsi="Arial" w:cs="Arial"/>
          <w:b/>
          <w:i/>
          <w:noProof/>
          <w:sz w:val="20"/>
          <w:szCs w:val="20"/>
        </w:rPr>
      </w:pPr>
      <w:r w:rsidRPr="001A76FB">
        <w:rPr>
          <w:rFonts w:ascii="Arial" w:hAnsi="Arial" w:cs="Arial"/>
          <w:b/>
          <w:i/>
          <w:noProof/>
          <w:sz w:val="20"/>
          <w:szCs w:val="20"/>
        </w:rPr>
        <w:t xml:space="preserve">DECLARAȚIE </w:t>
      </w:r>
    </w:p>
    <w:p w:rsidR="00E06D12" w:rsidRPr="001A76FB" w:rsidRDefault="00E06D12" w:rsidP="00E06D12">
      <w:pPr>
        <w:jc w:val="center"/>
        <w:rPr>
          <w:rFonts w:ascii="Arial" w:hAnsi="Arial" w:cs="Arial"/>
          <w:b/>
          <w:i/>
          <w:noProof/>
          <w:sz w:val="20"/>
          <w:szCs w:val="20"/>
        </w:rPr>
      </w:pPr>
      <w:r w:rsidRPr="001A76FB">
        <w:rPr>
          <w:rFonts w:ascii="Arial" w:hAnsi="Arial" w:cs="Arial"/>
          <w:b/>
          <w:i/>
          <w:noProof/>
          <w:sz w:val="20"/>
          <w:szCs w:val="20"/>
        </w:rPr>
        <w:t xml:space="preserve">PRIVIND LISTA PRINCIPALELOR </w:t>
      </w:r>
      <w:r>
        <w:rPr>
          <w:rFonts w:ascii="Arial" w:hAnsi="Arial" w:cs="Arial"/>
          <w:b/>
          <w:i/>
          <w:noProof/>
          <w:sz w:val="20"/>
          <w:szCs w:val="20"/>
        </w:rPr>
        <w:t>PRESTARI DE SERVICII</w:t>
      </w:r>
      <w:r w:rsidRPr="001A76FB">
        <w:rPr>
          <w:rFonts w:ascii="Arial" w:hAnsi="Arial" w:cs="Arial"/>
          <w:b/>
          <w:i/>
          <w:noProof/>
          <w:sz w:val="20"/>
          <w:szCs w:val="20"/>
        </w:rPr>
        <w:t xml:space="preserve"> ÎN ULTIMII 3 ANI</w:t>
      </w:r>
    </w:p>
    <w:p w:rsidR="00E06D12" w:rsidRPr="001A76FB" w:rsidRDefault="00E06D12" w:rsidP="00E06D12">
      <w:pPr>
        <w:jc w:val="center"/>
        <w:rPr>
          <w:rFonts w:ascii="Arial" w:hAnsi="Arial" w:cs="Arial"/>
          <w:i/>
          <w:noProof/>
          <w:sz w:val="20"/>
          <w:szCs w:val="20"/>
        </w:rPr>
      </w:pPr>
    </w:p>
    <w:p w:rsidR="00E06D12" w:rsidRPr="001A76FB" w:rsidRDefault="00E06D12" w:rsidP="00E06D12">
      <w:pPr>
        <w:ind w:firstLine="900"/>
        <w:rPr>
          <w:rFonts w:ascii="Arial" w:hAnsi="Arial" w:cs="Arial"/>
          <w:i/>
          <w:noProof/>
          <w:sz w:val="20"/>
          <w:szCs w:val="20"/>
        </w:rPr>
      </w:pPr>
      <w:r w:rsidRPr="001A76FB">
        <w:rPr>
          <w:rFonts w:ascii="Arial" w:hAnsi="Arial" w:cs="Arial"/>
          <w:i/>
          <w:noProof/>
          <w:sz w:val="20"/>
          <w:szCs w:val="20"/>
        </w:rPr>
        <w:t>Subsemnatul, reprezentant împuternicit al ........................................................... (denumirea/numele și sediul/adresa candidatului/ofertantului), declar pe propria răspundere, sub sancțiunile aplicabile faptei de fals în acte publice, că datele prezentate în tabelul anexat sunt reale.</w:t>
      </w:r>
    </w:p>
    <w:p w:rsidR="00E06D12" w:rsidRPr="001A76FB" w:rsidRDefault="00E06D12" w:rsidP="00E06D12">
      <w:pPr>
        <w:ind w:firstLine="900"/>
        <w:rPr>
          <w:rFonts w:ascii="Arial" w:hAnsi="Arial" w:cs="Arial"/>
          <w:i/>
          <w:noProof/>
          <w:sz w:val="20"/>
          <w:szCs w:val="20"/>
        </w:rPr>
      </w:pPr>
      <w:r w:rsidRPr="001A76FB">
        <w:rPr>
          <w:rFonts w:ascii="Arial" w:hAnsi="Arial" w:cs="Arial"/>
          <w:i/>
          <w:noProof/>
          <w:sz w:val="20"/>
          <w:szCs w:val="20"/>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E06D12" w:rsidRPr="001A76FB" w:rsidRDefault="00E06D12" w:rsidP="00E06D12">
      <w:pPr>
        <w:ind w:firstLine="900"/>
        <w:rPr>
          <w:rFonts w:ascii="Arial" w:hAnsi="Arial" w:cs="Arial"/>
          <w:i/>
          <w:noProof/>
          <w:sz w:val="20"/>
          <w:szCs w:val="20"/>
        </w:rPr>
      </w:pPr>
      <w:r w:rsidRPr="001A76FB">
        <w:rPr>
          <w:rFonts w:ascii="Arial" w:hAnsi="Arial" w:cs="Arial"/>
          <w:i/>
          <w:noProof/>
          <w:sz w:val="20"/>
          <w:szCs w:val="20"/>
        </w:rPr>
        <w:t xml:space="preserve">Informațiile furnizate cu privire la identitatea clienților/beneficiarilor și valorile contractelor, </w:t>
      </w:r>
      <w:r w:rsidRPr="00E06D12">
        <w:rPr>
          <w:rFonts w:ascii="Arial" w:hAnsi="Arial" w:cs="Arial"/>
          <w:b/>
          <w:i/>
          <w:noProof/>
          <w:sz w:val="20"/>
          <w:szCs w:val="20"/>
        </w:rPr>
        <w:t>sunt strict confidențiale</w:t>
      </w:r>
      <w:r w:rsidRPr="001A76FB">
        <w:rPr>
          <w:rFonts w:ascii="Arial" w:hAnsi="Arial" w:cs="Arial"/>
          <w:i/>
          <w:noProof/>
          <w:sz w:val="20"/>
          <w:szCs w:val="20"/>
        </w:rPr>
        <w:t xml:space="preserve">, ele fiind destinate exclusiv evaluării de către autoritatea contractantă a experienței similare a operatorului economic, în raport cu principalele </w:t>
      </w:r>
      <w:r>
        <w:rPr>
          <w:rFonts w:ascii="Arial" w:hAnsi="Arial" w:cs="Arial"/>
          <w:i/>
          <w:noProof/>
          <w:sz w:val="20"/>
          <w:szCs w:val="20"/>
        </w:rPr>
        <w:t>prestari de servicii</w:t>
      </w:r>
      <w:r w:rsidRPr="001A76FB">
        <w:rPr>
          <w:rFonts w:ascii="Arial" w:hAnsi="Arial" w:cs="Arial"/>
          <w:i/>
          <w:noProof/>
          <w:sz w:val="20"/>
          <w:szCs w:val="20"/>
        </w:rPr>
        <w:t xml:space="preserve"> realizate în ultimii 3 ani. Autoritatea contractantă nu este indreptățită să le divulge către nicio persoană indiferent de scop și nici nu poate folosi aceste informații în alte scopuri, sub sancțiunea prevăzută de legislația în vigoare.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E06D12" w:rsidRPr="001A76FB" w:rsidTr="002E3B01">
        <w:tc>
          <w:tcPr>
            <w:tcW w:w="558" w:type="dxa"/>
          </w:tcPr>
          <w:p w:rsidR="00E06D12" w:rsidRPr="001A76FB" w:rsidRDefault="00E06D12" w:rsidP="002E3B01">
            <w:pPr>
              <w:jc w:val="center"/>
              <w:rPr>
                <w:rFonts w:ascii="Arial" w:hAnsi="Arial" w:cs="Arial"/>
                <w:i/>
                <w:noProof/>
                <w:sz w:val="20"/>
                <w:szCs w:val="20"/>
              </w:rPr>
            </w:pP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Nr. crt.</w:t>
            </w:r>
          </w:p>
          <w:p w:rsidR="00E06D12" w:rsidRPr="001A76FB" w:rsidRDefault="00E06D12" w:rsidP="002E3B01">
            <w:pPr>
              <w:jc w:val="center"/>
              <w:rPr>
                <w:rFonts w:ascii="Arial" w:hAnsi="Arial" w:cs="Arial"/>
                <w:i/>
                <w:noProof/>
                <w:sz w:val="20"/>
                <w:szCs w:val="20"/>
              </w:rPr>
            </w:pPr>
          </w:p>
          <w:p w:rsidR="00E06D12" w:rsidRPr="001A76FB" w:rsidRDefault="00E06D12" w:rsidP="002E3B01">
            <w:pPr>
              <w:jc w:val="center"/>
              <w:rPr>
                <w:rFonts w:ascii="Arial" w:hAnsi="Arial" w:cs="Arial"/>
                <w:i/>
                <w:noProof/>
                <w:sz w:val="20"/>
                <w:szCs w:val="20"/>
              </w:rPr>
            </w:pPr>
          </w:p>
          <w:p w:rsidR="00E06D12" w:rsidRPr="001A76FB" w:rsidRDefault="00E06D12" w:rsidP="002E3B01">
            <w:pPr>
              <w:jc w:val="center"/>
              <w:rPr>
                <w:rFonts w:ascii="Arial" w:hAnsi="Arial" w:cs="Arial"/>
                <w:i/>
                <w:noProof/>
                <w:sz w:val="20"/>
                <w:szCs w:val="20"/>
              </w:rPr>
            </w:pPr>
          </w:p>
        </w:tc>
        <w:tc>
          <w:tcPr>
            <w:tcW w:w="1080" w:type="dxa"/>
          </w:tcPr>
          <w:p w:rsidR="00E06D12" w:rsidRPr="001A76FB" w:rsidRDefault="00E06D12" w:rsidP="002E3B01">
            <w:pPr>
              <w:jc w:val="center"/>
              <w:rPr>
                <w:rFonts w:ascii="Arial" w:hAnsi="Arial" w:cs="Arial"/>
                <w:i/>
                <w:noProof/>
                <w:sz w:val="20"/>
                <w:szCs w:val="20"/>
              </w:rPr>
            </w:pP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Obiect contract</w:t>
            </w:r>
          </w:p>
          <w:p w:rsidR="00E06D12" w:rsidRPr="001A76FB" w:rsidRDefault="00E06D12" w:rsidP="002E3B01">
            <w:pPr>
              <w:jc w:val="center"/>
              <w:rPr>
                <w:rFonts w:ascii="Arial" w:hAnsi="Arial" w:cs="Arial"/>
                <w:i/>
                <w:noProof/>
                <w:sz w:val="20"/>
                <w:szCs w:val="20"/>
              </w:rPr>
            </w:pPr>
          </w:p>
        </w:tc>
        <w:tc>
          <w:tcPr>
            <w:tcW w:w="810" w:type="dxa"/>
          </w:tcPr>
          <w:p w:rsidR="00E06D12" w:rsidRPr="001A76FB" w:rsidRDefault="00E06D12" w:rsidP="002E3B01">
            <w:pPr>
              <w:jc w:val="center"/>
              <w:rPr>
                <w:rFonts w:ascii="Arial" w:hAnsi="Arial" w:cs="Arial"/>
                <w:i/>
                <w:noProof/>
                <w:sz w:val="20"/>
                <w:szCs w:val="20"/>
              </w:rPr>
            </w:pP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Codul CPV</w:t>
            </w:r>
          </w:p>
        </w:tc>
        <w:tc>
          <w:tcPr>
            <w:tcW w:w="1800" w:type="dxa"/>
          </w:tcPr>
          <w:p w:rsidR="00E06D12" w:rsidRPr="001A76FB" w:rsidRDefault="00E06D12" w:rsidP="002E3B01">
            <w:pPr>
              <w:jc w:val="center"/>
              <w:rPr>
                <w:rFonts w:ascii="Arial" w:hAnsi="Arial" w:cs="Arial"/>
                <w:i/>
                <w:noProof/>
                <w:sz w:val="20"/>
                <w:szCs w:val="20"/>
              </w:rPr>
            </w:pP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Denumirea/nume beneficiar</w:t>
            </w: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/client</w:t>
            </w: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Adresa</w:t>
            </w:r>
          </w:p>
        </w:tc>
        <w:tc>
          <w:tcPr>
            <w:tcW w:w="1629" w:type="dxa"/>
          </w:tcPr>
          <w:p w:rsidR="00E06D12" w:rsidRPr="001A76FB" w:rsidRDefault="00E06D12" w:rsidP="002E3B01">
            <w:pPr>
              <w:jc w:val="center"/>
              <w:rPr>
                <w:rFonts w:ascii="Arial" w:hAnsi="Arial" w:cs="Arial"/>
                <w:i/>
                <w:noProof/>
                <w:sz w:val="20"/>
                <w:szCs w:val="20"/>
              </w:rPr>
            </w:pPr>
          </w:p>
          <w:p w:rsidR="00E06D12" w:rsidRPr="001A76FB" w:rsidRDefault="00E06D12" w:rsidP="00E06D12">
            <w:pPr>
              <w:jc w:val="center"/>
              <w:rPr>
                <w:rFonts w:ascii="Arial" w:hAnsi="Arial" w:cs="Arial"/>
                <w:i/>
                <w:noProof/>
                <w:sz w:val="20"/>
                <w:szCs w:val="20"/>
              </w:rPr>
            </w:pPr>
            <w:r w:rsidRPr="001A76FB">
              <w:rPr>
                <w:rFonts w:ascii="Arial" w:hAnsi="Arial" w:cs="Arial"/>
                <w:i/>
                <w:noProof/>
                <w:sz w:val="20"/>
                <w:szCs w:val="20"/>
              </w:rPr>
              <w:t xml:space="preserve">Calitatea </w:t>
            </w:r>
            <w:r>
              <w:rPr>
                <w:rFonts w:ascii="Arial" w:hAnsi="Arial" w:cs="Arial"/>
                <w:i/>
                <w:noProof/>
                <w:sz w:val="20"/>
                <w:szCs w:val="20"/>
              </w:rPr>
              <w:t>prestator</w:t>
            </w:r>
            <w:r w:rsidRPr="001A76FB">
              <w:rPr>
                <w:rFonts w:ascii="Arial" w:hAnsi="Arial" w:cs="Arial"/>
                <w:i/>
                <w:noProof/>
                <w:sz w:val="20"/>
                <w:szCs w:val="20"/>
              </w:rPr>
              <w:t xml:space="preserve">rului*) </w:t>
            </w:r>
          </w:p>
        </w:tc>
        <w:tc>
          <w:tcPr>
            <w:tcW w:w="1521" w:type="dxa"/>
          </w:tcPr>
          <w:p w:rsidR="00E06D12" w:rsidRPr="001A76FB" w:rsidRDefault="00E06D12" w:rsidP="002E3B01">
            <w:pPr>
              <w:jc w:val="center"/>
              <w:rPr>
                <w:rFonts w:ascii="Arial" w:hAnsi="Arial" w:cs="Arial"/>
                <w:i/>
                <w:noProof/>
                <w:sz w:val="20"/>
                <w:szCs w:val="20"/>
              </w:rPr>
            </w:pPr>
          </w:p>
          <w:p w:rsidR="00E06D12" w:rsidRPr="001A76FB" w:rsidRDefault="00E06D12" w:rsidP="002E3B01">
            <w:pPr>
              <w:ind w:right="-228"/>
              <w:jc w:val="center"/>
              <w:rPr>
                <w:rFonts w:ascii="Arial" w:hAnsi="Arial" w:cs="Arial"/>
                <w:i/>
                <w:noProof/>
                <w:sz w:val="20"/>
                <w:szCs w:val="20"/>
              </w:rPr>
            </w:pPr>
            <w:r w:rsidRPr="001A76FB">
              <w:rPr>
                <w:rFonts w:ascii="Arial" w:hAnsi="Arial" w:cs="Arial"/>
                <w:i/>
                <w:noProof/>
                <w:sz w:val="20"/>
                <w:szCs w:val="20"/>
              </w:rPr>
              <w:t>Prețul</w:t>
            </w: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contractului sau acordului-cadru</w:t>
            </w: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(fără TVA)</w:t>
            </w:r>
          </w:p>
        </w:tc>
        <w:tc>
          <w:tcPr>
            <w:tcW w:w="1046" w:type="dxa"/>
          </w:tcPr>
          <w:p w:rsidR="00E06D12" w:rsidRPr="001A76FB" w:rsidRDefault="00E06D12" w:rsidP="002E3B01">
            <w:pPr>
              <w:jc w:val="center"/>
              <w:rPr>
                <w:rFonts w:ascii="Arial" w:hAnsi="Arial" w:cs="Arial"/>
                <w:i/>
                <w:noProof/>
                <w:sz w:val="20"/>
                <w:szCs w:val="20"/>
              </w:rPr>
            </w:pPr>
          </w:p>
          <w:p w:rsidR="00E06D12" w:rsidRPr="001A76FB" w:rsidRDefault="00E06D12" w:rsidP="00E06D12">
            <w:pPr>
              <w:jc w:val="center"/>
              <w:rPr>
                <w:rFonts w:ascii="Arial" w:hAnsi="Arial" w:cs="Arial"/>
                <w:i/>
                <w:noProof/>
                <w:sz w:val="20"/>
                <w:szCs w:val="20"/>
              </w:rPr>
            </w:pPr>
            <w:r w:rsidRPr="001A76FB">
              <w:rPr>
                <w:rFonts w:ascii="Arial" w:hAnsi="Arial" w:cs="Arial"/>
                <w:i/>
                <w:noProof/>
                <w:sz w:val="20"/>
                <w:szCs w:val="20"/>
              </w:rPr>
              <w:t xml:space="preserve">Procent îndeplinit de </w:t>
            </w:r>
            <w:r>
              <w:rPr>
                <w:rFonts w:ascii="Arial" w:hAnsi="Arial" w:cs="Arial"/>
                <w:i/>
                <w:noProof/>
                <w:sz w:val="20"/>
                <w:szCs w:val="20"/>
              </w:rPr>
              <w:t>prestator</w:t>
            </w:r>
            <w:r w:rsidRPr="001A76FB">
              <w:rPr>
                <w:rFonts w:ascii="Arial" w:hAnsi="Arial" w:cs="Arial"/>
                <w:i/>
                <w:noProof/>
                <w:sz w:val="20"/>
                <w:szCs w:val="20"/>
              </w:rPr>
              <w:t xml:space="preserve"> (%)</w:t>
            </w:r>
          </w:p>
        </w:tc>
        <w:tc>
          <w:tcPr>
            <w:tcW w:w="1204" w:type="dxa"/>
          </w:tcPr>
          <w:p w:rsidR="00E06D12" w:rsidRPr="001A76FB" w:rsidRDefault="00E06D12" w:rsidP="002E3B01">
            <w:pPr>
              <w:rPr>
                <w:rFonts w:ascii="Arial" w:hAnsi="Arial" w:cs="Arial"/>
                <w:i/>
                <w:noProof/>
                <w:sz w:val="20"/>
                <w:szCs w:val="20"/>
              </w:rPr>
            </w:pPr>
          </w:p>
          <w:p w:rsidR="00E06D12" w:rsidRPr="001A76FB" w:rsidRDefault="00E06D12" w:rsidP="002E3B01">
            <w:pPr>
              <w:jc w:val="center"/>
              <w:rPr>
                <w:rFonts w:ascii="Arial" w:hAnsi="Arial" w:cs="Arial"/>
                <w:i/>
                <w:noProof/>
                <w:sz w:val="20"/>
                <w:szCs w:val="20"/>
              </w:rPr>
            </w:pPr>
            <w:r w:rsidRPr="001A76FB">
              <w:rPr>
                <w:rFonts w:ascii="Arial" w:hAnsi="Arial" w:cs="Arial"/>
                <w:i/>
                <w:noProof/>
                <w:sz w:val="20"/>
                <w:szCs w:val="20"/>
              </w:rPr>
              <w:t>Perioada derulare contract/</w:t>
            </w:r>
          </w:p>
          <w:p w:rsidR="00E06D12" w:rsidRPr="001A76FB" w:rsidRDefault="00E06D12" w:rsidP="002E3B01">
            <w:pPr>
              <w:jc w:val="center"/>
              <w:rPr>
                <w:rFonts w:ascii="Arial" w:hAnsi="Arial" w:cs="Arial"/>
                <w:i/>
                <w:noProof/>
                <w:sz w:val="20"/>
                <w:szCs w:val="20"/>
                <w:vertAlign w:val="superscript"/>
                <w:lang w:eastAsia="ro-RO"/>
              </w:rPr>
            </w:pPr>
            <w:r w:rsidRPr="001A76FB">
              <w:rPr>
                <w:rFonts w:ascii="Arial" w:hAnsi="Arial" w:cs="Arial"/>
                <w:i/>
                <w:noProof/>
                <w:sz w:val="20"/>
                <w:szCs w:val="20"/>
              </w:rPr>
              <w:t xml:space="preserve">acord-cadru </w:t>
            </w:r>
            <w:r w:rsidRPr="001A76FB">
              <w:rPr>
                <w:rFonts w:ascii="Arial" w:hAnsi="Arial" w:cs="Arial"/>
                <w:i/>
                <w:noProof/>
                <w:sz w:val="20"/>
                <w:szCs w:val="20"/>
                <w:vertAlign w:val="superscript"/>
              </w:rPr>
              <w:t>**)</w:t>
            </w:r>
          </w:p>
        </w:tc>
      </w:tr>
      <w:tr w:rsidR="00E06D12" w:rsidRPr="001A76FB" w:rsidTr="002E3B01">
        <w:tc>
          <w:tcPr>
            <w:tcW w:w="558" w:type="dxa"/>
          </w:tcPr>
          <w:p w:rsidR="00E06D12" w:rsidRPr="001A76FB" w:rsidRDefault="00E06D12" w:rsidP="002E3B01">
            <w:pPr>
              <w:rPr>
                <w:rFonts w:ascii="Arial" w:hAnsi="Arial" w:cs="Arial"/>
                <w:i/>
                <w:noProof/>
                <w:sz w:val="20"/>
                <w:szCs w:val="20"/>
                <w:lang w:eastAsia="ro-RO"/>
              </w:rPr>
            </w:pPr>
            <w:r w:rsidRPr="001A76FB">
              <w:rPr>
                <w:rFonts w:ascii="Arial" w:hAnsi="Arial" w:cs="Arial"/>
                <w:i/>
                <w:noProof/>
                <w:sz w:val="20"/>
                <w:szCs w:val="20"/>
                <w:lang w:eastAsia="ro-RO"/>
              </w:rPr>
              <w:t>1</w:t>
            </w:r>
          </w:p>
        </w:tc>
        <w:tc>
          <w:tcPr>
            <w:tcW w:w="1080" w:type="dxa"/>
          </w:tcPr>
          <w:p w:rsidR="00E06D12" w:rsidRPr="001A76FB" w:rsidRDefault="00E06D12" w:rsidP="002E3B01">
            <w:pPr>
              <w:rPr>
                <w:rFonts w:ascii="Arial" w:hAnsi="Arial" w:cs="Arial"/>
                <w:i/>
                <w:noProof/>
                <w:sz w:val="20"/>
                <w:szCs w:val="20"/>
                <w:lang w:eastAsia="ro-RO"/>
              </w:rPr>
            </w:pPr>
          </w:p>
        </w:tc>
        <w:tc>
          <w:tcPr>
            <w:tcW w:w="810" w:type="dxa"/>
          </w:tcPr>
          <w:p w:rsidR="00E06D12" w:rsidRPr="001A76FB" w:rsidRDefault="00E06D12" w:rsidP="002E3B01">
            <w:pPr>
              <w:rPr>
                <w:rFonts w:ascii="Arial" w:hAnsi="Arial" w:cs="Arial"/>
                <w:i/>
                <w:noProof/>
                <w:sz w:val="20"/>
                <w:szCs w:val="20"/>
                <w:lang w:eastAsia="ro-RO"/>
              </w:rPr>
            </w:pPr>
          </w:p>
        </w:tc>
        <w:tc>
          <w:tcPr>
            <w:tcW w:w="1800" w:type="dxa"/>
          </w:tcPr>
          <w:p w:rsidR="00E06D12" w:rsidRPr="001A76FB" w:rsidRDefault="00E06D12" w:rsidP="002E3B01">
            <w:pPr>
              <w:rPr>
                <w:rFonts w:ascii="Arial" w:hAnsi="Arial" w:cs="Arial"/>
                <w:i/>
                <w:noProof/>
                <w:sz w:val="20"/>
                <w:szCs w:val="20"/>
                <w:lang w:eastAsia="ro-RO"/>
              </w:rPr>
            </w:pPr>
          </w:p>
        </w:tc>
        <w:tc>
          <w:tcPr>
            <w:tcW w:w="1629" w:type="dxa"/>
          </w:tcPr>
          <w:p w:rsidR="00E06D12" w:rsidRPr="001A76FB" w:rsidRDefault="00E06D12" w:rsidP="002E3B01">
            <w:pPr>
              <w:rPr>
                <w:rFonts w:ascii="Arial" w:hAnsi="Arial" w:cs="Arial"/>
                <w:i/>
                <w:noProof/>
                <w:sz w:val="20"/>
                <w:szCs w:val="20"/>
                <w:lang w:eastAsia="ro-RO"/>
              </w:rPr>
            </w:pPr>
          </w:p>
        </w:tc>
        <w:tc>
          <w:tcPr>
            <w:tcW w:w="1521" w:type="dxa"/>
          </w:tcPr>
          <w:p w:rsidR="00E06D12" w:rsidRPr="001A76FB" w:rsidRDefault="00E06D12" w:rsidP="002E3B01">
            <w:pPr>
              <w:jc w:val="center"/>
              <w:rPr>
                <w:rFonts w:ascii="Arial" w:hAnsi="Arial" w:cs="Arial"/>
                <w:i/>
                <w:noProof/>
                <w:sz w:val="20"/>
                <w:szCs w:val="20"/>
                <w:lang w:eastAsia="ro-RO"/>
              </w:rPr>
            </w:pPr>
          </w:p>
        </w:tc>
        <w:tc>
          <w:tcPr>
            <w:tcW w:w="1046" w:type="dxa"/>
          </w:tcPr>
          <w:p w:rsidR="00E06D12" w:rsidRPr="001A76FB" w:rsidRDefault="00E06D12" w:rsidP="002E3B01">
            <w:pPr>
              <w:rPr>
                <w:rFonts w:ascii="Arial" w:hAnsi="Arial" w:cs="Arial"/>
                <w:i/>
                <w:noProof/>
                <w:sz w:val="20"/>
                <w:szCs w:val="20"/>
                <w:lang w:eastAsia="ro-RO"/>
              </w:rPr>
            </w:pPr>
          </w:p>
        </w:tc>
        <w:tc>
          <w:tcPr>
            <w:tcW w:w="1204" w:type="dxa"/>
          </w:tcPr>
          <w:p w:rsidR="00E06D12" w:rsidRPr="001A76FB" w:rsidRDefault="00E06D12" w:rsidP="002E3B01">
            <w:pPr>
              <w:rPr>
                <w:rFonts w:ascii="Arial" w:hAnsi="Arial" w:cs="Arial"/>
                <w:i/>
                <w:noProof/>
                <w:sz w:val="20"/>
                <w:szCs w:val="20"/>
                <w:lang w:eastAsia="ro-RO"/>
              </w:rPr>
            </w:pPr>
          </w:p>
        </w:tc>
      </w:tr>
      <w:tr w:rsidR="00E06D12" w:rsidRPr="001A76FB" w:rsidTr="002E3B01">
        <w:tc>
          <w:tcPr>
            <w:tcW w:w="558" w:type="dxa"/>
          </w:tcPr>
          <w:p w:rsidR="00E06D12" w:rsidRPr="001A76FB" w:rsidRDefault="00E06D12" w:rsidP="002E3B01">
            <w:pPr>
              <w:rPr>
                <w:rFonts w:ascii="Arial" w:hAnsi="Arial" w:cs="Arial"/>
                <w:i/>
                <w:noProof/>
                <w:sz w:val="20"/>
                <w:szCs w:val="20"/>
                <w:lang w:eastAsia="ro-RO"/>
              </w:rPr>
            </w:pPr>
            <w:r w:rsidRPr="001A76FB">
              <w:rPr>
                <w:rFonts w:ascii="Arial" w:hAnsi="Arial" w:cs="Arial"/>
                <w:i/>
                <w:noProof/>
                <w:sz w:val="20"/>
                <w:szCs w:val="20"/>
                <w:lang w:eastAsia="ro-RO"/>
              </w:rPr>
              <w:t>2</w:t>
            </w:r>
          </w:p>
        </w:tc>
        <w:tc>
          <w:tcPr>
            <w:tcW w:w="1080" w:type="dxa"/>
          </w:tcPr>
          <w:p w:rsidR="00E06D12" w:rsidRPr="001A76FB" w:rsidRDefault="00E06D12" w:rsidP="002E3B01">
            <w:pPr>
              <w:rPr>
                <w:rFonts w:ascii="Arial" w:hAnsi="Arial" w:cs="Arial"/>
                <w:i/>
                <w:noProof/>
                <w:sz w:val="20"/>
                <w:szCs w:val="20"/>
                <w:lang w:eastAsia="ro-RO"/>
              </w:rPr>
            </w:pPr>
          </w:p>
        </w:tc>
        <w:tc>
          <w:tcPr>
            <w:tcW w:w="810" w:type="dxa"/>
          </w:tcPr>
          <w:p w:rsidR="00E06D12" w:rsidRPr="001A76FB" w:rsidRDefault="00E06D12" w:rsidP="002E3B01">
            <w:pPr>
              <w:rPr>
                <w:rFonts w:ascii="Arial" w:hAnsi="Arial" w:cs="Arial"/>
                <w:i/>
                <w:noProof/>
                <w:sz w:val="20"/>
                <w:szCs w:val="20"/>
                <w:lang w:eastAsia="ro-RO"/>
              </w:rPr>
            </w:pPr>
          </w:p>
        </w:tc>
        <w:tc>
          <w:tcPr>
            <w:tcW w:w="1800" w:type="dxa"/>
          </w:tcPr>
          <w:p w:rsidR="00E06D12" w:rsidRPr="001A76FB" w:rsidRDefault="00E06D12" w:rsidP="002E3B01">
            <w:pPr>
              <w:rPr>
                <w:rFonts w:ascii="Arial" w:hAnsi="Arial" w:cs="Arial"/>
                <w:i/>
                <w:noProof/>
                <w:sz w:val="20"/>
                <w:szCs w:val="20"/>
                <w:lang w:eastAsia="ro-RO"/>
              </w:rPr>
            </w:pPr>
          </w:p>
        </w:tc>
        <w:tc>
          <w:tcPr>
            <w:tcW w:w="1629" w:type="dxa"/>
          </w:tcPr>
          <w:p w:rsidR="00E06D12" w:rsidRPr="001A76FB" w:rsidRDefault="00E06D12" w:rsidP="002E3B01">
            <w:pPr>
              <w:rPr>
                <w:rFonts w:ascii="Arial" w:hAnsi="Arial" w:cs="Arial"/>
                <w:i/>
                <w:noProof/>
                <w:sz w:val="20"/>
                <w:szCs w:val="20"/>
                <w:lang w:eastAsia="ro-RO"/>
              </w:rPr>
            </w:pPr>
          </w:p>
        </w:tc>
        <w:tc>
          <w:tcPr>
            <w:tcW w:w="1521" w:type="dxa"/>
          </w:tcPr>
          <w:p w:rsidR="00E06D12" w:rsidRPr="001A76FB" w:rsidRDefault="00E06D12" w:rsidP="002E3B01">
            <w:pPr>
              <w:rPr>
                <w:rFonts w:ascii="Arial" w:hAnsi="Arial" w:cs="Arial"/>
                <w:i/>
                <w:noProof/>
                <w:sz w:val="20"/>
                <w:szCs w:val="20"/>
                <w:lang w:eastAsia="ro-RO"/>
              </w:rPr>
            </w:pPr>
          </w:p>
        </w:tc>
        <w:tc>
          <w:tcPr>
            <w:tcW w:w="1046" w:type="dxa"/>
          </w:tcPr>
          <w:p w:rsidR="00E06D12" w:rsidRPr="001A76FB" w:rsidRDefault="00E06D12" w:rsidP="002E3B01">
            <w:pPr>
              <w:rPr>
                <w:rFonts w:ascii="Arial" w:hAnsi="Arial" w:cs="Arial"/>
                <w:i/>
                <w:noProof/>
                <w:sz w:val="20"/>
                <w:szCs w:val="20"/>
                <w:lang w:eastAsia="ro-RO"/>
              </w:rPr>
            </w:pPr>
          </w:p>
        </w:tc>
        <w:tc>
          <w:tcPr>
            <w:tcW w:w="1204" w:type="dxa"/>
          </w:tcPr>
          <w:p w:rsidR="00E06D12" w:rsidRPr="001A76FB" w:rsidRDefault="00E06D12" w:rsidP="002E3B01">
            <w:pPr>
              <w:rPr>
                <w:rFonts w:ascii="Arial" w:hAnsi="Arial" w:cs="Arial"/>
                <w:i/>
                <w:noProof/>
                <w:sz w:val="20"/>
                <w:szCs w:val="20"/>
                <w:lang w:eastAsia="ro-RO"/>
              </w:rPr>
            </w:pPr>
          </w:p>
        </w:tc>
      </w:tr>
      <w:tr w:rsidR="00E06D12" w:rsidRPr="001A76FB" w:rsidTr="002E3B01">
        <w:tc>
          <w:tcPr>
            <w:tcW w:w="558" w:type="dxa"/>
          </w:tcPr>
          <w:p w:rsidR="00E06D12" w:rsidRPr="001A76FB" w:rsidRDefault="00E06D12" w:rsidP="002E3B01">
            <w:pPr>
              <w:rPr>
                <w:rFonts w:ascii="Arial" w:hAnsi="Arial" w:cs="Arial"/>
                <w:i/>
                <w:noProof/>
                <w:sz w:val="20"/>
                <w:szCs w:val="20"/>
                <w:lang w:eastAsia="ro-RO"/>
              </w:rPr>
            </w:pPr>
            <w:r w:rsidRPr="001A76FB">
              <w:rPr>
                <w:rFonts w:ascii="Arial" w:hAnsi="Arial" w:cs="Arial"/>
                <w:i/>
                <w:noProof/>
                <w:sz w:val="20"/>
                <w:szCs w:val="20"/>
                <w:lang w:eastAsia="ro-RO"/>
              </w:rPr>
              <w:t>3</w:t>
            </w:r>
          </w:p>
        </w:tc>
        <w:tc>
          <w:tcPr>
            <w:tcW w:w="1080" w:type="dxa"/>
          </w:tcPr>
          <w:p w:rsidR="00E06D12" w:rsidRPr="001A76FB" w:rsidRDefault="00E06D12" w:rsidP="002E3B01">
            <w:pPr>
              <w:rPr>
                <w:rFonts w:ascii="Arial" w:hAnsi="Arial" w:cs="Arial"/>
                <w:i/>
                <w:noProof/>
                <w:sz w:val="20"/>
                <w:szCs w:val="20"/>
                <w:lang w:eastAsia="ro-RO"/>
              </w:rPr>
            </w:pPr>
          </w:p>
        </w:tc>
        <w:tc>
          <w:tcPr>
            <w:tcW w:w="810" w:type="dxa"/>
          </w:tcPr>
          <w:p w:rsidR="00E06D12" w:rsidRPr="001A76FB" w:rsidRDefault="00E06D12" w:rsidP="002E3B01">
            <w:pPr>
              <w:rPr>
                <w:rFonts w:ascii="Arial" w:hAnsi="Arial" w:cs="Arial"/>
                <w:i/>
                <w:noProof/>
                <w:sz w:val="20"/>
                <w:szCs w:val="20"/>
                <w:lang w:eastAsia="ro-RO"/>
              </w:rPr>
            </w:pPr>
          </w:p>
        </w:tc>
        <w:tc>
          <w:tcPr>
            <w:tcW w:w="1800" w:type="dxa"/>
          </w:tcPr>
          <w:p w:rsidR="00E06D12" w:rsidRPr="001A76FB" w:rsidRDefault="00E06D12" w:rsidP="002E3B01">
            <w:pPr>
              <w:rPr>
                <w:rFonts w:ascii="Arial" w:hAnsi="Arial" w:cs="Arial"/>
                <w:i/>
                <w:noProof/>
                <w:sz w:val="20"/>
                <w:szCs w:val="20"/>
                <w:lang w:eastAsia="ro-RO"/>
              </w:rPr>
            </w:pPr>
          </w:p>
        </w:tc>
        <w:tc>
          <w:tcPr>
            <w:tcW w:w="1629" w:type="dxa"/>
          </w:tcPr>
          <w:p w:rsidR="00E06D12" w:rsidRPr="001A76FB" w:rsidRDefault="00E06D12" w:rsidP="002E3B01">
            <w:pPr>
              <w:rPr>
                <w:rFonts w:ascii="Arial" w:hAnsi="Arial" w:cs="Arial"/>
                <w:i/>
                <w:noProof/>
                <w:sz w:val="20"/>
                <w:szCs w:val="20"/>
                <w:lang w:eastAsia="ro-RO"/>
              </w:rPr>
            </w:pPr>
          </w:p>
        </w:tc>
        <w:tc>
          <w:tcPr>
            <w:tcW w:w="1521" w:type="dxa"/>
          </w:tcPr>
          <w:p w:rsidR="00E06D12" w:rsidRPr="001A76FB" w:rsidRDefault="00E06D12" w:rsidP="002E3B01">
            <w:pPr>
              <w:rPr>
                <w:rFonts w:ascii="Arial" w:hAnsi="Arial" w:cs="Arial"/>
                <w:i/>
                <w:noProof/>
                <w:sz w:val="20"/>
                <w:szCs w:val="20"/>
                <w:lang w:eastAsia="ro-RO"/>
              </w:rPr>
            </w:pPr>
          </w:p>
        </w:tc>
        <w:tc>
          <w:tcPr>
            <w:tcW w:w="1046" w:type="dxa"/>
          </w:tcPr>
          <w:p w:rsidR="00E06D12" w:rsidRPr="001A76FB" w:rsidRDefault="00E06D12" w:rsidP="002E3B01">
            <w:pPr>
              <w:rPr>
                <w:rFonts w:ascii="Arial" w:hAnsi="Arial" w:cs="Arial"/>
                <w:i/>
                <w:noProof/>
                <w:sz w:val="20"/>
                <w:szCs w:val="20"/>
                <w:lang w:eastAsia="ro-RO"/>
              </w:rPr>
            </w:pPr>
          </w:p>
        </w:tc>
        <w:tc>
          <w:tcPr>
            <w:tcW w:w="1204" w:type="dxa"/>
          </w:tcPr>
          <w:p w:rsidR="00E06D12" w:rsidRPr="001A76FB" w:rsidRDefault="00E06D12" w:rsidP="002E3B01">
            <w:pPr>
              <w:rPr>
                <w:rFonts w:ascii="Arial" w:hAnsi="Arial" w:cs="Arial"/>
                <w:i/>
                <w:noProof/>
                <w:sz w:val="20"/>
                <w:szCs w:val="20"/>
                <w:lang w:eastAsia="ro-RO"/>
              </w:rPr>
            </w:pPr>
          </w:p>
        </w:tc>
      </w:tr>
      <w:tr w:rsidR="00E06D12" w:rsidRPr="001A76FB" w:rsidTr="002E3B01">
        <w:tc>
          <w:tcPr>
            <w:tcW w:w="558" w:type="dxa"/>
          </w:tcPr>
          <w:p w:rsidR="00E06D12" w:rsidRPr="001A76FB" w:rsidRDefault="00E06D12" w:rsidP="002E3B01">
            <w:pPr>
              <w:rPr>
                <w:rFonts w:ascii="Arial" w:hAnsi="Arial" w:cs="Arial"/>
                <w:i/>
                <w:noProof/>
                <w:sz w:val="20"/>
                <w:szCs w:val="20"/>
                <w:lang w:eastAsia="ro-RO"/>
              </w:rPr>
            </w:pPr>
            <w:r w:rsidRPr="001A76FB">
              <w:rPr>
                <w:rFonts w:ascii="Arial" w:hAnsi="Arial" w:cs="Arial"/>
                <w:i/>
                <w:noProof/>
                <w:sz w:val="20"/>
                <w:szCs w:val="20"/>
                <w:lang w:eastAsia="ro-RO"/>
              </w:rPr>
              <w:t>4</w:t>
            </w:r>
          </w:p>
        </w:tc>
        <w:tc>
          <w:tcPr>
            <w:tcW w:w="1080" w:type="dxa"/>
          </w:tcPr>
          <w:p w:rsidR="00E06D12" w:rsidRPr="001A76FB" w:rsidRDefault="00E06D12" w:rsidP="002E3B01">
            <w:pPr>
              <w:rPr>
                <w:rFonts w:ascii="Arial" w:hAnsi="Arial" w:cs="Arial"/>
                <w:i/>
                <w:noProof/>
                <w:sz w:val="20"/>
                <w:szCs w:val="20"/>
                <w:lang w:eastAsia="ro-RO"/>
              </w:rPr>
            </w:pPr>
          </w:p>
        </w:tc>
        <w:tc>
          <w:tcPr>
            <w:tcW w:w="810" w:type="dxa"/>
          </w:tcPr>
          <w:p w:rsidR="00E06D12" w:rsidRPr="001A76FB" w:rsidRDefault="00E06D12" w:rsidP="002E3B01">
            <w:pPr>
              <w:rPr>
                <w:rFonts w:ascii="Arial" w:hAnsi="Arial" w:cs="Arial"/>
                <w:i/>
                <w:noProof/>
                <w:sz w:val="20"/>
                <w:szCs w:val="20"/>
                <w:lang w:eastAsia="ro-RO"/>
              </w:rPr>
            </w:pPr>
          </w:p>
        </w:tc>
        <w:tc>
          <w:tcPr>
            <w:tcW w:w="1800" w:type="dxa"/>
          </w:tcPr>
          <w:p w:rsidR="00E06D12" w:rsidRPr="001A76FB" w:rsidRDefault="00E06D12" w:rsidP="002E3B01">
            <w:pPr>
              <w:rPr>
                <w:rFonts w:ascii="Arial" w:hAnsi="Arial" w:cs="Arial"/>
                <w:i/>
                <w:noProof/>
                <w:sz w:val="20"/>
                <w:szCs w:val="20"/>
                <w:lang w:eastAsia="ro-RO"/>
              </w:rPr>
            </w:pPr>
          </w:p>
        </w:tc>
        <w:tc>
          <w:tcPr>
            <w:tcW w:w="1629" w:type="dxa"/>
          </w:tcPr>
          <w:p w:rsidR="00E06D12" w:rsidRPr="001A76FB" w:rsidRDefault="00E06D12" w:rsidP="002E3B01">
            <w:pPr>
              <w:rPr>
                <w:rFonts w:ascii="Arial" w:hAnsi="Arial" w:cs="Arial"/>
                <w:i/>
                <w:noProof/>
                <w:sz w:val="20"/>
                <w:szCs w:val="20"/>
                <w:lang w:eastAsia="ro-RO"/>
              </w:rPr>
            </w:pPr>
          </w:p>
        </w:tc>
        <w:tc>
          <w:tcPr>
            <w:tcW w:w="1521" w:type="dxa"/>
          </w:tcPr>
          <w:p w:rsidR="00E06D12" w:rsidRPr="001A76FB" w:rsidRDefault="00E06D12" w:rsidP="002E3B01">
            <w:pPr>
              <w:rPr>
                <w:rFonts w:ascii="Arial" w:hAnsi="Arial" w:cs="Arial"/>
                <w:i/>
                <w:noProof/>
                <w:sz w:val="20"/>
                <w:szCs w:val="20"/>
                <w:lang w:eastAsia="ro-RO"/>
              </w:rPr>
            </w:pPr>
          </w:p>
        </w:tc>
        <w:tc>
          <w:tcPr>
            <w:tcW w:w="1046" w:type="dxa"/>
          </w:tcPr>
          <w:p w:rsidR="00E06D12" w:rsidRPr="001A76FB" w:rsidRDefault="00E06D12" w:rsidP="002E3B01">
            <w:pPr>
              <w:rPr>
                <w:rFonts w:ascii="Arial" w:hAnsi="Arial" w:cs="Arial"/>
                <w:i/>
                <w:noProof/>
                <w:sz w:val="20"/>
                <w:szCs w:val="20"/>
                <w:lang w:eastAsia="ro-RO"/>
              </w:rPr>
            </w:pPr>
          </w:p>
        </w:tc>
        <w:tc>
          <w:tcPr>
            <w:tcW w:w="1204" w:type="dxa"/>
          </w:tcPr>
          <w:p w:rsidR="00E06D12" w:rsidRPr="001A76FB" w:rsidRDefault="00E06D12" w:rsidP="002E3B01">
            <w:pPr>
              <w:rPr>
                <w:rFonts w:ascii="Arial" w:hAnsi="Arial" w:cs="Arial"/>
                <w:i/>
                <w:noProof/>
                <w:sz w:val="20"/>
                <w:szCs w:val="20"/>
                <w:lang w:eastAsia="ro-RO"/>
              </w:rPr>
            </w:pPr>
          </w:p>
        </w:tc>
      </w:tr>
      <w:tr w:rsidR="00E06D12" w:rsidRPr="001A76FB" w:rsidTr="002E3B01">
        <w:tc>
          <w:tcPr>
            <w:tcW w:w="558" w:type="dxa"/>
          </w:tcPr>
          <w:p w:rsidR="00E06D12" w:rsidRPr="001A76FB" w:rsidRDefault="00E06D12" w:rsidP="002E3B01">
            <w:pPr>
              <w:rPr>
                <w:rFonts w:ascii="Arial" w:hAnsi="Arial" w:cs="Arial"/>
                <w:i/>
                <w:noProof/>
                <w:sz w:val="20"/>
                <w:szCs w:val="20"/>
                <w:lang w:eastAsia="ro-RO"/>
              </w:rPr>
            </w:pPr>
            <w:r w:rsidRPr="001A76FB">
              <w:rPr>
                <w:rFonts w:ascii="Arial" w:hAnsi="Arial" w:cs="Arial"/>
                <w:i/>
                <w:noProof/>
                <w:sz w:val="20"/>
                <w:szCs w:val="20"/>
                <w:lang w:eastAsia="ro-RO"/>
              </w:rPr>
              <w:t>5</w:t>
            </w:r>
          </w:p>
        </w:tc>
        <w:tc>
          <w:tcPr>
            <w:tcW w:w="1080" w:type="dxa"/>
          </w:tcPr>
          <w:p w:rsidR="00E06D12" w:rsidRPr="001A76FB" w:rsidRDefault="00E06D12" w:rsidP="002E3B01">
            <w:pPr>
              <w:rPr>
                <w:rFonts w:ascii="Arial" w:hAnsi="Arial" w:cs="Arial"/>
                <w:i/>
                <w:noProof/>
                <w:sz w:val="20"/>
                <w:szCs w:val="20"/>
                <w:lang w:eastAsia="ro-RO"/>
              </w:rPr>
            </w:pPr>
          </w:p>
        </w:tc>
        <w:tc>
          <w:tcPr>
            <w:tcW w:w="810" w:type="dxa"/>
          </w:tcPr>
          <w:p w:rsidR="00E06D12" w:rsidRPr="001A76FB" w:rsidRDefault="00E06D12" w:rsidP="002E3B01">
            <w:pPr>
              <w:rPr>
                <w:rFonts w:ascii="Arial" w:hAnsi="Arial" w:cs="Arial"/>
                <w:i/>
                <w:noProof/>
                <w:sz w:val="20"/>
                <w:szCs w:val="20"/>
                <w:lang w:eastAsia="ro-RO"/>
              </w:rPr>
            </w:pPr>
          </w:p>
        </w:tc>
        <w:tc>
          <w:tcPr>
            <w:tcW w:w="1800" w:type="dxa"/>
          </w:tcPr>
          <w:p w:rsidR="00E06D12" w:rsidRPr="001A76FB" w:rsidRDefault="00E06D12" w:rsidP="002E3B01">
            <w:pPr>
              <w:rPr>
                <w:rFonts w:ascii="Arial" w:hAnsi="Arial" w:cs="Arial"/>
                <w:i/>
                <w:noProof/>
                <w:sz w:val="20"/>
                <w:szCs w:val="20"/>
                <w:lang w:eastAsia="ro-RO"/>
              </w:rPr>
            </w:pPr>
          </w:p>
        </w:tc>
        <w:tc>
          <w:tcPr>
            <w:tcW w:w="1629" w:type="dxa"/>
          </w:tcPr>
          <w:p w:rsidR="00E06D12" w:rsidRPr="001A76FB" w:rsidRDefault="00E06D12" w:rsidP="002E3B01">
            <w:pPr>
              <w:rPr>
                <w:rFonts w:ascii="Arial" w:hAnsi="Arial" w:cs="Arial"/>
                <w:i/>
                <w:noProof/>
                <w:sz w:val="20"/>
                <w:szCs w:val="20"/>
                <w:lang w:eastAsia="ro-RO"/>
              </w:rPr>
            </w:pPr>
          </w:p>
        </w:tc>
        <w:tc>
          <w:tcPr>
            <w:tcW w:w="1521" w:type="dxa"/>
          </w:tcPr>
          <w:p w:rsidR="00E06D12" w:rsidRPr="001A76FB" w:rsidRDefault="00E06D12" w:rsidP="002E3B01">
            <w:pPr>
              <w:rPr>
                <w:rFonts w:ascii="Arial" w:hAnsi="Arial" w:cs="Arial"/>
                <w:i/>
                <w:noProof/>
                <w:sz w:val="20"/>
                <w:szCs w:val="20"/>
                <w:lang w:eastAsia="ro-RO"/>
              </w:rPr>
            </w:pPr>
          </w:p>
        </w:tc>
        <w:tc>
          <w:tcPr>
            <w:tcW w:w="1046" w:type="dxa"/>
          </w:tcPr>
          <w:p w:rsidR="00E06D12" w:rsidRPr="001A76FB" w:rsidRDefault="00E06D12" w:rsidP="002E3B01">
            <w:pPr>
              <w:rPr>
                <w:rFonts w:ascii="Arial" w:hAnsi="Arial" w:cs="Arial"/>
                <w:i/>
                <w:noProof/>
                <w:sz w:val="20"/>
                <w:szCs w:val="20"/>
                <w:lang w:eastAsia="ro-RO"/>
              </w:rPr>
            </w:pPr>
          </w:p>
        </w:tc>
        <w:tc>
          <w:tcPr>
            <w:tcW w:w="1204" w:type="dxa"/>
          </w:tcPr>
          <w:p w:rsidR="00E06D12" w:rsidRPr="001A76FB" w:rsidRDefault="00E06D12" w:rsidP="002E3B01">
            <w:pPr>
              <w:rPr>
                <w:rFonts w:ascii="Arial" w:hAnsi="Arial" w:cs="Arial"/>
                <w:i/>
                <w:noProof/>
                <w:sz w:val="20"/>
                <w:szCs w:val="20"/>
                <w:lang w:eastAsia="ro-RO"/>
              </w:rPr>
            </w:pPr>
          </w:p>
        </w:tc>
      </w:tr>
    </w:tbl>
    <w:p w:rsidR="00E06D12" w:rsidRPr="001A76FB" w:rsidRDefault="00E06D12" w:rsidP="00E06D12">
      <w:pPr>
        <w:rPr>
          <w:rFonts w:ascii="Arial" w:hAnsi="Arial" w:cs="Arial"/>
          <w:i/>
          <w:noProof/>
          <w:sz w:val="20"/>
          <w:szCs w:val="20"/>
          <w:lang w:eastAsia="ro-RO"/>
        </w:rPr>
      </w:pPr>
    </w:p>
    <w:p w:rsidR="00E06D12" w:rsidRPr="001A76FB" w:rsidRDefault="00E06D12" w:rsidP="00E06D12">
      <w:pPr>
        <w:autoSpaceDE w:val="0"/>
        <w:spacing w:after="120" w:line="276" w:lineRule="auto"/>
        <w:rPr>
          <w:rFonts w:ascii="Arial" w:hAnsi="Arial" w:cs="Arial"/>
          <w:i/>
          <w:sz w:val="20"/>
          <w:szCs w:val="20"/>
        </w:rPr>
      </w:pPr>
      <w:r w:rsidRPr="001A76FB">
        <w:rPr>
          <w:rFonts w:ascii="Arial" w:hAnsi="Arial" w:cs="Arial"/>
          <w:i/>
          <w:sz w:val="20"/>
          <w:szCs w:val="20"/>
        </w:rPr>
        <w:t>Semnătura ofertantului sau a reprezentantului ofertantului                                   .....................................................</w:t>
      </w:r>
    </w:p>
    <w:p w:rsidR="00E06D12" w:rsidRPr="001A76FB" w:rsidRDefault="00E06D12" w:rsidP="00E06D12">
      <w:pPr>
        <w:autoSpaceDE w:val="0"/>
        <w:spacing w:after="120" w:line="276" w:lineRule="auto"/>
        <w:rPr>
          <w:rFonts w:ascii="Arial" w:hAnsi="Arial" w:cs="Arial"/>
          <w:i/>
          <w:sz w:val="20"/>
          <w:szCs w:val="20"/>
        </w:rPr>
      </w:pPr>
      <w:r w:rsidRPr="001A76FB">
        <w:rPr>
          <w:rFonts w:ascii="Arial" w:hAnsi="Arial" w:cs="Arial"/>
          <w:i/>
          <w:sz w:val="20"/>
          <w:szCs w:val="20"/>
        </w:rPr>
        <w:t>Numele  şi prenumele semnatarului</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E06D12" w:rsidRPr="001A76FB" w:rsidRDefault="00E06D12" w:rsidP="00E06D12">
      <w:pPr>
        <w:autoSpaceDE w:val="0"/>
        <w:spacing w:after="120" w:line="276" w:lineRule="auto"/>
        <w:rPr>
          <w:rFonts w:ascii="Arial" w:hAnsi="Arial" w:cs="Arial"/>
          <w:i/>
          <w:sz w:val="20"/>
          <w:szCs w:val="20"/>
        </w:rPr>
      </w:pPr>
      <w:r w:rsidRPr="001A76FB">
        <w:rPr>
          <w:rFonts w:ascii="Arial" w:hAnsi="Arial" w:cs="Arial"/>
          <w:i/>
          <w:sz w:val="20"/>
          <w:szCs w:val="20"/>
        </w:rPr>
        <w:t>Capacitate de semnătură</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E06D12" w:rsidRPr="001A76FB" w:rsidRDefault="00E06D12" w:rsidP="00E06D12">
      <w:pPr>
        <w:autoSpaceDE w:val="0"/>
        <w:spacing w:after="120" w:line="276" w:lineRule="auto"/>
        <w:rPr>
          <w:rFonts w:ascii="Arial" w:hAnsi="Arial" w:cs="Arial"/>
          <w:i/>
          <w:sz w:val="20"/>
          <w:szCs w:val="20"/>
        </w:rPr>
      </w:pPr>
      <w:r w:rsidRPr="001A76FB">
        <w:rPr>
          <w:rFonts w:ascii="Arial" w:hAnsi="Arial" w:cs="Arial"/>
          <w:i/>
          <w:sz w:val="20"/>
          <w:szCs w:val="20"/>
        </w:rPr>
        <w:t xml:space="preserve">Data </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E06D12" w:rsidRPr="001A76FB" w:rsidRDefault="00E06D12" w:rsidP="00E06D12">
      <w:pPr>
        <w:rPr>
          <w:rFonts w:ascii="Arial" w:hAnsi="Arial" w:cs="Arial"/>
          <w:i/>
          <w:noProof/>
          <w:sz w:val="20"/>
          <w:szCs w:val="20"/>
        </w:rPr>
      </w:pPr>
    </w:p>
    <w:p w:rsidR="00E06D12" w:rsidRPr="001A76FB" w:rsidRDefault="00E06D12" w:rsidP="00E06D12">
      <w:pPr>
        <w:rPr>
          <w:rFonts w:ascii="Arial" w:hAnsi="Arial" w:cs="Arial"/>
          <w:i/>
          <w:noProof/>
          <w:sz w:val="20"/>
          <w:szCs w:val="20"/>
        </w:rPr>
      </w:pPr>
    </w:p>
    <w:p w:rsidR="00E06D12" w:rsidRPr="009D6DB0" w:rsidRDefault="00E06D12" w:rsidP="00E06D12">
      <w:pPr>
        <w:autoSpaceDE w:val="0"/>
        <w:autoSpaceDN w:val="0"/>
        <w:adjustRightInd w:val="0"/>
        <w:jc w:val="center"/>
        <w:rPr>
          <w:rFonts w:ascii="Arial" w:hAnsi="Arial" w:cs="Arial"/>
        </w:rPr>
      </w:pPr>
      <w:r w:rsidRPr="009D6DB0">
        <w:rPr>
          <w:rFonts w:ascii="Arial" w:hAnsi="Arial" w:cs="Arial"/>
        </w:rPr>
        <w:lastRenderedPageBreak/>
        <w:t>CONTRACT DE SERVICII</w:t>
      </w:r>
    </w:p>
    <w:p w:rsidR="00E06D12" w:rsidRPr="009D6DB0" w:rsidRDefault="00E06D12" w:rsidP="00E06D12">
      <w:pPr>
        <w:autoSpaceDE w:val="0"/>
        <w:autoSpaceDN w:val="0"/>
        <w:adjustRightInd w:val="0"/>
        <w:jc w:val="center"/>
        <w:rPr>
          <w:rFonts w:ascii="Arial" w:hAnsi="Arial" w:cs="Arial"/>
        </w:rPr>
      </w:pPr>
      <w:r w:rsidRPr="009D6DB0">
        <w:rPr>
          <w:rFonts w:ascii="Arial" w:hAnsi="Arial" w:cs="Arial"/>
        </w:rPr>
        <w:t xml:space="preserve">nr. </w:t>
      </w:r>
      <w:r>
        <w:rPr>
          <w:rFonts w:ascii="Arial" w:hAnsi="Arial" w:cs="Arial"/>
        </w:rPr>
        <w:t>…………………………………</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În temeiul </w:t>
      </w:r>
      <w:r w:rsidRPr="009D6DB0">
        <w:rPr>
          <w:rFonts w:ascii="Arial" w:hAnsi="Arial" w:cs="Arial"/>
          <w:vanish/>
        </w:rPr>
        <w:t>&lt;LLNK 12006    34180 301   0 46&gt;</w:t>
      </w:r>
      <w:r w:rsidRPr="009D6DB0">
        <w:rPr>
          <w:rFonts w:ascii="Arial" w:hAnsi="Arial" w:cs="Arial"/>
          <w:u w:val="single"/>
        </w:rPr>
        <w:t>Ordonanţei de urgenta a Guvernului nr. 34/2006</w:t>
      </w:r>
      <w:r w:rsidRPr="009D6DB0">
        <w:rPr>
          <w:rFonts w:ascii="Arial" w:hAnsi="Arial" w:cs="Arial"/>
        </w:rPr>
        <w:t xml:space="preserve"> privind atribuirea contractelor de achiziţie publica, a contractelor de concesiune de lucrări publice şi a contractelor de concesiune de servicii, s-a încheiat prezentul contract de servicii,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 Părţi contractante</w:t>
      </w:r>
    </w:p>
    <w:p w:rsidR="00E06D12" w:rsidRPr="009D6DB0" w:rsidRDefault="00E06D12" w:rsidP="00E06D12">
      <w:pPr>
        <w:autoSpaceDE w:val="0"/>
        <w:autoSpaceDN w:val="0"/>
        <w:adjustRightInd w:val="0"/>
        <w:jc w:val="both"/>
        <w:rPr>
          <w:rFonts w:ascii="Arial" w:hAnsi="Arial" w:cs="Arial"/>
        </w:rPr>
      </w:pPr>
      <w:r w:rsidRPr="00D405BD">
        <w:rPr>
          <w:rFonts w:ascii="Arial" w:hAnsi="Arial" w:cs="Arial"/>
          <w:b/>
        </w:rPr>
        <w:t>Agenţia pentru Dezvoltare Regională Nord-Est</w:t>
      </w:r>
      <w:r w:rsidRPr="009D6DB0">
        <w:rPr>
          <w:rFonts w:ascii="Arial" w:hAnsi="Arial" w:cs="Arial"/>
        </w:rPr>
        <w:t xml:space="preserve">, cu sediul în Piatra Neamţ, Str. Lt. Drăghescu, Nr. 9, Cod 610125, Judeţul Neamţ, telefon/fax 0233.218.071/ 0233.218.072, cod fiscal 11616139, cont BRD Piatra-Neamţ RO97BRDE280SV08989202800, reprezentată prin </w:t>
      </w:r>
      <w:r>
        <w:rPr>
          <w:rFonts w:ascii="Arial" w:hAnsi="Arial" w:cs="Arial"/>
        </w:rPr>
        <w:t>Vasile Asandei</w:t>
      </w:r>
      <w:r w:rsidRPr="009D6DB0">
        <w:rPr>
          <w:rFonts w:ascii="Arial" w:hAnsi="Arial" w:cs="Arial"/>
        </w:rPr>
        <w:t xml:space="preserve"> – Director General, în calitate de achizitor, pe de o parte,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şi</w:t>
      </w:r>
    </w:p>
    <w:p w:rsidR="00E06D12" w:rsidRPr="00F95704" w:rsidRDefault="00E06D12" w:rsidP="00E06D12">
      <w:pPr>
        <w:autoSpaceDE w:val="0"/>
        <w:autoSpaceDN w:val="0"/>
        <w:adjustRightInd w:val="0"/>
        <w:jc w:val="both"/>
        <w:rPr>
          <w:rFonts w:ascii="Arial" w:hAnsi="Arial" w:cs="Arial"/>
        </w:rPr>
      </w:pPr>
      <w:r w:rsidRPr="00D405BD">
        <w:rPr>
          <w:rFonts w:ascii="Arial" w:hAnsi="Arial" w:cs="Arial"/>
          <w:b/>
        </w:rPr>
        <w:t xml:space="preserve">S.C. </w:t>
      </w:r>
      <w:r>
        <w:rPr>
          <w:rFonts w:ascii="Arial" w:hAnsi="Arial" w:cs="Arial"/>
          <w:b/>
        </w:rPr>
        <w:t>…………..</w:t>
      </w:r>
      <w:r w:rsidRPr="00D405BD">
        <w:rPr>
          <w:rFonts w:ascii="Arial" w:hAnsi="Arial" w:cs="Arial"/>
          <w:b/>
        </w:rPr>
        <w:t>,</w:t>
      </w:r>
      <w:r w:rsidRPr="004D1824">
        <w:rPr>
          <w:rFonts w:ascii="Arial" w:hAnsi="Arial" w:cs="Arial"/>
        </w:rPr>
        <w:t xml:space="preserve"> cu sediul în </w:t>
      </w:r>
      <w:r>
        <w:rPr>
          <w:rFonts w:ascii="Arial" w:hAnsi="Arial" w:cs="Arial"/>
        </w:rPr>
        <w:t>………….</w:t>
      </w:r>
      <w:r w:rsidRPr="004D1824">
        <w:rPr>
          <w:rFonts w:ascii="Arial" w:hAnsi="Arial" w:cs="Arial"/>
        </w:rPr>
        <w:t xml:space="preserve">, </w:t>
      </w:r>
      <w:r>
        <w:rPr>
          <w:rFonts w:ascii="Arial" w:hAnsi="Arial" w:cs="Arial"/>
        </w:rPr>
        <w:t>str………….</w:t>
      </w:r>
      <w:r w:rsidRPr="004D1824">
        <w:rPr>
          <w:rFonts w:ascii="Arial" w:hAnsi="Arial" w:cs="Arial"/>
        </w:rPr>
        <w:t xml:space="preserve">, </w:t>
      </w:r>
      <w:r>
        <w:rPr>
          <w:rFonts w:ascii="Arial" w:hAnsi="Arial" w:cs="Arial"/>
        </w:rPr>
        <w:t xml:space="preserve">judet …………, </w:t>
      </w:r>
      <w:r w:rsidRPr="00F95704">
        <w:rPr>
          <w:rFonts w:ascii="Arial" w:hAnsi="Arial" w:cs="Arial"/>
        </w:rPr>
        <w:t xml:space="preserve">telefon </w:t>
      </w:r>
      <w:r>
        <w:rPr>
          <w:rFonts w:ascii="Arial" w:hAnsi="Arial" w:cs="Arial"/>
        </w:rPr>
        <w:t>/fax:………..</w:t>
      </w:r>
      <w:r w:rsidRPr="00F95704">
        <w:rPr>
          <w:rFonts w:ascii="Arial" w:hAnsi="Arial" w:cs="Arial"/>
        </w:rPr>
        <w:t xml:space="preserve"> </w:t>
      </w:r>
      <w:r>
        <w:rPr>
          <w:rFonts w:ascii="Arial" w:hAnsi="Arial" w:cs="Arial"/>
        </w:rPr>
        <w:t xml:space="preserve">, </w:t>
      </w:r>
      <w:r w:rsidRPr="00F95704">
        <w:rPr>
          <w:rFonts w:ascii="Arial" w:hAnsi="Arial" w:cs="Arial"/>
        </w:rPr>
        <w:t xml:space="preserve"> număr de înmatriculare </w:t>
      </w:r>
      <w:r>
        <w:rPr>
          <w:rFonts w:ascii="Arial" w:hAnsi="Arial" w:cs="Arial"/>
        </w:rPr>
        <w:t>…………</w:t>
      </w:r>
      <w:r w:rsidRPr="00F95704">
        <w:rPr>
          <w:rFonts w:ascii="Arial" w:hAnsi="Arial" w:cs="Arial"/>
        </w:rPr>
        <w:t xml:space="preserve">, cod fiscal </w:t>
      </w:r>
      <w:r>
        <w:rPr>
          <w:rFonts w:ascii="Arial" w:hAnsi="Arial" w:cs="Arial"/>
        </w:rPr>
        <w:t>………….</w:t>
      </w:r>
      <w:r w:rsidRPr="00F95704">
        <w:rPr>
          <w:rFonts w:ascii="Arial" w:hAnsi="Arial" w:cs="Arial"/>
        </w:rPr>
        <w:t xml:space="preserve">, cont  </w:t>
      </w:r>
      <w:r>
        <w:rPr>
          <w:rFonts w:ascii="Arial" w:hAnsi="Arial" w:cs="Arial"/>
        </w:rPr>
        <w:t>……….</w:t>
      </w:r>
      <w:r w:rsidRPr="00F95704">
        <w:rPr>
          <w:rFonts w:ascii="Arial" w:hAnsi="Arial" w:cs="Arial"/>
        </w:rPr>
        <w:t xml:space="preserve">, deschis la Banca </w:t>
      </w:r>
      <w:r>
        <w:rPr>
          <w:rFonts w:ascii="Arial" w:hAnsi="Arial" w:cs="Arial"/>
        </w:rPr>
        <w:t>………..</w:t>
      </w:r>
      <w:r w:rsidRPr="00F95704">
        <w:rPr>
          <w:rFonts w:ascii="Arial" w:hAnsi="Arial" w:cs="Arial"/>
        </w:rPr>
        <w:t xml:space="preserve">, reprezentată prin </w:t>
      </w:r>
      <w:r>
        <w:rPr>
          <w:rFonts w:ascii="Arial" w:hAnsi="Arial" w:cs="Arial"/>
        </w:rPr>
        <w:t>……….</w:t>
      </w:r>
      <w:r w:rsidRPr="00F95704">
        <w:rPr>
          <w:rFonts w:ascii="Arial" w:hAnsi="Arial" w:cs="Arial"/>
        </w:rPr>
        <w:t>, în calitate de prestator, pe de alta parte.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 Definiţii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2.1. - În prezentul contract următorii termeni vor fi interpretati astfel:</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a. contract - prezentul contract şi toate anexele sale;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b. achizitor şi prestator - părţile contractante, asa cum sunt acestea numite în prezentul contract;</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c. preţul contractului - preţul plătibil prestatorului de către achizitor, în baza contractului, pentru îndeplinirea integrala şi corespunzătoare a tuturor obligaţiilor asumate prin contract;</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d. servicii - activităţile a căror prestare face obiectul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e. produse - echipamentele, maşinile, utilajele, piesele de schimb şi orice alte bunuri cuprinse în anexa/anexele la prezentul contract şi pe care prestatorul are obligaţia de a le furniza în legatura cu serviciile prestate conform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f. forta majoră - un eveniment mai presus de controlul părţilor, care nu se datorează greselii sau vinei acestora, care nu putea fi prevăzut la momentul încheierii contractului şi care face imposibila executarea şi, respectiv, îndeplinirea contractului; sunt considerate asemenea evenimente: razboaie, revoluţii, incendii, inundatii sau orice alte catastrofe naturale, restrictii apărute ca urmare a unei carantine, embargou, enumerarea nefiind exhaustiva, ci enuntiativa. Nu este considerat</w:t>
      </w:r>
      <w:r>
        <w:rPr>
          <w:rFonts w:ascii="Arial" w:hAnsi="Arial" w:cs="Arial"/>
        </w:rPr>
        <w:t>a</w:t>
      </w:r>
      <w:r w:rsidRPr="009D6DB0">
        <w:rPr>
          <w:rFonts w:ascii="Arial" w:hAnsi="Arial" w:cs="Arial"/>
        </w:rPr>
        <w:t xml:space="preserve"> forta majoră un eveniment asemenea celor de mai sus care, fără a crea o imposibilitate de executare, face extrem de costisitoare executarea obligaţiilor uneia din părţi;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g. zi - zi calendaristică; an - 365 de zile.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Clauze obligatorii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3. Obiectul principal al contractului</w:t>
      </w:r>
    </w:p>
    <w:p w:rsidR="00E06D12" w:rsidRDefault="00E06D12" w:rsidP="00E06D12">
      <w:pPr>
        <w:autoSpaceDE w:val="0"/>
        <w:autoSpaceDN w:val="0"/>
        <w:adjustRightInd w:val="0"/>
        <w:jc w:val="both"/>
        <w:rPr>
          <w:rFonts w:ascii="Arial" w:hAnsi="Arial" w:cs="Arial"/>
        </w:rPr>
      </w:pPr>
      <w:r w:rsidRPr="009D6DB0">
        <w:rPr>
          <w:rFonts w:ascii="Arial" w:hAnsi="Arial" w:cs="Arial"/>
        </w:rPr>
        <w:t xml:space="preserve">    3.1. </w:t>
      </w:r>
      <w:r w:rsidRPr="00F95704">
        <w:rPr>
          <w:rFonts w:ascii="Arial" w:hAnsi="Arial" w:cs="Arial"/>
        </w:rPr>
        <w:t xml:space="preserve">- Prestatorul se obliga sa </w:t>
      </w:r>
      <w:r>
        <w:rPr>
          <w:rFonts w:ascii="Arial" w:hAnsi="Arial" w:cs="Arial"/>
        </w:rPr>
        <w:t xml:space="preserve">realizeze </w:t>
      </w:r>
      <w:r w:rsidRPr="00811B69">
        <w:rPr>
          <w:rFonts w:ascii="Trebuchet MS" w:eastAsia="Calibri" w:hAnsi="Trebuchet MS" w:cs="Trebuchet MS"/>
          <w:bCs/>
          <w:lang w:val="es-ES_tradnl"/>
        </w:rPr>
        <w:t xml:space="preserve">pe </w:t>
      </w:r>
      <w:proofErr w:type="spellStart"/>
      <w:r w:rsidRPr="00811B69">
        <w:rPr>
          <w:rFonts w:ascii="Trebuchet MS" w:eastAsia="Calibri" w:hAnsi="Trebuchet MS" w:cs="Trebuchet MS"/>
          <w:bCs/>
          <w:lang w:val="es-ES_tradnl"/>
        </w:rPr>
        <w:t>domeniul</w:t>
      </w:r>
      <w:proofErr w:type="spellEnd"/>
      <w:r w:rsidRPr="00811B69">
        <w:rPr>
          <w:rFonts w:ascii="Trebuchet MS" w:eastAsia="Calibri" w:hAnsi="Trebuchet MS" w:cs="Trebuchet MS"/>
          <w:bCs/>
          <w:lang w:val="es-ES_tradnl"/>
        </w:rPr>
        <w:t xml:space="preserve"> web </w:t>
      </w:r>
      <w:hyperlink r:id="rId9" w:history="1">
        <w:r w:rsidRPr="001839D0">
          <w:rPr>
            <w:rStyle w:val="Hyperlink"/>
            <w:rFonts w:ascii="Trebuchet MS" w:hAnsi="Trebuchet MS" w:cs="Trebuchet MS"/>
            <w:bCs/>
            <w:lang w:val="es-ES_tradnl"/>
          </w:rPr>
          <w:t>www.rneinvest.com</w:t>
        </w:r>
      </w:hyperlink>
      <w:r>
        <w:rPr>
          <w:rFonts w:ascii="Trebuchet MS" w:eastAsia="Calibri" w:hAnsi="Trebuchet MS" w:cs="Trebuchet MS"/>
          <w:bCs/>
          <w:lang w:val="es-ES_tradnl"/>
        </w:rPr>
        <w:t xml:space="preserve">, </w:t>
      </w:r>
      <w:proofErr w:type="spellStart"/>
      <w:r>
        <w:rPr>
          <w:rFonts w:ascii="Trebuchet MS" w:eastAsia="Calibri" w:hAnsi="Trebuchet MS" w:cs="Trebuchet MS"/>
          <w:bCs/>
          <w:lang w:val="es-ES_tradnl"/>
        </w:rPr>
        <w:t>website-ul</w:t>
      </w:r>
      <w:proofErr w:type="spellEnd"/>
      <w:r>
        <w:rPr>
          <w:rFonts w:ascii="Arial" w:hAnsi="Arial" w:cs="Arial"/>
        </w:rPr>
        <w:t xml:space="preserve"> avand caracteristicile in conformitate cu caietul de sarcini si propunerea tehnica, precum si servicii de gazduire si actualizare ale acestuia.</w:t>
      </w:r>
      <w:r w:rsidRPr="00F95704">
        <w:rPr>
          <w:rFonts w:ascii="Arial" w:hAnsi="Arial" w:cs="Arial"/>
        </w:rPr>
        <w:t xml:space="preserve"> </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lastRenderedPageBreak/>
        <w:t xml:space="preserve">       3</w:t>
      </w:r>
      <w:r>
        <w:rPr>
          <w:rFonts w:ascii="Arial" w:hAnsi="Arial" w:cs="Arial"/>
        </w:rPr>
        <w:t>.2</w:t>
      </w:r>
      <w:r w:rsidRPr="009D6DB0">
        <w:rPr>
          <w:rFonts w:ascii="Arial" w:hAnsi="Arial" w:cs="Arial"/>
        </w:rPr>
        <w:t>. - Achizitorul se obliga sa plătească preţul convenit în prezentul contract pentru serviciile prestate.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4. Preţul contractului</w:t>
      </w:r>
    </w:p>
    <w:p w:rsidR="00E06D12" w:rsidRDefault="00E06D12" w:rsidP="00E06D12">
      <w:pPr>
        <w:autoSpaceDE w:val="0"/>
        <w:autoSpaceDN w:val="0"/>
        <w:adjustRightInd w:val="0"/>
        <w:jc w:val="both"/>
        <w:rPr>
          <w:rFonts w:ascii="Arial" w:hAnsi="Arial" w:cs="Arial"/>
        </w:rPr>
      </w:pPr>
      <w:r w:rsidRPr="009D6DB0">
        <w:rPr>
          <w:rFonts w:ascii="Arial" w:hAnsi="Arial" w:cs="Arial"/>
        </w:rPr>
        <w:t xml:space="preserve">    4.1. - Preţul convenit pentru îndeplinirea </w:t>
      </w:r>
      <w:r>
        <w:rPr>
          <w:rFonts w:ascii="Arial" w:hAnsi="Arial" w:cs="Arial"/>
        </w:rPr>
        <w:t>clauzei 3.1</w:t>
      </w:r>
      <w:r w:rsidRPr="009D6DB0">
        <w:rPr>
          <w:rFonts w:ascii="Arial" w:hAnsi="Arial" w:cs="Arial"/>
        </w:rPr>
        <w:t>,  plătibil prestatorului de către achizitor, este de</w:t>
      </w:r>
      <w:r>
        <w:rPr>
          <w:rFonts w:ascii="Arial" w:hAnsi="Arial" w:cs="Arial"/>
        </w:rPr>
        <w:t>………</w:t>
      </w:r>
    </w:p>
    <w:p w:rsidR="00E06D12" w:rsidRPr="009D6DB0" w:rsidRDefault="00E06D12" w:rsidP="00E06D12">
      <w:pPr>
        <w:autoSpaceDE w:val="0"/>
        <w:autoSpaceDN w:val="0"/>
        <w:adjustRightInd w:val="0"/>
        <w:jc w:val="both"/>
        <w:rPr>
          <w:rFonts w:ascii="Arial" w:hAnsi="Arial" w:cs="Arial"/>
        </w:rPr>
      </w:pPr>
      <w:r>
        <w:rPr>
          <w:rFonts w:ascii="Arial" w:hAnsi="Arial" w:cs="Arial"/>
        </w:rPr>
        <w:t xml:space="preserve">    4.2</w:t>
      </w:r>
      <w:r w:rsidRPr="009D6DB0">
        <w:rPr>
          <w:rFonts w:ascii="Arial" w:hAnsi="Arial" w:cs="Arial"/>
        </w:rPr>
        <w:t xml:space="preserve">.   – Plata se va face in termen de </w:t>
      </w:r>
      <w:r>
        <w:rPr>
          <w:rFonts w:ascii="Arial" w:hAnsi="Arial" w:cs="Arial"/>
        </w:rPr>
        <w:t>……………</w:t>
      </w:r>
      <w:r w:rsidRPr="009D6DB0">
        <w:rPr>
          <w:rFonts w:ascii="Arial" w:hAnsi="Arial" w:cs="Arial"/>
        </w:rPr>
        <w:t xml:space="preserve"> de la emiterea de catre prestator a facturii </w:t>
      </w:r>
      <w:r>
        <w:rPr>
          <w:rFonts w:ascii="Arial" w:hAnsi="Arial" w:cs="Arial"/>
        </w:rPr>
        <w:t xml:space="preserve">/ facturilor fiscale si procesului/proceselor verbal/e de receptie </w:t>
      </w:r>
      <w:r w:rsidRPr="009D6DB0">
        <w:rPr>
          <w:rFonts w:ascii="Arial" w:hAnsi="Arial" w:cs="Arial"/>
        </w:rPr>
        <w:t xml:space="preserve">. </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5. Durata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5.1. - Durata prezentului contract este de </w:t>
      </w:r>
      <w:r>
        <w:rPr>
          <w:rFonts w:ascii="Arial" w:hAnsi="Arial" w:cs="Arial"/>
        </w:rPr>
        <w:t>la …………….., pana la 31.12.2016</w:t>
      </w:r>
      <w:r w:rsidRPr="009D6DB0">
        <w:rPr>
          <w:rFonts w:ascii="Arial" w:hAnsi="Arial" w:cs="Arial"/>
        </w:rPr>
        <w:t>.</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6. Documentele contractului</w:t>
      </w:r>
    </w:p>
    <w:p w:rsidR="00E06D12" w:rsidRDefault="00E06D12" w:rsidP="00E06D12">
      <w:pPr>
        <w:autoSpaceDE w:val="0"/>
        <w:autoSpaceDN w:val="0"/>
        <w:adjustRightInd w:val="0"/>
        <w:jc w:val="both"/>
        <w:rPr>
          <w:rFonts w:ascii="Arial" w:hAnsi="Arial" w:cs="Arial"/>
        </w:rPr>
      </w:pPr>
      <w:r w:rsidRPr="009D6DB0">
        <w:rPr>
          <w:rFonts w:ascii="Arial" w:hAnsi="Arial" w:cs="Arial"/>
        </w:rPr>
        <w:t xml:space="preserve">    6.1. - Documentele contractului sunt:</w:t>
      </w:r>
    </w:p>
    <w:p w:rsidR="00E06D12" w:rsidRPr="009D6DB0" w:rsidRDefault="00E06D12" w:rsidP="00E06D12">
      <w:pPr>
        <w:autoSpaceDE w:val="0"/>
        <w:autoSpaceDN w:val="0"/>
        <w:adjustRightInd w:val="0"/>
        <w:jc w:val="both"/>
        <w:rPr>
          <w:rFonts w:ascii="Arial" w:hAnsi="Arial" w:cs="Arial"/>
        </w:rPr>
      </w:pPr>
      <w:r>
        <w:rPr>
          <w:rFonts w:ascii="Arial" w:hAnsi="Arial" w:cs="Arial"/>
        </w:rPr>
        <w:t xml:space="preserve">            - caietul de sarcini;</w:t>
      </w:r>
    </w:p>
    <w:p w:rsidR="00E06D12" w:rsidRDefault="00E06D12" w:rsidP="00E06D12">
      <w:pPr>
        <w:autoSpaceDE w:val="0"/>
        <w:autoSpaceDN w:val="0"/>
        <w:adjustRightInd w:val="0"/>
        <w:ind w:firstLine="720"/>
        <w:jc w:val="both"/>
        <w:rPr>
          <w:rFonts w:ascii="Arial" w:hAnsi="Arial" w:cs="Arial"/>
        </w:rPr>
      </w:pPr>
      <w:r w:rsidRPr="009D6DB0">
        <w:rPr>
          <w:rFonts w:ascii="Arial" w:hAnsi="Arial" w:cs="Arial"/>
        </w:rPr>
        <w:t xml:space="preserve">-  propunerea tehnică şi propunerea financiară </w:t>
      </w:r>
      <w:r>
        <w:rPr>
          <w:rFonts w:ascii="Arial" w:hAnsi="Arial" w:cs="Arial"/>
        </w:rPr>
        <w:t>;</w:t>
      </w:r>
    </w:p>
    <w:p w:rsidR="00E06D12" w:rsidRDefault="00E06D12" w:rsidP="00E06D12">
      <w:pPr>
        <w:autoSpaceDE w:val="0"/>
        <w:autoSpaceDN w:val="0"/>
        <w:adjustRightInd w:val="0"/>
        <w:ind w:firstLine="720"/>
        <w:jc w:val="both"/>
        <w:rPr>
          <w:rFonts w:ascii="Arial" w:hAnsi="Arial" w:cs="Arial"/>
        </w:rPr>
      </w:pPr>
      <w:r>
        <w:rPr>
          <w:rFonts w:ascii="Arial" w:hAnsi="Arial" w:cs="Arial"/>
        </w:rPr>
        <w:t>- procesele verbale de receptie;</w:t>
      </w:r>
    </w:p>
    <w:p w:rsidR="00E06D12" w:rsidRDefault="00E06D12" w:rsidP="00E06D12">
      <w:pPr>
        <w:autoSpaceDE w:val="0"/>
        <w:autoSpaceDN w:val="0"/>
        <w:adjustRightInd w:val="0"/>
        <w:ind w:firstLine="720"/>
        <w:jc w:val="both"/>
        <w:rPr>
          <w:rFonts w:ascii="Arial" w:hAnsi="Arial" w:cs="Arial"/>
        </w:rPr>
      </w:pPr>
      <w:r>
        <w:rPr>
          <w:rFonts w:ascii="Arial" w:hAnsi="Arial" w:cs="Arial"/>
        </w:rPr>
        <w:t>- acte aditionale.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7. Obligaţiile principale ale prestatorului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7.1. - Prestatorul se obliga sa presteze serviciile la standardele şi performanţele prezentate în propunerea tehnica.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7.2. - Prestatorul se obliga sa despăgubească achizitorul impotriva oricăror:</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i) reclamaţii şi acţiuni în justiţie, ce rezulta din încălcarea unor drepturi de proprietate intelectuală (brevete, nume, mărci înregistrate etc.), legate de echipamentele, materialele, instalaţiile sau utilajele folosite pentru sau în legatura cu produsele achiziţionate; şi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ii) daune-interese, costuri, taxe şi cheltuieli de orice natura, aferente, cu excepţia situaţiei în care o astfel de încălcare rezulta din respectarea solicitarii achizitorului.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8. Obligaţiile principale ale achizitorului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8.1. - Achizitorul se obliga sa plătească preţu</w:t>
      </w:r>
      <w:r>
        <w:rPr>
          <w:rFonts w:ascii="Arial" w:hAnsi="Arial" w:cs="Arial"/>
        </w:rPr>
        <w:t>l către prestator în termen de ……………….</w:t>
      </w:r>
      <w:r w:rsidRPr="009D6DB0">
        <w:rPr>
          <w:rFonts w:ascii="Arial" w:hAnsi="Arial" w:cs="Arial"/>
        </w:rPr>
        <w:t xml:space="preserve"> de la emiterea facturii de către acesta.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8.2. - Dacă achizitorul nu onorează facturile în termen de 14 zile de la expirarea perioadei prevăzute convenite, prestatorul are dreptul de a sista prestarea serviciilor şi de a beneficia de reactualizarea sumei de plata la nivelul corespunzător zilei de efectuare a plăţii. Imediat ce achizitorul onorează factura, prestatorul va relua prestarea serviciilor în cel mai scurt timp posibil.</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9. Sancţiuni pentru neîndeplinirea culpabilă a obligaţiilor</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9.1. - În cazul în care, din vina sa exclusiva, prestatorul nu reuşeşte sa-şi execute obligaţiile asumate prin contract, atunci achizitorul are dreptul de a deduce din preţul contractului, ca penalităţi, o suma echivalentă cu o cotă procentuală de 0,1% din preţul </w:t>
      </w:r>
      <w:r>
        <w:rPr>
          <w:rFonts w:ascii="Arial" w:hAnsi="Arial" w:cs="Arial"/>
        </w:rPr>
        <w:t>serviciilor neefectuate</w:t>
      </w:r>
      <w:r w:rsidRPr="009D6DB0">
        <w:rPr>
          <w:rFonts w:ascii="Arial" w:hAnsi="Arial" w:cs="Arial"/>
        </w:rPr>
        <w:t xml:space="preserve"> pentru fiecare zi de întârziere.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lastRenderedPageBreak/>
        <w:t xml:space="preserve">    9.2. - În cazul în care achizitorul nu onorează facturile în termen de </w:t>
      </w:r>
      <w:r>
        <w:rPr>
          <w:rFonts w:ascii="Arial" w:hAnsi="Arial" w:cs="Arial"/>
        </w:rPr>
        <w:t>14</w:t>
      </w:r>
      <w:r w:rsidRPr="009D6DB0">
        <w:rPr>
          <w:rFonts w:ascii="Arial" w:hAnsi="Arial" w:cs="Arial"/>
        </w:rPr>
        <w:t xml:space="preserve"> de zile de la expirarea perioadei convenite, atunci acesta are obligaţia de a plati ca penalităţi o suma echivalenta cu o cota procentuală de 0,1% din plata neefectuata pentru fiecare zi de întârziere.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9.3. - Nerespectarea obligaţiilor asumate prin prezentul contract de către una dintre părţi, în mod culpabil şi repetat, da dreptul partii lezate de a considera contractul de drept reziliat şi de a pretinde plata de daune-interese.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9.4. - Achizitorul isi rezerva dreptul de a renunţa oricând la contract, printr-o notificare scrisă, adresată prestatorului, fără nicio compensaţie, dacă acesta din urma da faliment, cu condiţia ca aceasta anulare sa nu prejudicieze sau sa afecteze dreptul la acţiune sau despăgubire pentru prestator. În acest caz, prestatorul are dreptul de a pretinde numai plata corespunzătoare pentru partea din contract îndeplinită pana la data denunţării unilaterale a contractului.</w:t>
      </w:r>
    </w:p>
    <w:p w:rsidR="00E06D12" w:rsidRPr="009D6DB0" w:rsidRDefault="00E06D12" w:rsidP="00E06D12">
      <w:pPr>
        <w:autoSpaceDE w:val="0"/>
        <w:autoSpaceDN w:val="0"/>
        <w:adjustRightInd w:val="0"/>
        <w:jc w:val="both"/>
        <w:rPr>
          <w:rFonts w:ascii="Arial" w:hAnsi="Arial" w:cs="Arial"/>
        </w:rPr>
      </w:pP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Clauze specifice</w:t>
      </w:r>
    </w:p>
    <w:p w:rsidR="00E06D12" w:rsidRPr="009D6DB0" w:rsidRDefault="00E06D12" w:rsidP="00E06D12">
      <w:pPr>
        <w:autoSpaceDE w:val="0"/>
        <w:autoSpaceDN w:val="0"/>
        <w:adjustRightInd w:val="0"/>
        <w:jc w:val="both"/>
        <w:rPr>
          <w:rFonts w:ascii="Arial" w:hAnsi="Arial" w:cs="Arial"/>
        </w:rPr>
      </w:pP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10. Alte responsabilităţi ale prestatorului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10.1. - (1) Prestatorul are obligaţia de a executa serviciile prevăzute în contract cu profesionalismul şi promptitudinea cuvenite angajamentului asumat şi în conformitate cu propunerea sa tehnica.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 Prestatorul se obliga sa supravegheze prestarea serviciilor, sa asigure resursele umane, materialele, instalaţiile, echipamentele şi orice alte asemenea, fie de natura provizorie, fie definitiva, cerute de şi pentru contract, în măsura în care necesitatea asigurării acestora este prevăzută în contract sau se poate deduce în mod rezonabil din contract.</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11. Alte responsabilităţi ale achizitorului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11.1. - Achizitorul se obliga sa pună la dispoziţia prestatorului orice facilităţi şi/sau informaţii pe care acesta le-a cerut în propunerea tehnica şi pe care le considera necesare îndeplinirii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12. Recepţie şi verificări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12.1. - Achizitorul are dreptul de a verifica modul de prestare a serviciilor pentru a stabili conformitatea lor cu prevederile din propunerea tehnica.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12.2. - Verificările vor fi efectuate de reprezentanţii achizitorului împuterniciţi pentru acest scop.</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13. Începere, finalizare, întârzieri, sistare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13.1. - (1) Prestatorul are obligaţia de a presta serviciile în perioada stabilita de comun acord cu achizitorul.   </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 În cazul în care prestatorul suferă întârzieri şi/sau suporta costuri suplimentare, datorate în exclusivitate achizitorului, părţile vor stabili de comun acord:</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a) prelungirea perioadei de prestare a serviciului; şi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lastRenderedPageBreak/>
        <w:t xml:space="preserve">       b) totalul cheltuielilor aferente, dacă este cazul, care se vor adauga la preţul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13.2. - (1) Serviciile prestate în baza contractului sau, dacă este cazul, oricare faza a acestora prevăzută a fi terminată într-o perioada stabilită în graficul de prestare trebuie finalizate în termenul convenit de părţi, termen care se calculează de la data începerii prestării serviciilor.</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 În cazul în care: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i) orice motive de întârziere, ce nu se datorează prestatorului; sau</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ii) alte circumstanţe neobisnuite, susceptibile de a surveni altfel decât prin încălcarea contractului de către prestator,</w:t>
      </w:r>
      <w:r>
        <w:rPr>
          <w:rFonts w:ascii="Arial" w:hAnsi="Arial" w:cs="Arial"/>
        </w:rPr>
        <w:t xml:space="preserve"> </w:t>
      </w:r>
      <w:r w:rsidRPr="009D6DB0">
        <w:rPr>
          <w:rFonts w:ascii="Arial" w:hAnsi="Arial" w:cs="Arial"/>
        </w:rPr>
        <w:t>indreptatesc prestatorul de a solicita prelungirea perioadei de prestare a serviciilor sau a oricărei faze a acestora, atunci părţile vor revizui, de comun acord, perioada de prestare şi vor semna un act adiţional.</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13.3. - Dacă pe parcursul îndeplinirii contractului prestatorul nu respecta graficul de prestare, acesta are obligaţia de a notifica acest lucru, în timp util, achizitorului. Modificarea datei/perioadelor de prestare asumate în graficul de prestare se face cu acordul părţilor, prin act adiţional.</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13.4. - În afară cazului în care achizitorul este de acord cu o prelungire a termenului de execuţie, orice întârziere în îndeplinirea contractului da dreptul achizitorului de a solicita penalităţi prestatorului.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14. Amendamente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14.1. - Părţile contractante au dreptul, pe durata îndeplinirii contractului, de a conveni modificarea clauzelor contractului, prin act adiţional, numai în cazul apariţiei unor circumstanţe care lezeaza interesele comerciale legitime ale acestora şi care nu au putut fi prevăzute la data încheierii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15. Cesiunea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15.1. - Prestatorul are obligaţia de a nu transfera total sau parţial obligaţiile sale asumate prin contract, fără sa obţină, în prealabil, acordul scris al achizitorului.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16. Forta majoră</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16.1. - Forta majoră este constatată de o autoritate competenta.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16.2. - Forta majoră exonereaza părţile contractante de îndeplinirea obligaţiilor asumate prin prezentul contract, pe toată perioada în care aceasta acţionează.</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16.3. - Îndeplinirea contractului va fi suspendată în perioada de acţiune a forţei majore, dar fără a prejudicia drepturile ce li se cuveneau părţilor pana la apariţia acesteia.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16.4. - Partea contractantă care invoca forta majoră are obligaţia de a notifica celeilalte părţi, imediat şi în mod complet, producerea acesteia şi sa ia orice măsuri care îi stau la dispoziţie în vederea limitării consecinţelor.</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16.5. - Dacă forta majoră acţionează sau se estimeaza ca va acţiona o perioada mai mare de 6 luni, fiecare parte va avea dreptul sa notifice celeilalte părţi încetarea de plin drept a prezentului contract, fără ca vreuna dintre părţi sa poată pretindă celeilalte daune-interese.</w:t>
      </w:r>
    </w:p>
    <w:p w:rsidR="00E06D12" w:rsidRPr="009D6DB0" w:rsidRDefault="00E06D12" w:rsidP="00E06D12">
      <w:pPr>
        <w:autoSpaceDE w:val="0"/>
        <w:autoSpaceDN w:val="0"/>
        <w:adjustRightInd w:val="0"/>
        <w:jc w:val="both"/>
        <w:rPr>
          <w:rFonts w:ascii="Arial" w:hAnsi="Arial" w:cs="Arial"/>
        </w:rPr>
      </w:pP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lastRenderedPageBreak/>
        <w:t xml:space="preserve">    17. Soluţionarea litigiilor</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17.1. - Achizitorul şi prestatorul vor depune toate eforturile pentru a rezolva pe cale amiabila, prin tratative directe, orice neînţelegere sau disputa care se poate ivi între ei în cadrul sau în legatura cu îndeplinirea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17.2. - Dacă, după 15 zile de la începerea acestor tratative, achizitorul şi prestatorul nu reuşesc sa rezolve în mod amiabil o divergenta contractuală, fiecare poate solicita ca disputa sa se soluţioneze de către instanţ</w:t>
      </w:r>
      <w:r>
        <w:rPr>
          <w:rFonts w:ascii="Arial" w:hAnsi="Arial" w:cs="Arial"/>
        </w:rPr>
        <w:t>a</w:t>
      </w:r>
      <w:r w:rsidRPr="009D6DB0">
        <w:rPr>
          <w:rFonts w:ascii="Arial" w:hAnsi="Arial" w:cs="Arial"/>
        </w:rPr>
        <w:t xml:space="preserve"> judecătore</w:t>
      </w:r>
      <w:r>
        <w:rPr>
          <w:rFonts w:ascii="Arial" w:hAnsi="Arial" w:cs="Arial"/>
        </w:rPr>
        <w:t>asca</w:t>
      </w:r>
      <w:r w:rsidRPr="009D6DB0">
        <w:rPr>
          <w:rFonts w:ascii="Arial" w:hAnsi="Arial" w:cs="Arial"/>
        </w:rPr>
        <w:t xml:space="preserve"> din </w:t>
      </w:r>
      <w:r>
        <w:rPr>
          <w:rFonts w:ascii="Arial" w:hAnsi="Arial" w:cs="Arial"/>
        </w:rPr>
        <w:t>Piatra Neamt</w:t>
      </w:r>
      <w:r w:rsidRPr="009D6DB0">
        <w:rPr>
          <w:rFonts w:ascii="Arial" w:hAnsi="Arial" w:cs="Arial"/>
        </w:rPr>
        <w:t>.</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18. Limba care guvernează contractul</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18.1. - Limba care guvernează contractul este limba romana.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19. Comunicări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19.1. - (1) Orice comunicare dintre părţi, referitoare la îndeplinirea prezentului contract, trebuie sa fie transmisă în scris.</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 Orice document scris trebuie înregistrat atât în momentul transmiterii, cat şi în momentul primirii.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19.2. - Comunicările între părţi se pot face şi prin telefon, fax sau e-mail, cu condiţia confirmării în scris a primirii comunicării.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20. Legea aplicabilă contractului</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20.1. - Contractul va fi interpretat conform legilor din România.</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Părţile au înţeles sa încheie astăzi, </w:t>
      </w:r>
      <w:r>
        <w:rPr>
          <w:rFonts w:ascii="Arial" w:hAnsi="Arial" w:cs="Arial"/>
        </w:rPr>
        <w:t>…………….</w:t>
      </w:r>
      <w:r w:rsidRPr="009D6DB0">
        <w:rPr>
          <w:rFonts w:ascii="Arial" w:hAnsi="Arial" w:cs="Arial"/>
        </w:rPr>
        <w:t>, prezentul contract în doua exemplare, câte unul pentru fiecare parte.</w:t>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w:t>
      </w:r>
      <w:r w:rsidRPr="009D6DB0">
        <w:rPr>
          <w:rFonts w:ascii="Arial" w:hAnsi="Arial" w:cs="Arial"/>
        </w:rPr>
        <w:tab/>
      </w:r>
      <w:r w:rsidRPr="009D6DB0">
        <w:rPr>
          <w:rFonts w:ascii="Arial" w:hAnsi="Arial" w:cs="Arial"/>
        </w:rPr>
        <w:tab/>
        <w:t xml:space="preserve">Achizitor,                                           </w:t>
      </w:r>
      <w:r w:rsidRPr="009D6DB0">
        <w:rPr>
          <w:rFonts w:ascii="Arial" w:hAnsi="Arial" w:cs="Arial"/>
        </w:rPr>
        <w:tab/>
      </w:r>
      <w:r w:rsidRPr="009D6DB0">
        <w:rPr>
          <w:rFonts w:ascii="Arial" w:hAnsi="Arial" w:cs="Arial"/>
        </w:rPr>
        <w:tab/>
      </w:r>
      <w:r w:rsidRPr="009D6DB0">
        <w:rPr>
          <w:rFonts w:ascii="Arial" w:hAnsi="Arial" w:cs="Arial"/>
        </w:rPr>
        <w:tab/>
        <w:t>Prestator,</w:t>
      </w:r>
    </w:p>
    <w:p w:rsidR="00E06D12" w:rsidRPr="009D6DB0" w:rsidRDefault="00E06D12" w:rsidP="00E06D12">
      <w:pPr>
        <w:autoSpaceDE w:val="0"/>
        <w:autoSpaceDN w:val="0"/>
        <w:adjustRightInd w:val="0"/>
        <w:jc w:val="center"/>
        <w:rPr>
          <w:rFonts w:ascii="Arial" w:hAnsi="Arial" w:cs="Arial"/>
        </w:rPr>
      </w:pP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Agenţia pentru Dezvoltare Regională Nord-Est</w:t>
      </w:r>
      <w:r w:rsidRPr="009D6DB0">
        <w:rPr>
          <w:rFonts w:ascii="Arial" w:hAnsi="Arial" w:cs="Arial"/>
        </w:rPr>
        <w:tab/>
      </w:r>
      <w:r w:rsidRPr="009D6DB0">
        <w:rPr>
          <w:rFonts w:ascii="Arial" w:hAnsi="Arial" w:cs="Arial"/>
        </w:rPr>
        <w:tab/>
        <w:t xml:space="preserve">         S.C </w:t>
      </w:r>
      <w:r>
        <w:rPr>
          <w:rFonts w:ascii="Arial" w:hAnsi="Arial" w:cs="Arial"/>
        </w:rPr>
        <w:t>…………………</w:t>
      </w:r>
      <w:r w:rsidRPr="009D6DB0">
        <w:rPr>
          <w:rFonts w:ascii="Arial" w:hAnsi="Arial" w:cs="Arial"/>
        </w:rPr>
        <w:t xml:space="preserve"> S.R.L.</w:t>
      </w:r>
    </w:p>
    <w:p w:rsidR="00E06D12" w:rsidRPr="009D6DB0" w:rsidRDefault="00E06D12" w:rsidP="00E06D12">
      <w:pPr>
        <w:autoSpaceDE w:val="0"/>
        <w:autoSpaceDN w:val="0"/>
        <w:adjustRightInd w:val="0"/>
        <w:jc w:val="both"/>
        <w:rPr>
          <w:rFonts w:ascii="Arial" w:hAnsi="Arial" w:cs="Arial"/>
        </w:rPr>
      </w:pPr>
    </w:p>
    <w:p w:rsidR="00E06D12" w:rsidRPr="00F32808" w:rsidRDefault="00E06D12" w:rsidP="00E06D12">
      <w:pPr>
        <w:autoSpaceDE w:val="0"/>
        <w:autoSpaceDN w:val="0"/>
        <w:adjustRightInd w:val="0"/>
        <w:jc w:val="both"/>
        <w:rPr>
          <w:rFonts w:ascii="Arial" w:hAnsi="Arial" w:cs="Arial"/>
        </w:rPr>
      </w:pPr>
      <w:r>
        <w:rPr>
          <w:rFonts w:ascii="Arial" w:hAnsi="Arial" w:cs="Arial"/>
        </w:rPr>
        <w:t>Vasile Asandei</w:t>
      </w:r>
      <w:r w:rsidRPr="00F32808">
        <w:rPr>
          <w:rFonts w:ascii="Arial" w:hAnsi="Arial" w:cs="Arial"/>
        </w:rPr>
        <w:t>,</w:t>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p>
    <w:p w:rsidR="00E06D12" w:rsidRPr="00F32808" w:rsidRDefault="00E06D12" w:rsidP="00E06D12">
      <w:pPr>
        <w:autoSpaceDE w:val="0"/>
        <w:autoSpaceDN w:val="0"/>
        <w:adjustRightInd w:val="0"/>
        <w:jc w:val="both"/>
        <w:rPr>
          <w:rFonts w:ascii="Arial" w:hAnsi="Arial" w:cs="Arial"/>
        </w:rPr>
      </w:pPr>
      <w:r w:rsidRPr="00F32808">
        <w:rPr>
          <w:rFonts w:ascii="Arial" w:hAnsi="Arial" w:cs="Arial"/>
        </w:rPr>
        <w:t>Director General</w:t>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p>
    <w:p w:rsidR="00E06D12" w:rsidRPr="00F32808" w:rsidRDefault="00E06D12" w:rsidP="00E06D12">
      <w:pPr>
        <w:autoSpaceDE w:val="0"/>
        <w:autoSpaceDN w:val="0"/>
        <w:adjustRightInd w:val="0"/>
        <w:jc w:val="both"/>
        <w:rPr>
          <w:rFonts w:ascii="Arial" w:hAnsi="Arial" w:cs="Arial"/>
        </w:rPr>
      </w:pPr>
    </w:p>
    <w:p w:rsidR="00E06D12" w:rsidRPr="00F32808" w:rsidRDefault="00E06D12" w:rsidP="00E06D12">
      <w:pPr>
        <w:autoSpaceDE w:val="0"/>
        <w:autoSpaceDN w:val="0"/>
        <w:adjustRightInd w:val="0"/>
        <w:jc w:val="both"/>
        <w:rPr>
          <w:rFonts w:ascii="Arial" w:hAnsi="Arial" w:cs="Arial"/>
        </w:rPr>
      </w:pPr>
      <w:r>
        <w:rPr>
          <w:rFonts w:ascii="Arial" w:hAnsi="Arial" w:cs="Arial"/>
        </w:rPr>
        <w:t>Iulian Mitrofan</w:t>
      </w:r>
      <w:r w:rsidRPr="00F32808">
        <w:rPr>
          <w:rFonts w:ascii="Arial" w:hAnsi="Arial" w:cs="Arial"/>
        </w:rPr>
        <w:t>,</w:t>
      </w:r>
    </w:p>
    <w:p w:rsidR="00E06D12" w:rsidRPr="00F32808" w:rsidRDefault="00E06D12" w:rsidP="00E06D12">
      <w:pPr>
        <w:autoSpaceDE w:val="0"/>
        <w:autoSpaceDN w:val="0"/>
        <w:adjustRightInd w:val="0"/>
        <w:jc w:val="both"/>
        <w:rPr>
          <w:rFonts w:ascii="Arial" w:hAnsi="Arial" w:cs="Arial"/>
        </w:rPr>
      </w:pPr>
      <w:r>
        <w:rPr>
          <w:rFonts w:ascii="Arial" w:hAnsi="Arial" w:cs="Arial"/>
        </w:rPr>
        <w:t>Consilier Juridic</w:t>
      </w:r>
      <w:r w:rsidRPr="00F32808">
        <w:rPr>
          <w:rFonts w:ascii="Arial" w:hAnsi="Arial" w:cs="Arial"/>
        </w:rPr>
        <w:t xml:space="preserve"> </w:t>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r w:rsidRPr="00F32808">
        <w:rPr>
          <w:rFonts w:ascii="Arial" w:hAnsi="Arial" w:cs="Arial"/>
        </w:rPr>
        <w:tab/>
      </w:r>
    </w:p>
    <w:p w:rsidR="00E06D12" w:rsidRPr="009D6DB0" w:rsidRDefault="00E06D12" w:rsidP="00E06D12">
      <w:pPr>
        <w:autoSpaceDE w:val="0"/>
        <w:autoSpaceDN w:val="0"/>
        <w:adjustRightInd w:val="0"/>
        <w:jc w:val="both"/>
        <w:rPr>
          <w:rFonts w:ascii="Arial" w:hAnsi="Arial" w:cs="Arial"/>
        </w:rPr>
      </w:pPr>
      <w:r w:rsidRPr="009D6DB0">
        <w:rPr>
          <w:rFonts w:ascii="Arial" w:hAnsi="Arial" w:cs="Arial"/>
        </w:rPr>
        <w:t xml:space="preserve">      </w:t>
      </w:r>
    </w:p>
    <w:p w:rsidR="00E06D12" w:rsidRDefault="00E06D12"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4001D9" w:rsidRDefault="004001D9" w:rsidP="004001D9">
      <w:pPr>
        <w:rPr>
          <w:rFonts w:ascii="Arial" w:eastAsia="Times New Roman" w:hAnsi="Arial" w:cs="Arial"/>
          <w:sz w:val="20"/>
          <w:szCs w:val="20"/>
        </w:rPr>
      </w:pPr>
    </w:p>
    <w:p w:rsidR="006D1062" w:rsidRPr="008E5FEE" w:rsidRDefault="006D1062" w:rsidP="00B61255">
      <w:pPr>
        <w:spacing w:after="0" w:line="240" w:lineRule="auto"/>
        <w:contextualSpacing/>
        <w:jc w:val="both"/>
        <w:rPr>
          <w:rFonts w:ascii="Trebuchet MS" w:hAnsi="Trebuchet MS"/>
          <w:strike/>
          <w:color w:val="FF0000"/>
        </w:rPr>
      </w:pPr>
    </w:p>
    <w:sectPr w:rsidR="006D1062" w:rsidRPr="008E5FEE" w:rsidSect="00DC171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B5" w:rsidRDefault="000260B5" w:rsidP="007E6935">
      <w:pPr>
        <w:spacing w:after="0" w:line="240" w:lineRule="auto"/>
      </w:pPr>
      <w:r>
        <w:separator/>
      </w:r>
    </w:p>
  </w:endnote>
  <w:endnote w:type="continuationSeparator" w:id="0">
    <w:p w:rsidR="000260B5" w:rsidRDefault="000260B5" w:rsidP="007E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025330"/>
      <w:docPartObj>
        <w:docPartGallery w:val="Page Numbers (Bottom of Page)"/>
        <w:docPartUnique/>
      </w:docPartObj>
    </w:sdtPr>
    <w:sdtEndPr>
      <w:rPr>
        <w:noProof/>
      </w:rPr>
    </w:sdtEndPr>
    <w:sdtContent>
      <w:p w:rsidR="00106024" w:rsidRDefault="00106024">
        <w:pPr>
          <w:pStyle w:val="Footer"/>
          <w:jc w:val="center"/>
        </w:pPr>
        <w:r>
          <w:fldChar w:fldCharType="begin"/>
        </w:r>
        <w:r>
          <w:instrText xml:space="preserve"> PAGE   \* MERGEFORMAT </w:instrText>
        </w:r>
        <w:r>
          <w:fldChar w:fldCharType="separate"/>
        </w:r>
        <w:r w:rsidR="00B860EA">
          <w:rPr>
            <w:noProof/>
          </w:rPr>
          <w:t>11</w:t>
        </w:r>
        <w:r>
          <w:rPr>
            <w:noProof/>
          </w:rPr>
          <w:fldChar w:fldCharType="end"/>
        </w:r>
      </w:p>
    </w:sdtContent>
  </w:sdt>
  <w:p w:rsidR="007E6935" w:rsidRDefault="007E6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B5" w:rsidRDefault="000260B5" w:rsidP="007E6935">
      <w:pPr>
        <w:spacing w:after="0" w:line="240" w:lineRule="auto"/>
      </w:pPr>
      <w:r>
        <w:separator/>
      </w:r>
    </w:p>
  </w:footnote>
  <w:footnote w:type="continuationSeparator" w:id="0">
    <w:p w:rsidR="000260B5" w:rsidRDefault="000260B5" w:rsidP="007E6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23" w:rsidRDefault="0030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EA3"/>
    <w:multiLevelType w:val="hybridMultilevel"/>
    <w:tmpl w:val="834C9B9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90E6516"/>
    <w:multiLevelType w:val="hybridMultilevel"/>
    <w:tmpl w:val="AEA0C7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9251C2"/>
    <w:multiLevelType w:val="hybridMultilevel"/>
    <w:tmpl w:val="701C6D9E"/>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27D30F29"/>
    <w:multiLevelType w:val="hybridMultilevel"/>
    <w:tmpl w:val="0346DFE6"/>
    <w:lvl w:ilvl="0" w:tplc="A8684F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FC66FB8"/>
    <w:multiLevelType w:val="hybridMultilevel"/>
    <w:tmpl w:val="89E82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28571B"/>
    <w:multiLevelType w:val="hybridMultilevel"/>
    <w:tmpl w:val="957095B6"/>
    <w:lvl w:ilvl="0" w:tplc="D264BF0A">
      <w:start w:val="1"/>
      <w:numFmt w:val="bullet"/>
      <w:lvlText w:val=""/>
      <w:lvlJc w:val="left"/>
      <w:pPr>
        <w:tabs>
          <w:tab w:val="num" w:pos="227"/>
        </w:tabs>
        <w:ind w:left="0" w:firstLine="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027ED"/>
    <w:multiLevelType w:val="hybridMultilevel"/>
    <w:tmpl w:val="E53E3DE0"/>
    <w:lvl w:ilvl="0" w:tplc="1A50E6AE">
      <w:start w:val="1"/>
      <w:numFmt w:val="bullet"/>
      <w:lvlText w:val="•"/>
      <w:lvlJc w:val="left"/>
      <w:pPr>
        <w:tabs>
          <w:tab w:val="num" w:pos="720"/>
        </w:tabs>
        <w:ind w:left="720" w:hanging="360"/>
      </w:pPr>
      <w:rPr>
        <w:rFonts w:ascii="Arial" w:hAnsi="Arial" w:hint="default"/>
      </w:rPr>
    </w:lvl>
    <w:lvl w:ilvl="1" w:tplc="32264B44" w:tentative="1">
      <w:start w:val="1"/>
      <w:numFmt w:val="bullet"/>
      <w:lvlText w:val="•"/>
      <w:lvlJc w:val="left"/>
      <w:pPr>
        <w:tabs>
          <w:tab w:val="num" w:pos="1440"/>
        </w:tabs>
        <w:ind w:left="1440" w:hanging="360"/>
      </w:pPr>
      <w:rPr>
        <w:rFonts w:ascii="Arial" w:hAnsi="Arial" w:hint="default"/>
      </w:rPr>
    </w:lvl>
    <w:lvl w:ilvl="2" w:tplc="D99A7A56" w:tentative="1">
      <w:start w:val="1"/>
      <w:numFmt w:val="bullet"/>
      <w:lvlText w:val="•"/>
      <w:lvlJc w:val="left"/>
      <w:pPr>
        <w:tabs>
          <w:tab w:val="num" w:pos="2160"/>
        </w:tabs>
        <w:ind w:left="2160" w:hanging="360"/>
      </w:pPr>
      <w:rPr>
        <w:rFonts w:ascii="Arial" w:hAnsi="Arial" w:hint="default"/>
      </w:rPr>
    </w:lvl>
    <w:lvl w:ilvl="3" w:tplc="AB6AB774" w:tentative="1">
      <w:start w:val="1"/>
      <w:numFmt w:val="bullet"/>
      <w:lvlText w:val="•"/>
      <w:lvlJc w:val="left"/>
      <w:pPr>
        <w:tabs>
          <w:tab w:val="num" w:pos="2880"/>
        </w:tabs>
        <w:ind w:left="2880" w:hanging="360"/>
      </w:pPr>
      <w:rPr>
        <w:rFonts w:ascii="Arial" w:hAnsi="Arial" w:hint="default"/>
      </w:rPr>
    </w:lvl>
    <w:lvl w:ilvl="4" w:tplc="6792EDCC" w:tentative="1">
      <w:start w:val="1"/>
      <w:numFmt w:val="bullet"/>
      <w:lvlText w:val="•"/>
      <w:lvlJc w:val="left"/>
      <w:pPr>
        <w:tabs>
          <w:tab w:val="num" w:pos="3600"/>
        </w:tabs>
        <w:ind w:left="3600" w:hanging="360"/>
      </w:pPr>
      <w:rPr>
        <w:rFonts w:ascii="Arial" w:hAnsi="Arial" w:hint="default"/>
      </w:rPr>
    </w:lvl>
    <w:lvl w:ilvl="5" w:tplc="6B1C8DDE" w:tentative="1">
      <w:start w:val="1"/>
      <w:numFmt w:val="bullet"/>
      <w:lvlText w:val="•"/>
      <w:lvlJc w:val="left"/>
      <w:pPr>
        <w:tabs>
          <w:tab w:val="num" w:pos="4320"/>
        </w:tabs>
        <w:ind w:left="4320" w:hanging="360"/>
      </w:pPr>
      <w:rPr>
        <w:rFonts w:ascii="Arial" w:hAnsi="Arial" w:hint="default"/>
      </w:rPr>
    </w:lvl>
    <w:lvl w:ilvl="6" w:tplc="123E3BFE" w:tentative="1">
      <w:start w:val="1"/>
      <w:numFmt w:val="bullet"/>
      <w:lvlText w:val="•"/>
      <w:lvlJc w:val="left"/>
      <w:pPr>
        <w:tabs>
          <w:tab w:val="num" w:pos="5040"/>
        </w:tabs>
        <w:ind w:left="5040" w:hanging="360"/>
      </w:pPr>
      <w:rPr>
        <w:rFonts w:ascii="Arial" w:hAnsi="Arial" w:hint="default"/>
      </w:rPr>
    </w:lvl>
    <w:lvl w:ilvl="7" w:tplc="D8F6EB32" w:tentative="1">
      <w:start w:val="1"/>
      <w:numFmt w:val="bullet"/>
      <w:lvlText w:val="•"/>
      <w:lvlJc w:val="left"/>
      <w:pPr>
        <w:tabs>
          <w:tab w:val="num" w:pos="5760"/>
        </w:tabs>
        <w:ind w:left="5760" w:hanging="360"/>
      </w:pPr>
      <w:rPr>
        <w:rFonts w:ascii="Arial" w:hAnsi="Arial" w:hint="default"/>
      </w:rPr>
    </w:lvl>
    <w:lvl w:ilvl="8" w:tplc="6D76B4B4" w:tentative="1">
      <w:start w:val="1"/>
      <w:numFmt w:val="bullet"/>
      <w:lvlText w:val="•"/>
      <w:lvlJc w:val="left"/>
      <w:pPr>
        <w:tabs>
          <w:tab w:val="num" w:pos="6480"/>
        </w:tabs>
        <w:ind w:left="6480" w:hanging="360"/>
      </w:pPr>
      <w:rPr>
        <w:rFonts w:ascii="Arial" w:hAnsi="Arial" w:hint="default"/>
      </w:rPr>
    </w:lvl>
  </w:abstractNum>
  <w:abstractNum w:abstractNumId="7">
    <w:nsid w:val="4C511367"/>
    <w:multiLevelType w:val="multilevel"/>
    <w:tmpl w:val="1D743D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3D3C02"/>
    <w:multiLevelType w:val="hybridMultilevel"/>
    <w:tmpl w:val="BA7A8654"/>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9">
    <w:nsid w:val="55A27655"/>
    <w:multiLevelType w:val="hybridMultilevel"/>
    <w:tmpl w:val="A8C88210"/>
    <w:lvl w:ilvl="0" w:tplc="1F8A7AD4">
      <w:start w:val="1"/>
      <w:numFmt w:val="bullet"/>
      <w:lvlText w:val="-"/>
      <w:lvlJc w:val="left"/>
      <w:pPr>
        <w:tabs>
          <w:tab w:val="num" w:pos="720"/>
        </w:tabs>
        <w:ind w:left="153" w:firstLine="30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3B0455"/>
    <w:multiLevelType w:val="hybridMultilevel"/>
    <w:tmpl w:val="DBAAB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2367C2B"/>
    <w:multiLevelType w:val="hybridMultilevel"/>
    <w:tmpl w:val="9DD699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2657F11"/>
    <w:multiLevelType w:val="hybridMultilevel"/>
    <w:tmpl w:val="93B02ABE"/>
    <w:lvl w:ilvl="0" w:tplc="A8684F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6DF4CD1"/>
    <w:multiLevelType w:val="hybridMultilevel"/>
    <w:tmpl w:val="9A845BBC"/>
    <w:lvl w:ilvl="0" w:tplc="04180015">
      <w:start w:val="1"/>
      <w:numFmt w:val="upperLetter"/>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3">
      <w:start w:val="1"/>
      <w:numFmt w:val="bullet"/>
      <w:lvlText w:val="o"/>
      <w:lvlJc w:val="left"/>
      <w:pPr>
        <w:ind w:left="2160" w:hanging="180"/>
      </w:pPr>
      <w:rPr>
        <w:rFonts w:ascii="Courier New" w:hAnsi="Courier New" w:cs="Courier New"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B892467"/>
    <w:multiLevelType w:val="hybridMultilevel"/>
    <w:tmpl w:val="8662D4E2"/>
    <w:lvl w:ilvl="0" w:tplc="04180001">
      <w:start w:val="1"/>
      <w:numFmt w:val="bullet"/>
      <w:lvlText w:val=""/>
      <w:lvlJc w:val="left"/>
      <w:pPr>
        <w:ind w:left="790" w:hanging="360"/>
      </w:pPr>
      <w:rPr>
        <w:rFonts w:ascii="Symbol" w:hAnsi="Symbol" w:hint="default"/>
      </w:rPr>
    </w:lvl>
    <w:lvl w:ilvl="1" w:tplc="04180003" w:tentative="1">
      <w:start w:val="1"/>
      <w:numFmt w:val="bullet"/>
      <w:lvlText w:val="o"/>
      <w:lvlJc w:val="left"/>
      <w:pPr>
        <w:ind w:left="1510" w:hanging="360"/>
      </w:pPr>
      <w:rPr>
        <w:rFonts w:ascii="Courier New" w:hAnsi="Courier New" w:cs="Courier New" w:hint="default"/>
      </w:rPr>
    </w:lvl>
    <w:lvl w:ilvl="2" w:tplc="04180005" w:tentative="1">
      <w:start w:val="1"/>
      <w:numFmt w:val="bullet"/>
      <w:lvlText w:val=""/>
      <w:lvlJc w:val="left"/>
      <w:pPr>
        <w:ind w:left="2230" w:hanging="360"/>
      </w:pPr>
      <w:rPr>
        <w:rFonts w:ascii="Wingdings" w:hAnsi="Wingdings" w:hint="default"/>
      </w:rPr>
    </w:lvl>
    <w:lvl w:ilvl="3" w:tplc="04180001" w:tentative="1">
      <w:start w:val="1"/>
      <w:numFmt w:val="bullet"/>
      <w:lvlText w:val=""/>
      <w:lvlJc w:val="left"/>
      <w:pPr>
        <w:ind w:left="2950" w:hanging="360"/>
      </w:pPr>
      <w:rPr>
        <w:rFonts w:ascii="Symbol" w:hAnsi="Symbol" w:hint="default"/>
      </w:rPr>
    </w:lvl>
    <w:lvl w:ilvl="4" w:tplc="04180003" w:tentative="1">
      <w:start w:val="1"/>
      <w:numFmt w:val="bullet"/>
      <w:lvlText w:val="o"/>
      <w:lvlJc w:val="left"/>
      <w:pPr>
        <w:ind w:left="3670" w:hanging="360"/>
      </w:pPr>
      <w:rPr>
        <w:rFonts w:ascii="Courier New" w:hAnsi="Courier New" w:cs="Courier New" w:hint="default"/>
      </w:rPr>
    </w:lvl>
    <w:lvl w:ilvl="5" w:tplc="04180005" w:tentative="1">
      <w:start w:val="1"/>
      <w:numFmt w:val="bullet"/>
      <w:lvlText w:val=""/>
      <w:lvlJc w:val="left"/>
      <w:pPr>
        <w:ind w:left="4390" w:hanging="360"/>
      </w:pPr>
      <w:rPr>
        <w:rFonts w:ascii="Wingdings" w:hAnsi="Wingdings" w:hint="default"/>
      </w:rPr>
    </w:lvl>
    <w:lvl w:ilvl="6" w:tplc="04180001" w:tentative="1">
      <w:start w:val="1"/>
      <w:numFmt w:val="bullet"/>
      <w:lvlText w:val=""/>
      <w:lvlJc w:val="left"/>
      <w:pPr>
        <w:ind w:left="5110" w:hanging="360"/>
      </w:pPr>
      <w:rPr>
        <w:rFonts w:ascii="Symbol" w:hAnsi="Symbol" w:hint="default"/>
      </w:rPr>
    </w:lvl>
    <w:lvl w:ilvl="7" w:tplc="04180003" w:tentative="1">
      <w:start w:val="1"/>
      <w:numFmt w:val="bullet"/>
      <w:lvlText w:val="o"/>
      <w:lvlJc w:val="left"/>
      <w:pPr>
        <w:ind w:left="5830" w:hanging="360"/>
      </w:pPr>
      <w:rPr>
        <w:rFonts w:ascii="Courier New" w:hAnsi="Courier New" w:cs="Courier New" w:hint="default"/>
      </w:rPr>
    </w:lvl>
    <w:lvl w:ilvl="8" w:tplc="04180005" w:tentative="1">
      <w:start w:val="1"/>
      <w:numFmt w:val="bullet"/>
      <w:lvlText w:val=""/>
      <w:lvlJc w:val="left"/>
      <w:pPr>
        <w:ind w:left="6550" w:hanging="360"/>
      </w:pPr>
      <w:rPr>
        <w:rFonts w:ascii="Wingdings" w:hAnsi="Wingdings" w:hint="default"/>
      </w:rPr>
    </w:lvl>
  </w:abstractNum>
  <w:abstractNum w:abstractNumId="15">
    <w:nsid w:val="6B974A8E"/>
    <w:multiLevelType w:val="hybridMultilevel"/>
    <w:tmpl w:val="EEA6E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EB85924"/>
    <w:multiLevelType w:val="multilevel"/>
    <w:tmpl w:val="0B307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16621C9"/>
    <w:multiLevelType w:val="hybridMultilevel"/>
    <w:tmpl w:val="AB1AB8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70D084D"/>
    <w:multiLevelType w:val="hybridMultilevel"/>
    <w:tmpl w:val="44DAB50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79614C7F"/>
    <w:multiLevelType w:val="hybridMultilevel"/>
    <w:tmpl w:val="B7188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F355571"/>
    <w:multiLevelType w:val="hybridMultilevel"/>
    <w:tmpl w:val="55D0997A"/>
    <w:lvl w:ilvl="0" w:tplc="C414E22A">
      <w:numFmt w:val="bullet"/>
      <w:lvlText w:val="-"/>
      <w:lvlJc w:val="left"/>
      <w:pPr>
        <w:tabs>
          <w:tab w:val="num" w:pos="360"/>
        </w:tabs>
        <w:ind w:left="360" w:hanging="360"/>
      </w:pPr>
      <w:rPr>
        <w:rFonts w:ascii="Arial" w:eastAsia="Times New Roman" w:hAnsi="Arial" w:cs="Arial" w:hint="default"/>
      </w:rPr>
    </w:lvl>
    <w:lvl w:ilvl="1" w:tplc="74463356">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7">
      <w:start w:val="1"/>
      <w:numFmt w:val="bullet"/>
      <w:lvlText w:val=""/>
      <w:lvlJc w:val="left"/>
      <w:pPr>
        <w:tabs>
          <w:tab w:val="num" w:pos="1800"/>
        </w:tabs>
        <w:ind w:left="1800" w:hanging="360"/>
      </w:pPr>
      <w:rPr>
        <w:rFonts w:ascii="Wingdings" w:hAnsi="Wingdings" w:hint="default"/>
        <w:sz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6"/>
  </w:num>
  <w:num w:numId="3">
    <w:abstractNumId w:val="7"/>
  </w:num>
  <w:num w:numId="4">
    <w:abstractNumId w:val="13"/>
  </w:num>
  <w:num w:numId="5">
    <w:abstractNumId w:val="6"/>
  </w:num>
  <w:num w:numId="6">
    <w:abstractNumId w:val="18"/>
  </w:num>
  <w:num w:numId="7">
    <w:abstractNumId w:val="12"/>
  </w:num>
  <w:num w:numId="8">
    <w:abstractNumId w:val="3"/>
  </w:num>
  <w:num w:numId="9">
    <w:abstractNumId w:val="5"/>
  </w:num>
  <w:num w:numId="10">
    <w:abstractNumId w:val="4"/>
  </w:num>
  <w:num w:numId="11">
    <w:abstractNumId w:val="11"/>
  </w:num>
  <w:num w:numId="12">
    <w:abstractNumId w:val="9"/>
  </w:num>
  <w:num w:numId="13">
    <w:abstractNumId w:val="1"/>
  </w:num>
  <w:num w:numId="14">
    <w:abstractNumId w:val="20"/>
  </w:num>
  <w:num w:numId="15">
    <w:abstractNumId w:val="0"/>
  </w:num>
  <w:num w:numId="16">
    <w:abstractNumId w:val="2"/>
  </w:num>
  <w:num w:numId="17">
    <w:abstractNumId w:val="8"/>
  </w:num>
  <w:num w:numId="18">
    <w:abstractNumId w:val="15"/>
  </w:num>
  <w:num w:numId="19">
    <w:abstractNumId w:val="17"/>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59"/>
    <w:rsid w:val="00000B7C"/>
    <w:rsid w:val="000067D5"/>
    <w:rsid w:val="00010750"/>
    <w:rsid w:val="00012E8B"/>
    <w:rsid w:val="00013B68"/>
    <w:rsid w:val="000260B5"/>
    <w:rsid w:val="000266B8"/>
    <w:rsid w:val="000358EB"/>
    <w:rsid w:val="000462D4"/>
    <w:rsid w:val="0004674B"/>
    <w:rsid w:val="00051C4B"/>
    <w:rsid w:val="00081E3E"/>
    <w:rsid w:val="00091BD6"/>
    <w:rsid w:val="00092094"/>
    <w:rsid w:val="000A1577"/>
    <w:rsid w:val="000A23FA"/>
    <w:rsid w:val="000D75B4"/>
    <w:rsid w:val="000E4C2F"/>
    <w:rsid w:val="000E7F5F"/>
    <w:rsid w:val="000F1341"/>
    <w:rsid w:val="001033DF"/>
    <w:rsid w:val="00106024"/>
    <w:rsid w:val="00112375"/>
    <w:rsid w:val="0011428F"/>
    <w:rsid w:val="00134914"/>
    <w:rsid w:val="00153179"/>
    <w:rsid w:val="00155559"/>
    <w:rsid w:val="001555C9"/>
    <w:rsid w:val="00165C6C"/>
    <w:rsid w:val="00174EC3"/>
    <w:rsid w:val="00183989"/>
    <w:rsid w:val="001864E4"/>
    <w:rsid w:val="00187FB2"/>
    <w:rsid w:val="0019654D"/>
    <w:rsid w:val="001A2716"/>
    <w:rsid w:val="001A6826"/>
    <w:rsid w:val="001B2B9E"/>
    <w:rsid w:val="001B78A1"/>
    <w:rsid w:val="001C392B"/>
    <w:rsid w:val="001C602D"/>
    <w:rsid w:val="002036A0"/>
    <w:rsid w:val="00224060"/>
    <w:rsid w:val="00237965"/>
    <w:rsid w:val="00264B88"/>
    <w:rsid w:val="002820D8"/>
    <w:rsid w:val="002C3655"/>
    <w:rsid w:val="002C415E"/>
    <w:rsid w:val="002C4F16"/>
    <w:rsid w:val="002D23C1"/>
    <w:rsid w:val="002D3022"/>
    <w:rsid w:val="002D5A1A"/>
    <w:rsid w:val="002E2B8B"/>
    <w:rsid w:val="002F0819"/>
    <w:rsid w:val="002F7327"/>
    <w:rsid w:val="00300BB5"/>
    <w:rsid w:val="00307123"/>
    <w:rsid w:val="00326C13"/>
    <w:rsid w:val="00327586"/>
    <w:rsid w:val="003275AD"/>
    <w:rsid w:val="00333442"/>
    <w:rsid w:val="00370899"/>
    <w:rsid w:val="00371AA6"/>
    <w:rsid w:val="003A1599"/>
    <w:rsid w:val="003A485A"/>
    <w:rsid w:val="003C5E8D"/>
    <w:rsid w:val="003C6039"/>
    <w:rsid w:val="003C6A88"/>
    <w:rsid w:val="003C6FDC"/>
    <w:rsid w:val="003C7918"/>
    <w:rsid w:val="004001D9"/>
    <w:rsid w:val="00402327"/>
    <w:rsid w:val="0040370A"/>
    <w:rsid w:val="0041429B"/>
    <w:rsid w:val="00425743"/>
    <w:rsid w:val="00433B56"/>
    <w:rsid w:val="00435036"/>
    <w:rsid w:val="00435BAD"/>
    <w:rsid w:val="00476A1C"/>
    <w:rsid w:val="00483FA6"/>
    <w:rsid w:val="004847AC"/>
    <w:rsid w:val="00485453"/>
    <w:rsid w:val="004B4943"/>
    <w:rsid w:val="004B4C68"/>
    <w:rsid w:val="004C1939"/>
    <w:rsid w:val="004C6C1D"/>
    <w:rsid w:val="004D30DE"/>
    <w:rsid w:val="004F22F4"/>
    <w:rsid w:val="0050565E"/>
    <w:rsid w:val="005219E8"/>
    <w:rsid w:val="00522289"/>
    <w:rsid w:val="0053532C"/>
    <w:rsid w:val="00544927"/>
    <w:rsid w:val="0054531B"/>
    <w:rsid w:val="00551C73"/>
    <w:rsid w:val="00551DCA"/>
    <w:rsid w:val="0057212F"/>
    <w:rsid w:val="0058335B"/>
    <w:rsid w:val="005925E5"/>
    <w:rsid w:val="00594113"/>
    <w:rsid w:val="005B2E9D"/>
    <w:rsid w:val="005C4B97"/>
    <w:rsid w:val="005D64C7"/>
    <w:rsid w:val="005D7DA5"/>
    <w:rsid w:val="005E757E"/>
    <w:rsid w:val="005F06E8"/>
    <w:rsid w:val="005F0C47"/>
    <w:rsid w:val="005F66AB"/>
    <w:rsid w:val="0060540F"/>
    <w:rsid w:val="00610881"/>
    <w:rsid w:val="006206D8"/>
    <w:rsid w:val="006212C0"/>
    <w:rsid w:val="00632DBF"/>
    <w:rsid w:val="006353A6"/>
    <w:rsid w:val="00656EDD"/>
    <w:rsid w:val="00661090"/>
    <w:rsid w:val="00664CFC"/>
    <w:rsid w:val="0066673C"/>
    <w:rsid w:val="00675CA5"/>
    <w:rsid w:val="006A01E0"/>
    <w:rsid w:val="006A0853"/>
    <w:rsid w:val="006A75D9"/>
    <w:rsid w:val="006A7B95"/>
    <w:rsid w:val="006C4D4A"/>
    <w:rsid w:val="006D1062"/>
    <w:rsid w:val="006D4BEF"/>
    <w:rsid w:val="006D7F2A"/>
    <w:rsid w:val="006E12CD"/>
    <w:rsid w:val="006E466A"/>
    <w:rsid w:val="0070358E"/>
    <w:rsid w:val="0071195C"/>
    <w:rsid w:val="007245BD"/>
    <w:rsid w:val="0073077A"/>
    <w:rsid w:val="00730B1C"/>
    <w:rsid w:val="007334A5"/>
    <w:rsid w:val="007517FC"/>
    <w:rsid w:val="00753668"/>
    <w:rsid w:val="007551FD"/>
    <w:rsid w:val="00764975"/>
    <w:rsid w:val="00767CB1"/>
    <w:rsid w:val="00773D4E"/>
    <w:rsid w:val="00785C1F"/>
    <w:rsid w:val="00795F1D"/>
    <w:rsid w:val="007A509D"/>
    <w:rsid w:val="007B3B87"/>
    <w:rsid w:val="007D0645"/>
    <w:rsid w:val="007E6935"/>
    <w:rsid w:val="007F324E"/>
    <w:rsid w:val="00804BDC"/>
    <w:rsid w:val="008060DC"/>
    <w:rsid w:val="008108B0"/>
    <w:rsid w:val="00811105"/>
    <w:rsid w:val="00817AA0"/>
    <w:rsid w:val="00826E6F"/>
    <w:rsid w:val="00845662"/>
    <w:rsid w:val="00853C6D"/>
    <w:rsid w:val="0085572F"/>
    <w:rsid w:val="00856F7B"/>
    <w:rsid w:val="00867236"/>
    <w:rsid w:val="00881CB1"/>
    <w:rsid w:val="008844AE"/>
    <w:rsid w:val="008B2C31"/>
    <w:rsid w:val="008C03EE"/>
    <w:rsid w:val="008D5285"/>
    <w:rsid w:val="008E5FEE"/>
    <w:rsid w:val="008F068F"/>
    <w:rsid w:val="008F227D"/>
    <w:rsid w:val="00902B2F"/>
    <w:rsid w:val="00915C78"/>
    <w:rsid w:val="00916FF5"/>
    <w:rsid w:val="00933934"/>
    <w:rsid w:val="00934E6B"/>
    <w:rsid w:val="00937E83"/>
    <w:rsid w:val="00957B19"/>
    <w:rsid w:val="009646B1"/>
    <w:rsid w:val="00965D0E"/>
    <w:rsid w:val="0099593A"/>
    <w:rsid w:val="00996BC8"/>
    <w:rsid w:val="009A1C84"/>
    <w:rsid w:val="009B024E"/>
    <w:rsid w:val="009B1A17"/>
    <w:rsid w:val="009E3C96"/>
    <w:rsid w:val="009E5DC4"/>
    <w:rsid w:val="00A04297"/>
    <w:rsid w:val="00A32A0E"/>
    <w:rsid w:val="00A41F3D"/>
    <w:rsid w:val="00A45DF5"/>
    <w:rsid w:val="00A51DE6"/>
    <w:rsid w:val="00A570DA"/>
    <w:rsid w:val="00A636AE"/>
    <w:rsid w:val="00A677F8"/>
    <w:rsid w:val="00A72B1A"/>
    <w:rsid w:val="00A7338F"/>
    <w:rsid w:val="00A75853"/>
    <w:rsid w:val="00A77524"/>
    <w:rsid w:val="00A823EA"/>
    <w:rsid w:val="00A87798"/>
    <w:rsid w:val="00AA11E4"/>
    <w:rsid w:val="00AA3B0A"/>
    <w:rsid w:val="00AA3E97"/>
    <w:rsid w:val="00AA40D9"/>
    <w:rsid w:val="00AA5DD8"/>
    <w:rsid w:val="00AB333A"/>
    <w:rsid w:val="00AB46EC"/>
    <w:rsid w:val="00AC2C55"/>
    <w:rsid w:val="00AE5A29"/>
    <w:rsid w:val="00AE5B0A"/>
    <w:rsid w:val="00B03901"/>
    <w:rsid w:val="00B04628"/>
    <w:rsid w:val="00B12F97"/>
    <w:rsid w:val="00B32104"/>
    <w:rsid w:val="00B34445"/>
    <w:rsid w:val="00B345DD"/>
    <w:rsid w:val="00B502EB"/>
    <w:rsid w:val="00B5039A"/>
    <w:rsid w:val="00B61255"/>
    <w:rsid w:val="00B67AA7"/>
    <w:rsid w:val="00B82615"/>
    <w:rsid w:val="00B860EA"/>
    <w:rsid w:val="00B97B4A"/>
    <w:rsid w:val="00BB0D63"/>
    <w:rsid w:val="00BE2550"/>
    <w:rsid w:val="00C20E63"/>
    <w:rsid w:val="00C2157F"/>
    <w:rsid w:val="00C22F34"/>
    <w:rsid w:val="00C47E22"/>
    <w:rsid w:val="00C54072"/>
    <w:rsid w:val="00C578D2"/>
    <w:rsid w:val="00C718B9"/>
    <w:rsid w:val="00C95344"/>
    <w:rsid w:val="00CA353C"/>
    <w:rsid w:val="00CA77D7"/>
    <w:rsid w:val="00CB0224"/>
    <w:rsid w:val="00CB0CB0"/>
    <w:rsid w:val="00CC57D5"/>
    <w:rsid w:val="00CD0FE9"/>
    <w:rsid w:val="00CE77FE"/>
    <w:rsid w:val="00CF76EF"/>
    <w:rsid w:val="00D00E0E"/>
    <w:rsid w:val="00D0581F"/>
    <w:rsid w:val="00D10BE3"/>
    <w:rsid w:val="00D11387"/>
    <w:rsid w:val="00D15243"/>
    <w:rsid w:val="00D15970"/>
    <w:rsid w:val="00D306F1"/>
    <w:rsid w:val="00D34BC2"/>
    <w:rsid w:val="00D7635F"/>
    <w:rsid w:val="00D92FBC"/>
    <w:rsid w:val="00DA6A78"/>
    <w:rsid w:val="00DA7F9E"/>
    <w:rsid w:val="00DB0245"/>
    <w:rsid w:val="00DB694B"/>
    <w:rsid w:val="00DC1712"/>
    <w:rsid w:val="00DD1436"/>
    <w:rsid w:val="00E06D12"/>
    <w:rsid w:val="00E24E1C"/>
    <w:rsid w:val="00E44E3A"/>
    <w:rsid w:val="00E6113E"/>
    <w:rsid w:val="00E643A4"/>
    <w:rsid w:val="00E67C11"/>
    <w:rsid w:val="00E82C59"/>
    <w:rsid w:val="00E93BC2"/>
    <w:rsid w:val="00EA0924"/>
    <w:rsid w:val="00EC39E1"/>
    <w:rsid w:val="00EC440C"/>
    <w:rsid w:val="00EC604A"/>
    <w:rsid w:val="00EF6B5F"/>
    <w:rsid w:val="00F05D68"/>
    <w:rsid w:val="00F10142"/>
    <w:rsid w:val="00F10F96"/>
    <w:rsid w:val="00F255FB"/>
    <w:rsid w:val="00F33B2D"/>
    <w:rsid w:val="00F44123"/>
    <w:rsid w:val="00F44986"/>
    <w:rsid w:val="00F512E0"/>
    <w:rsid w:val="00F54C0B"/>
    <w:rsid w:val="00F561E4"/>
    <w:rsid w:val="00F563E8"/>
    <w:rsid w:val="00F71F95"/>
    <w:rsid w:val="00F80BD7"/>
    <w:rsid w:val="00F85544"/>
    <w:rsid w:val="00F87897"/>
    <w:rsid w:val="00F87B18"/>
    <w:rsid w:val="00FA33F8"/>
    <w:rsid w:val="00FA7B11"/>
    <w:rsid w:val="00FB5DD4"/>
    <w:rsid w:val="00FD1304"/>
    <w:rsid w:val="00FD338A"/>
    <w:rsid w:val="00FD42B8"/>
    <w:rsid w:val="00FF1F62"/>
    <w:rsid w:val="00FF43BB"/>
    <w:rsid w:val="00FF7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5559"/>
    <w:pPr>
      <w:ind w:left="720"/>
      <w:contextualSpacing/>
    </w:pPr>
  </w:style>
  <w:style w:type="character" w:styleId="Hyperlink">
    <w:name w:val="Hyperlink"/>
    <w:unhideWhenUsed/>
    <w:rsid w:val="00081E3E"/>
    <w:rPr>
      <w:color w:val="0000FF"/>
      <w:u w:val="single"/>
    </w:rPr>
  </w:style>
  <w:style w:type="table" w:styleId="TableGrid">
    <w:name w:val="Table Grid"/>
    <w:basedOn w:val="TableNormal"/>
    <w:uiPriority w:val="39"/>
    <w:rsid w:val="00DA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22"/>
    <w:rPr>
      <w:rFonts w:ascii="Segoe UI" w:hAnsi="Segoe UI" w:cs="Segoe UI"/>
      <w:sz w:val="18"/>
      <w:szCs w:val="18"/>
    </w:rPr>
  </w:style>
  <w:style w:type="paragraph" w:styleId="PlainText">
    <w:name w:val="Plain Text"/>
    <w:basedOn w:val="Normal"/>
    <w:link w:val="PlainTextChar"/>
    <w:uiPriority w:val="99"/>
    <w:semiHidden/>
    <w:unhideWhenUsed/>
    <w:rsid w:val="00FD33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338A"/>
    <w:rPr>
      <w:rFonts w:ascii="Calibri" w:hAnsi="Calibri"/>
      <w:szCs w:val="21"/>
    </w:rPr>
  </w:style>
  <w:style w:type="paragraph" w:styleId="Header">
    <w:name w:val="header"/>
    <w:basedOn w:val="Normal"/>
    <w:link w:val="HeaderChar"/>
    <w:uiPriority w:val="99"/>
    <w:unhideWhenUsed/>
    <w:rsid w:val="007E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935"/>
  </w:style>
  <w:style w:type="paragraph" w:styleId="Footer">
    <w:name w:val="footer"/>
    <w:basedOn w:val="Normal"/>
    <w:link w:val="FooterChar"/>
    <w:uiPriority w:val="99"/>
    <w:unhideWhenUsed/>
    <w:rsid w:val="007E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935"/>
  </w:style>
  <w:style w:type="paragraph" w:customStyle="1" w:styleId="Default">
    <w:name w:val="Default"/>
    <w:rsid w:val="009B1A1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5559"/>
    <w:pPr>
      <w:ind w:left="720"/>
      <w:contextualSpacing/>
    </w:pPr>
  </w:style>
  <w:style w:type="character" w:styleId="Hyperlink">
    <w:name w:val="Hyperlink"/>
    <w:unhideWhenUsed/>
    <w:rsid w:val="00081E3E"/>
    <w:rPr>
      <w:color w:val="0000FF"/>
      <w:u w:val="single"/>
    </w:rPr>
  </w:style>
  <w:style w:type="table" w:styleId="TableGrid">
    <w:name w:val="Table Grid"/>
    <w:basedOn w:val="TableNormal"/>
    <w:uiPriority w:val="39"/>
    <w:rsid w:val="00DA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22"/>
    <w:rPr>
      <w:rFonts w:ascii="Segoe UI" w:hAnsi="Segoe UI" w:cs="Segoe UI"/>
      <w:sz w:val="18"/>
      <w:szCs w:val="18"/>
    </w:rPr>
  </w:style>
  <w:style w:type="paragraph" w:styleId="PlainText">
    <w:name w:val="Plain Text"/>
    <w:basedOn w:val="Normal"/>
    <w:link w:val="PlainTextChar"/>
    <w:uiPriority w:val="99"/>
    <w:semiHidden/>
    <w:unhideWhenUsed/>
    <w:rsid w:val="00FD33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338A"/>
    <w:rPr>
      <w:rFonts w:ascii="Calibri" w:hAnsi="Calibri"/>
      <w:szCs w:val="21"/>
    </w:rPr>
  </w:style>
  <w:style w:type="paragraph" w:styleId="Header">
    <w:name w:val="header"/>
    <w:basedOn w:val="Normal"/>
    <w:link w:val="HeaderChar"/>
    <w:uiPriority w:val="99"/>
    <w:unhideWhenUsed/>
    <w:rsid w:val="007E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935"/>
  </w:style>
  <w:style w:type="paragraph" w:styleId="Footer">
    <w:name w:val="footer"/>
    <w:basedOn w:val="Normal"/>
    <w:link w:val="FooterChar"/>
    <w:uiPriority w:val="99"/>
    <w:unhideWhenUsed/>
    <w:rsid w:val="007E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935"/>
  </w:style>
  <w:style w:type="paragraph" w:customStyle="1" w:styleId="Default">
    <w:name w:val="Default"/>
    <w:rsid w:val="009B1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8030">
      <w:bodyDiv w:val="1"/>
      <w:marLeft w:val="0"/>
      <w:marRight w:val="0"/>
      <w:marTop w:val="0"/>
      <w:marBottom w:val="0"/>
      <w:divBdr>
        <w:top w:val="none" w:sz="0" w:space="0" w:color="auto"/>
        <w:left w:val="none" w:sz="0" w:space="0" w:color="auto"/>
        <w:bottom w:val="none" w:sz="0" w:space="0" w:color="auto"/>
        <w:right w:val="none" w:sz="0" w:space="0" w:color="auto"/>
      </w:divBdr>
    </w:div>
    <w:div w:id="890920485">
      <w:bodyDiv w:val="1"/>
      <w:marLeft w:val="0"/>
      <w:marRight w:val="0"/>
      <w:marTop w:val="0"/>
      <w:marBottom w:val="0"/>
      <w:divBdr>
        <w:top w:val="none" w:sz="0" w:space="0" w:color="auto"/>
        <w:left w:val="none" w:sz="0" w:space="0" w:color="auto"/>
        <w:bottom w:val="none" w:sz="0" w:space="0" w:color="auto"/>
        <w:right w:val="none" w:sz="0" w:space="0" w:color="auto"/>
      </w:divBdr>
    </w:div>
    <w:div w:id="1462922787">
      <w:bodyDiv w:val="1"/>
      <w:marLeft w:val="0"/>
      <w:marRight w:val="0"/>
      <w:marTop w:val="0"/>
      <w:marBottom w:val="0"/>
      <w:divBdr>
        <w:top w:val="none" w:sz="0" w:space="0" w:color="auto"/>
        <w:left w:val="none" w:sz="0" w:space="0" w:color="auto"/>
        <w:bottom w:val="none" w:sz="0" w:space="0" w:color="auto"/>
        <w:right w:val="none" w:sz="0" w:space="0" w:color="auto"/>
      </w:divBdr>
      <w:divsChild>
        <w:div w:id="751120563">
          <w:marLeft w:val="187"/>
          <w:marRight w:val="0"/>
          <w:marTop w:val="0"/>
          <w:marBottom w:val="0"/>
          <w:divBdr>
            <w:top w:val="none" w:sz="0" w:space="0" w:color="auto"/>
            <w:left w:val="none" w:sz="0" w:space="0" w:color="auto"/>
            <w:bottom w:val="none" w:sz="0" w:space="0" w:color="auto"/>
            <w:right w:val="none" w:sz="0" w:space="0" w:color="auto"/>
          </w:divBdr>
        </w:div>
        <w:div w:id="1675716996">
          <w:marLeft w:val="187"/>
          <w:marRight w:val="0"/>
          <w:marTop w:val="0"/>
          <w:marBottom w:val="0"/>
          <w:divBdr>
            <w:top w:val="none" w:sz="0" w:space="0" w:color="auto"/>
            <w:left w:val="none" w:sz="0" w:space="0" w:color="auto"/>
            <w:bottom w:val="none" w:sz="0" w:space="0" w:color="auto"/>
            <w:right w:val="none" w:sz="0" w:space="0" w:color="auto"/>
          </w:divBdr>
        </w:div>
        <w:div w:id="1251351392">
          <w:marLeft w:val="187"/>
          <w:marRight w:val="0"/>
          <w:marTop w:val="0"/>
          <w:marBottom w:val="0"/>
          <w:divBdr>
            <w:top w:val="none" w:sz="0" w:space="0" w:color="auto"/>
            <w:left w:val="none" w:sz="0" w:space="0" w:color="auto"/>
            <w:bottom w:val="none" w:sz="0" w:space="0" w:color="auto"/>
            <w:right w:val="none" w:sz="0" w:space="0" w:color="auto"/>
          </w:divBdr>
        </w:div>
        <w:div w:id="1074622960">
          <w:marLeft w:val="187"/>
          <w:marRight w:val="0"/>
          <w:marTop w:val="0"/>
          <w:marBottom w:val="0"/>
          <w:divBdr>
            <w:top w:val="none" w:sz="0" w:space="0" w:color="auto"/>
            <w:left w:val="none" w:sz="0" w:space="0" w:color="auto"/>
            <w:bottom w:val="none" w:sz="0" w:space="0" w:color="auto"/>
            <w:right w:val="none" w:sz="0" w:space="0" w:color="auto"/>
          </w:divBdr>
        </w:div>
        <w:div w:id="681974026">
          <w:marLeft w:val="187"/>
          <w:marRight w:val="0"/>
          <w:marTop w:val="0"/>
          <w:marBottom w:val="0"/>
          <w:divBdr>
            <w:top w:val="none" w:sz="0" w:space="0" w:color="auto"/>
            <w:left w:val="none" w:sz="0" w:space="0" w:color="auto"/>
            <w:bottom w:val="none" w:sz="0" w:space="0" w:color="auto"/>
            <w:right w:val="none" w:sz="0" w:space="0" w:color="auto"/>
          </w:divBdr>
        </w:div>
        <w:div w:id="803739140">
          <w:marLeft w:val="187"/>
          <w:marRight w:val="0"/>
          <w:marTop w:val="0"/>
          <w:marBottom w:val="0"/>
          <w:divBdr>
            <w:top w:val="none" w:sz="0" w:space="0" w:color="auto"/>
            <w:left w:val="none" w:sz="0" w:space="0" w:color="auto"/>
            <w:bottom w:val="none" w:sz="0" w:space="0" w:color="auto"/>
            <w:right w:val="none" w:sz="0" w:space="0" w:color="auto"/>
          </w:divBdr>
        </w:div>
        <w:div w:id="108207075">
          <w:marLeft w:val="187"/>
          <w:marRight w:val="0"/>
          <w:marTop w:val="0"/>
          <w:marBottom w:val="0"/>
          <w:divBdr>
            <w:top w:val="none" w:sz="0" w:space="0" w:color="auto"/>
            <w:left w:val="none" w:sz="0" w:space="0" w:color="auto"/>
            <w:bottom w:val="none" w:sz="0" w:space="0" w:color="auto"/>
            <w:right w:val="none" w:sz="0" w:space="0" w:color="auto"/>
          </w:divBdr>
        </w:div>
        <w:div w:id="202407160">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neinv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054B-020A-4B0F-8F27-7482DEB2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6456</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Sandu</dc:creator>
  <cp:lastModifiedBy>Monica Lutz</cp:lastModifiedBy>
  <cp:revision>29</cp:revision>
  <cp:lastPrinted>2015-07-09T13:40:00Z</cp:lastPrinted>
  <dcterms:created xsi:type="dcterms:W3CDTF">2015-09-22T09:19:00Z</dcterms:created>
  <dcterms:modified xsi:type="dcterms:W3CDTF">2015-09-24T05:02:00Z</dcterms:modified>
</cp:coreProperties>
</file>